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650" w:rsidRDefault="005C4F19" w:rsidP="00213E1C">
      <w:pPr>
        <w:spacing w:line="240" w:lineRule="auto"/>
      </w:pPr>
      <w:bookmarkStart w:id="0" w:name="_GoBack"/>
      <w:bookmarkEnd w:id="0"/>
      <w:r w:rsidRPr="005C4F19">
        <w:rPr>
          <w:noProof/>
          <w:lang w:eastAsia="de-DE"/>
        </w:rPr>
        <w:drawing>
          <wp:inline distT="0" distB="0" distL="0" distR="0">
            <wp:extent cx="5929059" cy="8385810"/>
            <wp:effectExtent l="0" t="0" r="0" b="0"/>
            <wp:docPr id="5" name="Grafik 5" descr="\\MONTREAL\Produktprojekte\Perspectivas_Österreich-Ausgabe_578\02_1.Relaunch\01_Band_1\40749_Nuevas_Perspectivas_A1-A2_Austria_Lehr-_und_Arbeitsbuch\01_Auflage\40_Uebergabe_PIT\Cover_Grammatik\40749_1A_1T_DRUCK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NTREAL\Produktprojekte\Perspectivas_Österreich-Ausgabe_578\02_1.Relaunch\01_Band_1\40749_Nuevas_Perspectivas_A1-A2_Austria_Lehr-_und_Arbeitsbuch\01_Auflage\40_Uebergabe_PIT\Cover_Grammatik\40749_1A_1T_DRUCK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97" cy="83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0" w:rsidRDefault="007D1650" w:rsidP="007D1650">
      <w:pPr>
        <w:pStyle w:val="KeinAbsatzformat"/>
      </w:pPr>
      <w:r>
        <w:br w:type="page"/>
      </w:r>
    </w:p>
    <w:p w:rsidR="007B5288" w:rsidRPr="00C95EA2" w:rsidRDefault="005F646D" w:rsidP="001F4E8F">
      <w:pPr>
        <w:pStyle w:val="KeinLeerraum"/>
      </w:pPr>
      <w:r w:rsidRPr="00C95EA2">
        <w:lastRenderedPageBreak/>
        <w:t>Inhalt</w:t>
      </w:r>
      <w:r w:rsidR="00447D37">
        <w:tab/>
      </w:r>
      <w:r w:rsidR="00447D37">
        <w:tab/>
      </w:r>
      <w:r w:rsidR="00447D37">
        <w:tab/>
      </w:r>
      <w:r w:rsidR="00447D37">
        <w:tab/>
      </w:r>
      <w:r w:rsidR="00447D37">
        <w:tab/>
      </w:r>
      <w:r w:rsidR="00447D37">
        <w:tab/>
      </w:r>
      <w:r w:rsidR="00447D37">
        <w:tab/>
      </w:r>
    </w:p>
    <w:p w:rsidR="00556A89" w:rsidRPr="00447D37" w:rsidRDefault="00447D37" w:rsidP="00447D37">
      <w:pPr>
        <w:pStyle w:val="berschrift1"/>
        <w:rPr>
          <w:i/>
          <w:color w:val="BFBFBF" w:themeColor="background1" w:themeShade="BF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47D37">
        <w:rPr>
          <w:i/>
          <w:color w:val="BFBFBF" w:themeColor="background1" w:themeShade="BF"/>
        </w:rPr>
        <w:t>Unidad</w:t>
      </w:r>
    </w:p>
    <w:p w:rsidR="00146ABD" w:rsidRPr="00447D37" w:rsidRDefault="008471F0" w:rsidP="00447D37">
      <w:pPr>
        <w:shd w:val="clear" w:color="auto" w:fill="FFFFFF" w:themeFill="background1"/>
        <w:tabs>
          <w:tab w:val="left" w:pos="1134"/>
          <w:tab w:val="left" w:leader="dot" w:pos="6804"/>
          <w:tab w:val="left" w:pos="7755"/>
        </w:tabs>
        <w:rPr>
          <w:b w:val="0"/>
          <w:i/>
          <w:color w:val="BFBFBF" w:themeColor="background1" w:themeShade="BF"/>
          <w:sz w:val="22"/>
        </w:rPr>
      </w:pPr>
      <w:r>
        <w:rPr>
          <w:sz w:val="22"/>
        </w:rPr>
        <w:t>1 Das Alphabet und die Laute</w:t>
      </w:r>
      <w:r>
        <w:rPr>
          <w:sz w:val="22"/>
        </w:rPr>
        <w:tab/>
        <w:t>4</w:t>
      </w:r>
      <w:r w:rsidR="00447D37">
        <w:rPr>
          <w:sz w:val="22"/>
        </w:rPr>
        <w:t xml:space="preserve"> </w:t>
      </w:r>
      <w:r w:rsidR="00447D37">
        <w:rPr>
          <w:sz w:val="22"/>
        </w:rPr>
        <w:tab/>
      </w:r>
      <w:r w:rsidR="00447D37">
        <w:rPr>
          <w:i/>
          <w:color w:val="BFBFBF" w:themeColor="background1" w:themeShade="BF"/>
          <w:sz w:val="22"/>
        </w:rPr>
        <w:t xml:space="preserve"> </w:t>
      </w:r>
    </w:p>
    <w:p w:rsidR="00146ABD" w:rsidRPr="00791146" w:rsidRDefault="00B7388C" w:rsidP="00447D37">
      <w:pPr>
        <w:shd w:val="clear" w:color="auto" w:fill="FFFFFF" w:themeFill="background1"/>
        <w:tabs>
          <w:tab w:val="left" w:leader="dot" w:pos="6804"/>
          <w:tab w:val="left" w:pos="7090"/>
          <w:tab w:val="left" w:pos="7755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1.</w:t>
      </w:r>
      <w:r w:rsidR="00146ABD" w:rsidRPr="00791146">
        <w:rPr>
          <w:color w:val="auto"/>
          <w:sz w:val="22"/>
        </w:rPr>
        <w:t xml:space="preserve">1 </w:t>
      </w:r>
      <w:r w:rsidR="0034029F">
        <w:rPr>
          <w:color w:val="auto"/>
          <w:sz w:val="22"/>
        </w:rPr>
        <w:t xml:space="preserve">Die Buchstaben des spanischen </w:t>
      </w:r>
      <w:r w:rsidR="00146ABD" w:rsidRPr="00791146">
        <w:rPr>
          <w:color w:val="auto"/>
          <w:sz w:val="22"/>
        </w:rPr>
        <w:t>Alphabets</w:t>
      </w:r>
      <w:r w:rsidR="003A3A7E" w:rsidRPr="00791146">
        <w:rPr>
          <w:color w:val="auto"/>
          <w:sz w:val="22"/>
        </w:rPr>
        <w:t xml:space="preserve">  </w:t>
      </w:r>
      <w:r w:rsidR="00341BD5">
        <w:rPr>
          <w:color w:val="auto"/>
          <w:sz w:val="22"/>
        </w:rPr>
        <w:tab/>
      </w:r>
      <w:r w:rsidR="008471F0">
        <w:rPr>
          <w:color w:val="auto"/>
          <w:sz w:val="22"/>
        </w:rPr>
        <w:t>4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  <w:t xml:space="preserve"> </w:t>
      </w:r>
      <w:r w:rsidR="00D713F2">
        <w:rPr>
          <w:color w:val="auto"/>
          <w:sz w:val="22"/>
        </w:rPr>
        <w:tab/>
      </w:r>
      <w:r w:rsidR="00D713F2">
        <w:rPr>
          <w:b w:val="0"/>
          <w:i/>
          <w:color w:val="BFBFBF" w:themeColor="background1" w:themeShade="BF"/>
          <w:sz w:val="22"/>
        </w:rPr>
        <w:t>U 1</w:t>
      </w:r>
    </w:p>
    <w:p w:rsidR="00146ABD" w:rsidRDefault="00B7388C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1.</w:t>
      </w:r>
      <w:r w:rsidR="00CC475B">
        <w:rPr>
          <w:color w:val="auto"/>
          <w:sz w:val="22"/>
        </w:rPr>
        <w:t>2 Die Aussprache</w:t>
      </w:r>
      <w:r w:rsidR="003A3A7E" w:rsidRPr="00791146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</w:r>
      <w:r w:rsidR="008471F0">
        <w:rPr>
          <w:color w:val="auto"/>
          <w:sz w:val="22"/>
        </w:rPr>
        <w:t>4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1</w:t>
      </w:r>
    </w:p>
    <w:p w:rsidR="00CC475B" w:rsidRPr="00791146" w:rsidRDefault="00CC475B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1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2</w:t>
      </w:r>
      <w:r w:rsidRPr="00791146">
        <w:rPr>
          <w:b w:val="0"/>
          <w:color w:val="auto"/>
          <w:sz w:val="22"/>
        </w:rPr>
        <w:t xml:space="preserve">.1 </w:t>
      </w:r>
      <w:r>
        <w:rPr>
          <w:b w:val="0"/>
          <w:color w:val="auto"/>
          <w:sz w:val="22"/>
        </w:rPr>
        <w:t>Konsonanten</w:t>
      </w:r>
      <w:r w:rsidRPr="00791146">
        <w:rPr>
          <w:b w:val="0"/>
          <w:i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</w:r>
      <w:r w:rsidR="008471F0">
        <w:rPr>
          <w:b w:val="0"/>
          <w:color w:val="auto"/>
          <w:sz w:val="22"/>
        </w:rPr>
        <w:t>4</w:t>
      </w:r>
      <w:r w:rsidR="00447D37">
        <w:rPr>
          <w:b w:val="0"/>
          <w:color w:val="auto"/>
          <w:sz w:val="22"/>
        </w:rPr>
        <w:tab/>
      </w:r>
      <w:r w:rsidR="00447D37">
        <w:rPr>
          <w:b w:val="0"/>
          <w:color w:val="auto"/>
          <w:sz w:val="22"/>
        </w:rPr>
        <w:tab/>
      </w:r>
      <w:r w:rsidR="00447D37">
        <w:rPr>
          <w:b w:val="0"/>
          <w:color w:val="auto"/>
          <w:sz w:val="22"/>
        </w:rPr>
        <w:tab/>
      </w:r>
    </w:p>
    <w:p w:rsidR="00CC475B" w:rsidRPr="00791146" w:rsidRDefault="00CC475B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1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2</w:t>
      </w:r>
      <w:r w:rsidRPr="00791146">
        <w:rPr>
          <w:b w:val="0"/>
          <w:color w:val="auto"/>
          <w:sz w:val="22"/>
        </w:rPr>
        <w:t xml:space="preserve">.2 </w:t>
      </w:r>
      <w:r>
        <w:rPr>
          <w:b w:val="0"/>
          <w:color w:val="auto"/>
          <w:sz w:val="22"/>
        </w:rPr>
        <w:t xml:space="preserve">Vokale </w:t>
      </w:r>
      <w:r w:rsidR="00B37F34">
        <w:rPr>
          <w:b w:val="0"/>
          <w:color w:val="auto"/>
          <w:sz w:val="22"/>
        </w:rPr>
        <w:tab/>
        <w:t>4</w:t>
      </w:r>
    </w:p>
    <w:p w:rsidR="00CC475B" w:rsidRPr="00791146" w:rsidRDefault="00CC475B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1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2.3</w:t>
      </w:r>
      <w:r w:rsidRPr="00791146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>Dipht</w:t>
      </w:r>
      <w:r w:rsidR="009E00F0">
        <w:rPr>
          <w:b w:val="0"/>
          <w:color w:val="auto"/>
          <w:sz w:val="22"/>
        </w:rPr>
        <w:t>h</w:t>
      </w:r>
      <w:r>
        <w:rPr>
          <w:b w:val="0"/>
          <w:color w:val="auto"/>
          <w:sz w:val="22"/>
        </w:rPr>
        <w:t xml:space="preserve">onge </w:t>
      </w:r>
      <w:r w:rsidR="00B37F34">
        <w:rPr>
          <w:b w:val="0"/>
          <w:color w:val="auto"/>
          <w:sz w:val="22"/>
        </w:rPr>
        <w:tab/>
      </w:r>
      <w:r w:rsidR="008471F0">
        <w:rPr>
          <w:b w:val="0"/>
          <w:color w:val="auto"/>
          <w:sz w:val="22"/>
        </w:rPr>
        <w:t>5</w:t>
      </w:r>
    </w:p>
    <w:p w:rsidR="00CC475B" w:rsidRPr="00CC475B" w:rsidRDefault="00CC475B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1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2.4</w:t>
      </w:r>
      <w:r w:rsidRPr="00791146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 xml:space="preserve">Betonungsregeln </w:t>
      </w:r>
      <w:r w:rsidR="00B37F34">
        <w:rPr>
          <w:b w:val="0"/>
          <w:color w:val="auto"/>
          <w:sz w:val="22"/>
        </w:rPr>
        <w:tab/>
      </w:r>
      <w:r w:rsidR="008471F0">
        <w:rPr>
          <w:b w:val="0"/>
          <w:color w:val="auto"/>
          <w:sz w:val="22"/>
        </w:rPr>
        <w:t>5</w:t>
      </w:r>
    </w:p>
    <w:p w:rsidR="00146ABD" w:rsidRPr="00C95EA2" w:rsidRDefault="0034029F" w:rsidP="00341BD5">
      <w:pPr>
        <w:shd w:val="clear" w:color="auto" w:fill="FFFFFF" w:themeFill="background1"/>
        <w:tabs>
          <w:tab w:val="left" w:leader="dot" w:pos="6804"/>
        </w:tabs>
        <w:rPr>
          <w:sz w:val="22"/>
        </w:rPr>
      </w:pPr>
      <w:r w:rsidRPr="00C95EA2">
        <w:rPr>
          <w:sz w:val="22"/>
        </w:rPr>
        <w:t>2 Das Substantiv</w:t>
      </w:r>
      <w:r w:rsidR="003A3A7E" w:rsidRPr="00C95EA2">
        <w:rPr>
          <w:sz w:val="22"/>
        </w:rPr>
        <w:t xml:space="preserve"> </w:t>
      </w:r>
      <w:r w:rsidR="00146ABD" w:rsidRPr="00C95EA2">
        <w:rPr>
          <w:sz w:val="22"/>
        </w:rPr>
        <w:tab/>
      </w:r>
      <w:r w:rsidR="008471F0">
        <w:rPr>
          <w:sz w:val="22"/>
        </w:rPr>
        <w:t>6</w:t>
      </w:r>
    </w:p>
    <w:p w:rsidR="00146ABD" w:rsidRDefault="00B7388C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2.</w:t>
      </w:r>
      <w:r w:rsidR="0034029F">
        <w:rPr>
          <w:color w:val="auto"/>
          <w:sz w:val="22"/>
        </w:rPr>
        <w:t xml:space="preserve">1 </w:t>
      </w:r>
      <w:r w:rsidR="0034029F" w:rsidRPr="0034029F">
        <w:rPr>
          <w:color w:val="auto"/>
          <w:sz w:val="22"/>
        </w:rPr>
        <w:t>Das Geschlecht der Substantive</w:t>
      </w:r>
      <w:r w:rsidR="00B37F34">
        <w:rPr>
          <w:color w:val="auto"/>
          <w:sz w:val="22"/>
        </w:rPr>
        <w:tab/>
      </w:r>
      <w:r w:rsidR="008471F0">
        <w:rPr>
          <w:color w:val="auto"/>
          <w:sz w:val="22"/>
        </w:rPr>
        <w:t>6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2</w:t>
      </w:r>
    </w:p>
    <w:p w:rsidR="0034029F" w:rsidRDefault="0034029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2.</w:t>
      </w:r>
      <w:r>
        <w:rPr>
          <w:color w:val="auto"/>
          <w:sz w:val="22"/>
        </w:rPr>
        <w:t xml:space="preserve">2 </w:t>
      </w:r>
      <w:r w:rsidRPr="0034029F">
        <w:rPr>
          <w:color w:val="auto"/>
          <w:sz w:val="22"/>
        </w:rPr>
        <w:t>Der Plural der Substantive</w:t>
      </w:r>
      <w:r w:rsidR="00B37F34">
        <w:rPr>
          <w:color w:val="auto"/>
          <w:sz w:val="22"/>
        </w:rPr>
        <w:tab/>
      </w:r>
      <w:r w:rsidR="008471F0">
        <w:rPr>
          <w:color w:val="auto"/>
          <w:sz w:val="22"/>
        </w:rPr>
        <w:t>6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2</w:t>
      </w:r>
    </w:p>
    <w:p w:rsidR="0034029F" w:rsidRDefault="0034029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2.</w:t>
      </w:r>
      <w:r>
        <w:rPr>
          <w:color w:val="auto"/>
          <w:sz w:val="22"/>
        </w:rPr>
        <w:t xml:space="preserve">3 </w:t>
      </w:r>
      <w:r w:rsidRPr="0034029F">
        <w:rPr>
          <w:color w:val="auto"/>
          <w:sz w:val="22"/>
        </w:rPr>
        <w:t>Die männlichen und weiblichen Berufsbezeichnungen</w:t>
      </w:r>
      <w:r w:rsidR="00B37F34">
        <w:rPr>
          <w:color w:val="auto"/>
          <w:sz w:val="22"/>
        </w:rPr>
        <w:tab/>
      </w:r>
      <w:r w:rsidR="008471F0">
        <w:rPr>
          <w:color w:val="auto"/>
          <w:sz w:val="22"/>
        </w:rPr>
        <w:t>7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3</w:t>
      </w:r>
    </w:p>
    <w:p w:rsidR="00146ABD" w:rsidRPr="0034029F" w:rsidRDefault="0034029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2.</w:t>
      </w:r>
      <w:r>
        <w:rPr>
          <w:color w:val="auto"/>
          <w:sz w:val="22"/>
        </w:rPr>
        <w:t xml:space="preserve">4 </w:t>
      </w:r>
      <w:r w:rsidRPr="0034029F">
        <w:rPr>
          <w:color w:val="auto"/>
          <w:sz w:val="22"/>
        </w:rPr>
        <w:t xml:space="preserve">Das </w:t>
      </w:r>
      <w:r>
        <w:rPr>
          <w:color w:val="auto"/>
          <w:sz w:val="22"/>
        </w:rPr>
        <w:t>Substantiv im Satz</w:t>
      </w:r>
      <w:r w:rsidR="00B37F34">
        <w:rPr>
          <w:color w:val="auto"/>
          <w:sz w:val="22"/>
        </w:rPr>
        <w:tab/>
      </w:r>
      <w:r w:rsidR="008471F0">
        <w:rPr>
          <w:color w:val="auto"/>
          <w:sz w:val="22"/>
        </w:rPr>
        <w:t>7</w:t>
      </w:r>
    </w:p>
    <w:p w:rsidR="00B7388C" w:rsidRDefault="0034029F" w:rsidP="00341BD5">
      <w:pPr>
        <w:shd w:val="clear" w:color="auto" w:fill="FFFFFF" w:themeFill="background1"/>
        <w:tabs>
          <w:tab w:val="left" w:leader="dot" w:pos="6804"/>
        </w:tabs>
        <w:rPr>
          <w:sz w:val="22"/>
        </w:rPr>
      </w:pPr>
      <w:r>
        <w:rPr>
          <w:sz w:val="22"/>
        </w:rPr>
        <w:t>3 Der Artikel</w:t>
      </w:r>
      <w:r w:rsidR="00B37F34">
        <w:rPr>
          <w:sz w:val="22"/>
        </w:rPr>
        <w:t xml:space="preserve"> </w:t>
      </w:r>
      <w:r w:rsidR="00B37F34">
        <w:rPr>
          <w:sz w:val="22"/>
        </w:rPr>
        <w:tab/>
      </w:r>
      <w:r w:rsidR="008471F0">
        <w:rPr>
          <w:sz w:val="22"/>
        </w:rPr>
        <w:t>9</w:t>
      </w:r>
    </w:p>
    <w:p w:rsidR="0034029F" w:rsidRPr="00791146" w:rsidRDefault="0034029F" w:rsidP="00341BD5">
      <w:pPr>
        <w:shd w:val="clear" w:color="auto" w:fill="FFFFFF" w:themeFill="background1"/>
        <w:tabs>
          <w:tab w:val="left" w:leader="dot" w:pos="6804"/>
        </w:tabs>
        <w:ind w:left="567"/>
        <w:jc w:val="both"/>
        <w:rPr>
          <w:color w:val="auto"/>
          <w:sz w:val="22"/>
        </w:rPr>
      </w:pPr>
      <w:r>
        <w:rPr>
          <w:color w:val="auto"/>
          <w:sz w:val="22"/>
        </w:rPr>
        <w:t>3</w:t>
      </w:r>
      <w:r w:rsidRPr="00791146">
        <w:rPr>
          <w:color w:val="auto"/>
          <w:sz w:val="22"/>
        </w:rPr>
        <w:t>.</w:t>
      </w:r>
      <w:r w:rsidRPr="0034029F">
        <w:rPr>
          <w:color w:val="auto"/>
          <w:sz w:val="22"/>
        </w:rPr>
        <w:t>1 Der bestimmte Artikel</w:t>
      </w:r>
      <w:r w:rsidRPr="00791146">
        <w:rPr>
          <w:color w:val="auto"/>
          <w:sz w:val="22"/>
        </w:rPr>
        <w:tab/>
      </w:r>
      <w:r w:rsidR="008471F0">
        <w:rPr>
          <w:color w:val="auto"/>
          <w:sz w:val="22"/>
        </w:rPr>
        <w:t>9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2</w:t>
      </w:r>
    </w:p>
    <w:p w:rsidR="0034029F" w:rsidRPr="0034029F" w:rsidRDefault="0034029F" w:rsidP="00341BD5">
      <w:pPr>
        <w:shd w:val="clear" w:color="auto" w:fill="FFFFFF" w:themeFill="background1"/>
        <w:tabs>
          <w:tab w:val="left" w:leader="dot" w:pos="6804"/>
        </w:tabs>
        <w:ind w:left="567"/>
        <w:jc w:val="both"/>
        <w:rPr>
          <w:color w:val="auto"/>
          <w:sz w:val="22"/>
        </w:rPr>
      </w:pPr>
      <w:r>
        <w:rPr>
          <w:color w:val="auto"/>
          <w:sz w:val="22"/>
        </w:rPr>
        <w:t>3</w:t>
      </w:r>
      <w:r w:rsidRPr="00791146">
        <w:rPr>
          <w:color w:val="auto"/>
          <w:sz w:val="22"/>
        </w:rPr>
        <w:t>.</w:t>
      </w:r>
      <w:r>
        <w:rPr>
          <w:color w:val="auto"/>
          <w:sz w:val="22"/>
        </w:rPr>
        <w:t>2</w:t>
      </w:r>
      <w:r w:rsidRPr="0034029F">
        <w:rPr>
          <w:color w:val="auto"/>
          <w:sz w:val="22"/>
        </w:rPr>
        <w:t xml:space="preserve"> Der </w:t>
      </w:r>
      <w:r>
        <w:rPr>
          <w:color w:val="auto"/>
          <w:sz w:val="22"/>
        </w:rPr>
        <w:t>un</w:t>
      </w:r>
      <w:r w:rsidRPr="0034029F">
        <w:rPr>
          <w:color w:val="auto"/>
          <w:sz w:val="22"/>
        </w:rPr>
        <w:t>bestimmte Artikel</w:t>
      </w:r>
      <w:r w:rsidR="00B37F34">
        <w:rPr>
          <w:color w:val="auto"/>
          <w:sz w:val="22"/>
        </w:rPr>
        <w:tab/>
      </w:r>
      <w:r w:rsidR="008471F0">
        <w:rPr>
          <w:color w:val="auto"/>
          <w:sz w:val="22"/>
        </w:rPr>
        <w:t>10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2</w:t>
      </w:r>
    </w:p>
    <w:p w:rsidR="00B7388C" w:rsidRPr="00791146" w:rsidRDefault="00B7388C" w:rsidP="00341BD5">
      <w:pPr>
        <w:shd w:val="clear" w:color="auto" w:fill="FFFFFF" w:themeFill="background1"/>
        <w:tabs>
          <w:tab w:val="left" w:leader="dot" w:pos="6804"/>
        </w:tabs>
        <w:rPr>
          <w:sz w:val="22"/>
        </w:rPr>
      </w:pPr>
      <w:r w:rsidRPr="00791146">
        <w:rPr>
          <w:sz w:val="22"/>
        </w:rPr>
        <w:t xml:space="preserve">4 Das Adjektiv </w:t>
      </w:r>
      <w:r w:rsidR="00B37F34">
        <w:rPr>
          <w:sz w:val="22"/>
        </w:rPr>
        <w:tab/>
      </w:r>
      <w:r w:rsidR="008471F0">
        <w:rPr>
          <w:sz w:val="22"/>
        </w:rPr>
        <w:t>11</w:t>
      </w:r>
    </w:p>
    <w:p w:rsidR="000B4D9A" w:rsidRPr="00791146" w:rsidRDefault="00213E1C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4.1</w:t>
      </w:r>
      <w:r w:rsidR="000B4D9A" w:rsidRPr="00791146">
        <w:rPr>
          <w:color w:val="auto"/>
          <w:sz w:val="22"/>
        </w:rPr>
        <w:t xml:space="preserve"> </w:t>
      </w:r>
      <w:r w:rsidRPr="00791146">
        <w:rPr>
          <w:color w:val="auto"/>
          <w:sz w:val="22"/>
        </w:rPr>
        <w:t xml:space="preserve">Die </w:t>
      </w:r>
      <w:r w:rsidR="0034029F">
        <w:rPr>
          <w:color w:val="auto"/>
          <w:sz w:val="22"/>
        </w:rPr>
        <w:t>Angleichung der Adjektive</w:t>
      </w:r>
      <w:r w:rsidR="00B37F34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</w:r>
      <w:r w:rsidR="008471F0">
        <w:rPr>
          <w:color w:val="auto"/>
          <w:sz w:val="22"/>
        </w:rPr>
        <w:t>11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4</w:t>
      </w:r>
    </w:p>
    <w:p w:rsidR="009562E7" w:rsidRDefault="00213E1C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4</w:t>
      </w:r>
      <w:r w:rsidR="000B4D9A" w:rsidRPr="00791146">
        <w:rPr>
          <w:color w:val="auto"/>
          <w:sz w:val="22"/>
        </w:rPr>
        <w:t xml:space="preserve">.2 </w:t>
      </w:r>
      <w:r w:rsidR="0034029F">
        <w:rPr>
          <w:color w:val="auto"/>
          <w:sz w:val="22"/>
        </w:rPr>
        <w:t>Die Stellung der Adjektive</w:t>
      </w:r>
      <w:r w:rsidRPr="00791146">
        <w:rPr>
          <w:i/>
          <w:color w:val="auto"/>
          <w:sz w:val="22"/>
        </w:rPr>
        <w:t xml:space="preserve"> </w:t>
      </w:r>
      <w:r w:rsidR="000B4D9A" w:rsidRPr="00791146">
        <w:rPr>
          <w:color w:val="auto"/>
          <w:sz w:val="22"/>
        </w:rPr>
        <w:tab/>
      </w:r>
      <w:r w:rsidR="00B37F34">
        <w:rPr>
          <w:color w:val="auto"/>
          <w:sz w:val="22"/>
        </w:rPr>
        <w:t>1</w:t>
      </w:r>
      <w:r w:rsidR="008471F0">
        <w:rPr>
          <w:color w:val="auto"/>
          <w:sz w:val="22"/>
        </w:rPr>
        <w:t>2</w:t>
      </w:r>
      <w:r w:rsidR="00447D37">
        <w:rPr>
          <w:color w:val="auto"/>
          <w:sz w:val="22"/>
        </w:rPr>
        <w:tab/>
      </w:r>
      <w:r w:rsidR="00D713F2">
        <w:rPr>
          <w:color w:val="auto"/>
          <w:sz w:val="22"/>
        </w:rPr>
        <w:tab/>
      </w:r>
      <w:r w:rsidR="00D713F2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7</w:t>
      </w:r>
    </w:p>
    <w:p w:rsidR="009562E7" w:rsidRDefault="009562E7" w:rsidP="00623E42">
      <w:pPr>
        <w:shd w:val="clear" w:color="auto" w:fill="FFFFFF" w:themeFill="background1"/>
        <w:tabs>
          <w:tab w:val="left" w:leader="dot" w:pos="6804"/>
          <w:tab w:val="left" w:leader="dot" w:pos="6946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4</w:t>
      </w:r>
      <w:r>
        <w:rPr>
          <w:color w:val="auto"/>
          <w:sz w:val="22"/>
        </w:rPr>
        <w:t>.3</w:t>
      </w:r>
      <w:r w:rsidRPr="00791146">
        <w:rPr>
          <w:color w:val="auto"/>
          <w:sz w:val="22"/>
        </w:rPr>
        <w:t xml:space="preserve"> </w:t>
      </w:r>
      <w:r>
        <w:rPr>
          <w:color w:val="auto"/>
          <w:sz w:val="22"/>
        </w:rPr>
        <w:t>Die Steigerung der Adjektive</w:t>
      </w:r>
      <w:r w:rsidR="00063706">
        <w:rPr>
          <w:color w:val="auto"/>
          <w:sz w:val="22"/>
        </w:rPr>
        <w:tab/>
        <w:t>13</w:t>
      </w:r>
      <w:r w:rsidR="00D713F2">
        <w:rPr>
          <w:color w:val="auto"/>
          <w:sz w:val="22"/>
        </w:rPr>
        <w:tab/>
      </w:r>
      <w:r w:rsidR="00D713F2">
        <w:rPr>
          <w:color w:val="auto"/>
          <w:sz w:val="22"/>
        </w:rPr>
        <w:tab/>
      </w:r>
      <w:r w:rsidR="00D713F2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7</w:t>
      </w:r>
    </w:p>
    <w:p w:rsidR="009562E7" w:rsidRPr="00791146" w:rsidRDefault="009562E7" w:rsidP="00623E42">
      <w:pPr>
        <w:shd w:val="clear" w:color="auto" w:fill="FFFFFF" w:themeFill="background1"/>
        <w:tabs>
          <w:tab w:val="left" w:leader="dot" w:pos="6804"/>
          <w:tab w:val="left" w:leader="dot" w:pos="6946"/>
        </w:tabs>
        <w:ind w:left="992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4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3</w:t>
      </w:r>
      <w:r w:rsidRPr="00791146">
        <w:rPr>
          <w:b w:val="0"/>
          <w:color w:val="auto"/>
          <w:sz w:val="22"/>
        </w:rPr>
        <w:t xml:space="preserve">.1 </w:t>
      </w:r>
      <w:r>
        <w:rPr>
          <w:b w:val="0"/>
          <w:color w:val="auto"/>
          <w:sz w:val="22"/>
        </w:rPr>
        <w:t>Der Komparativ bei Unterschiedlichkeit</w:t>
      </w:r>
      <w:r w:rsidRPr="00791146">
        <w:rPr>
          <w:b w:val="0"/>
          <w:i/>
          <w:color w:val="auto"/>
          <w:sz w:val="22"/>
        </w:rPr>
        <w:t xml:space="preserve"> </w:t>
      </w:r>
      <w:r w:rsidR="00063706">
        <w:rPr>
          <w:color w:val="auto"/>
          <w:sz w:val="22"/>
        </w:rPr>
        <w:tab/>
        <w:t>13</w:t>
      </w:r>
    </w:p>
    <w:p w:rsidR="00063706" w:rsidRPr="00063706" w:rsidRDefault="009562E7" w:rsidP="00063706">
      <w:pPr>
        <w:shd w:val="clear" w:color="auto" w:fill="FFFFFF" w:themeFill="background1"/>
        <w:tabs>
          <w:tab w:val="left" w:leader="dot" w:pos="6804"/>
          <w:tab w:val="left" w:leader="dot" w:pos="6946"/>
        </w:tabs>
        <w:ind w:left="992"/>
        <w:rPr>
          <w:color w:val="auto"/>
          <w:sz w:val="22"/>
        </w:rPr>
      </w:pPr>
      <w:r>
        <w:rPr>
          <w:b w:val="0"/>
          <w:color w:val="auto"/>
          <w:sz w:val="22"/>
        </w:rPr>
        <w:t>4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3</w:t>
      </w:r>
      <w:r w:rsidRPr="00791146">
        <w:rPr>
          <w:b w:val="0"/>
          <w:color w:val="auto"/>
          <w:sz w:val="22"/>
        </w:rPr>
        <w:t xml:space="preserve">.2 </w:t>
      </w:r>
      <w:r w:rsidR="00B31B88">
        <w:rPr>
          <w:b w:val="0"/>
          <w:color w:val="auto"/>
          <w:sz w:val="22"/>
        </w:rPr>
        <w:t>Der Komparativ bei Gleichheit</w:t>
      </w:r>
      <w:r w:rsidR="00063706">
        <w:rPr>
          <w:color w:val="auto"/>
          <w:sz w:val="22"/>
        </w:rPr>
        <w:tab/>
        <w:t>13</w:t>
      </w:r>
    </w:p>
    <w:p w:rsidR="009562E7" w:rsidRPr="00791146" w:rsidRDefault="009562E7" w:rsidP="00623E42">
      <w:pPr>
        <w:shd w:val="clear" w:color="auto" w:fill="FFFFFF" w:themeFill="background1"/>
        <w:tabs>
          <w:tab w:val="left" w:leader="dot" w:pos="6804"/>
          <w:tab w:val="left" w:leader="dot" w:pos="6946"/>
        </w:tabs>
        <w:ind w:left="992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4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3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3</w:t>
      </w:r>
      <w:r w:rsidRPr="00791146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 xml:space="preserve">Der relative Superlativ </w:t>
      </w:r>
      <w:r w:rsidR="00063706">
        <w:rPr>
          <w:color w:val="auto"/>
          <w:sz w:val="22"/>
        </w:rPr>
        <w:tab/>
        <w:t>13</w:t>
      </w:r>
    </w:p>
    <w:p w:rsidR="009562E7" w:rsidRPr="00CC475B" w:rsidRDefault="009562E7" w:rsidP="00623E42">
      <w:pPr>
        <w:shd w:val="clear" w:color="auto" w:fill="FFFFFF" w:themeFill="background1"/>
        <w:tabs>
          <w:tab w:val="left" w:leader="dot" w:pos="6804"/>
          <w:tab w:val="left" w:leader="dot" w:pos="6946"/>
        </w:tabs>
        <w:ind w:left="992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4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3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4</w:t>
      </w:r>
      <w:r w:rsidRPr="00791146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 xml:space="preserve">Unregelmäßige Steigerungsformen </w:t>
      </w:r>
      <w:r w:rsidR="00063706">
        <w:rPr>
          <w:b w:val="0"/>
          <w:color w:val="auto"/>
          <w:sz w:val="22"/>
        </w:rPr>
        <w:tab/>
        <w:t>14</w:t>
      </w:r>
    </w:p>
    <w:p w:rsidR="000B4D9A" w:rsidRPr="00791146" w:rsidRDefault="009562E7" w:rsidP="00623E42">
      <w:pPr>
        <w:shd w:val="clear" w:color="auto" w:fill="FFFFFF" w:themeFill="background1"/>
        <w:tabs>
          <w:tab w:val="left" w:leader="dot" w:pos="6804"/>
          <w:tab w:val="left" w:leader="dot" w:pos="6946"/>
        </w:tabs>
        <w:ind w:left="992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4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3</w:t>
      </w:r>
      <w:r w:rsidRPr="00791146">
        <w:rPr>
          <w:b w:val="0"/>
          <w:color w:val="auto"/>
          <w:sz w:val="22"/>
        </w:rPr>
        <w:t>.</w:t>
      </w:r>
      <w:r>
        <w:rPr>
          <w:b w:val="0"/>
          <w:color w:val="auto"/>
          <w:sz w:val="22"/>
        </w:rPr>
        <w:t>5</w:t>
      </w:r>
      <w:r w:rsidRPr="00791146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 xml:space="preserve">Der absolute Superlativ </w:t>
      </w:r>
      <w:r w:rsidR="00623E42">
        <w:rPr>
          <w:b w:val="0"/>
          <w:color w:val="auto"/>
          <w:sz w:val="22"/>
        </w:rPr>
        <w:tab/>
        <w:t>14</w:t>
      </w:r>
      <w:r w:rsidR="00623E42">
        <w:rPr>
          <w:b w:val="0"/>
          <w:color w:val="auto"/>
          <w:sz w:val="22"/>
        </w:rPr>
        <w:tab/>
      </w:r>
      <w:r w:rsidR="00623E42">
        <w:rPr>
          <w:b w:val="0"/>
          <w:color w:val="auto"/>
          <w:sz w:val="22"/>
        </w:rPr>
        <w:tab/>
      </w:r>
    </w:p>
    <w:p w:rsidR="00F56BEA" w:rsidRPr="00791146" w:rsidRDefault="00B7388C" w:rsidP="00341BD5">
      <w:pPr>
        <w:shd w:val="clear" w:color="auto" w:fill="FFFFFF" w:themeFill="background1"/>
        <w:tabs>
          <w:tab w:val="left" w:leader="dot" w:pos="6804"/>
        </w:tabs>
        <w:rPr>
          <w:sz w:val="22"/>
        </w:rPr>
      </w:pPr>
      <w:r w:rsidRPr="00791146">
        <w:rPr>
          <w:sz w:val="22"/>
        </w:rPr>
        <w:t>5</w:t>
      </w:r>
      <w:r w:rsidR="0034029F">
        <w:rPr>
          <w:sz w:val="22"/>
        </w:rPr>
        <w:t xml:space="preserve"> Die</w:t>
      </w:r>
      <w:r w:rsidR="00B37F34">
        <w:rPr>
          <w:sz w:val="22"/>
        </w:rPr>
        <w:t xml:space="preserve"> Pronomen </w:t>
      </w:r>
      <w:r w:rsidR="00B37F34">
        <w:rPr>
          <w:sz w:val="22"/>
        </w:rPr>
        <w:tab/>
        <w:t>1</w:t>
      </w:r>
      <w:r w:rsidR="00063706">
        <w:rPr>
          <w:sz w:val="22"/>
        </w:rPr>
        <w:t>5</w:t>
      </w:r>
    </w:p>
    <w:p w:rsidR="00F56BEA" w:rsidRDefault="00B7388C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5.</w:t>
      </w:r>
      <w:r w:rsidR="00F56BEA" w:rsidRPr="00791146">
        <w:rPr>
          <w:color w:val="auto"/>
          <w:sz w:val="22"/>
        </w:rPr>
        <w:t xml:space="preserve">1 Die </w:t>
      </w:r>
      <w:r w:rsidR="00693DC6">
        <w:rPr>
          <w:color w:val="auto"/>
          <w:sz w:val="22"/>
        </w:rPr>
        <w:t>Subjektpronomen</w:t>
      </w:r>
      <w:r w:rsidR="003A3A7E" w:rsidRPr="00791146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  <w:t>1</w:t>
      </w:r>
      <w:r w:rsidR="00063706">
        <w:rPr>
          <w:color w:val="auto"/>
          <w:sz w:val="22"/>
        </w:rPr>
        <w:t>5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1</w:t>
      </w:r>
    </w:p>
    <w:p w:rsidR="00693DC6" w:rsidRDefault="00693DC6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5.</w:t>
      </w:r>
      <w:r>
        <w:rPr>
          <w:color w:val="auto"/>
          <w:sz w:val="22"/>
        </w:rPr>
        <w:t>2</w:t>
      </w:r>
      <w:r w:rsidRPr="00791146">
        <w:rPr>
          <w:color w:val="auto"/>
          <w:sz w:val="22"/>
        </w:rPr>
        <w:t xml:space="preserve"> Die </w:t>
      </w:r>
      <w:r>
        <w:rPr>
          <w:color w:val="auto"/>
          <w:sz w:val="22"/>
        </w:rPr>
        <w:t xml:space="preserve">direkten Objektpronomen </w:t>
      </w:r>
      <w:r w:rsidRPr="00693DC6">
        <w:rPr>
          <w:i/>
          <w:color w:val="auto"/>
          <w:sz w:val="22"/>
        </w:rPr>
        <w:t>lo,</w:t>
      </w:r>
      <w:r w:rsidR="00B37F34">
        <w:rPr>
          <w:i/>
          <w:color w:val="auto"/>
          <w:sz w:val="22"/>
        </w:rPr>
        <w:t xml:space="preserve"> </w:t>
      </w:r>
      <w:r w:rsidRPr="00693DC6">
        <w:rPr>
          <w:i/>
          <w:color w:val="auto"/>
          <w:sz w:val="22"/>
        </w:rPr>
        <w:t>la,</w:t>
      </w:r>
      <w:r w:rsidR="00B37F34">
        <w:rPr>
          <w:i/>
          <w:color w:val="auto"/>
          <w:sz w:val="22"/>
        </w:rPr>
        <w:t xml:space="preserve"> </w:t>
      </w:r>
      <w:r w:rsidRPr="00693DC6">
        <w:rPr>
          <w:i/>
          <w:color w:val="auto"/>
          <w:sz w:val="22"/>
        </w:rPr>
        <w:t>los, las</w:t>
      </w:r>
      <w:r w:rsidRPr="00791146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  <w:t>1</w:t>
      </w:r>
      <w:r w:rsidR="00063706">
        <w:rPr>
          <w:color w:val="auto"/>
          <w:sz w:val="22"/>
        </w:rPr>
        <w:t>6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4</w:t>
      </w:r>
    </w:p>
    <w:p w:rsidR="00693DC6" w:rsidRDefault="00B37F34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5.3</w:t>
      </w:r>
      <w:r w:rsidR="00693DC6" w:rsidRPr="00791146">
        <w:rPr>
          <w:color w:val="auto"/>
          <w:sz w:val="22"/>
        </w:rPr>
        <w:t xml:space="preserve"> Die </w:t>
      </w:r>
      <w:r w:rsidR="00693DC6">
        <w:rPr>
          <w:color w:val="auto"/>
          <w:sz w:val="22"/>
        </w:rPr>
        <w:t>Possessivbegleiter</w:t>
      </w:r>
      <w:r w:rsidR="00693DC6" w:rsidRPr="00791146">
        <w:rPr>
          <w:color w:val="auto"/>
          <w:sz w:val="22"/>
        </w:rPr>
        <w:t xml:space="preserve"> </w:t>
      </w:r>
      <w:r w:rsidR="00063706">
        <w:rPr>
          <w:color w:val="auto"/>
          <w:sz w:val="22"/>
        </w:rPr>
        <w:tab/>
        <w:t>17</w:t>
      </w:r>
      <w:r w:rsidR="00447D37">
        <w:rPr>
          <w:color w:val="auto"/>
          <w:sz w:val="22"/>
        </w:rPr>
        <w:tab/>
      </w:r>
      <w:r w:rsidR="00623E42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4</w:t>
      </w:r>
    </w:p>
    <w:p w:rsidR="00693DC6" w:rsidRPr="00693DC6" w:rsidRDefault="00B37F34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5.4</w:t>
      </w:r>
      <w:r w:rsidR="00693DC6" w:rsidRPr="00791146">
        <w:rPr>
          <w:color w:val="auto"/>
          <w:sz w:val="22"/>
        </w:rPr>
        <w:t xml:space="preserve"> Die </w:t>
      </w:r>
      <w:r w:rsidR="00693DC6">
        <w:rPr>
          <w:color w:val="auto"/>
          <w:sz w:val="22"/>
        </w:rPr>
        <w:t>Demonstrativpronomen und -begleiter</w:t>
      </w:r>
      <w:r w:rsidR="00693DC6" w:rsidRPr="00791146">
        <w:rPr>
          <w:color w:val="auto"/>
          <w:sz w:val="22"/>
        </w:rPr>
        <w:t xml:space="preserve"> </w:t>
      </w:r>
      <w:r w:rsidR="00693DC6">
        <w:rPr>
          <w:color w:val="auto"/>
          <w:sz w:val="22"/>
        </w:rPr>
        <w:tab/>
      </w:r>
      <w:r>
        <w:rPr>
          <w:color w:val="auto"/>
          <w:sz w:val="22"/>
        </w:rPr>
        <w:t>1</w:t>
      </w:r>
      <w:r w:rsidR="00063706">
        <w:rPr>
          <w:color w:val="auto"/>
          <w:sz w:val="22"/>
        </w:rPr>
        <w:t>7</w:t>
      </w:r>
      <w:r w:rsidR="00447D37">
        <w:rPr>
          <w:color w:val="auto"/>
          <w:sz w:val="22"/>
        </w:rPr>
        <w:tab/>
      </w:r>
      <w:r w:rsidR="00447D37">
        <w:rPr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1</w:t>
      </w:r>
      <w:r w:rsidR="004B65F1">
        <w:rPr>
          <w:b w:val="0"/>
          <w:i/>
          <w:color w:val="BFBFBF" w:themeColor="background1" w:themeShade="BF"/>
          <w:sz w:val="22"/>
        </w:rPr>
        <w:t xml:space="preserve">, </w:t>
      </w:r>
      <w:r w:rsidR="004B65F1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B65F1">
        <w:rPr>
          <w:b w:val="0"/>
          <w:i/>
          <w:color w:val="BFBFBF" w:themeColor="background1" w:themeShade="BF"/>
          <w:sz w:val="22"/>
        </w:rPr>
        <w:t>8</w:t>
      </w:r>
    </w:p>
    <w:p w:rsidR="00F56BEA" w:rsidRPr="00791146" w:rsidRDefault="00B7388C" w:rsidP="00341BD5">
      <w:pPr>
        <w:shd w:val="clear" w:color="auto" w:fill="FFFFFF" w:themeFill="background1"/>
        <w:tabs>
          <w:tab w:val="left" w:leader="dot" w:pos="6804"/>
        </w:tabs>
        <w:rPr>
          <w:sz w:val="22"/>
        </w:rPr>
      </w:pPr>
      <w:r w:rsidRPr="00791146">
        <w:rPr>
          <w:sz w:val="22"/>
        </w:rPr>
        <w:t>6</w:t>
      </w:r>
      <w:r w:rsidR="00B37F34">
        <w:rPr>
          <w:sz w:val="22"/>
        </w:rPr>
        <w:t xml:space="preserve"> Das Verb </w:t>
      </w:r>
      <w:r w:rsidR="00B37F34">
        <w:rPr>
          <w:sz w:val="22"/>
        </w:rPr>
        <w:tab/>
        <w:t>1</w:t>
      </w:r>
      <w:r w:rsidR="00063706">
        <w:rPr>
          <w:sz w:val="22"/>
        </w:rPr>
        <w:t>8</w:t>
      </w:r>
    </w:p>
    <w:p w:rsidR="00F56BEA" w:rsidRPr="00791146" w:rsidRDefault="00B7388C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6.</w:t>
      </w:r>
      <w:r w:rsidR="00F56BEA" w:rsidRPr="00791146">
        <w:rPr>
          <w:color w:val="auto"/>
          <w:sz w:val="22"/>
        </w:rPr>
        <w:t>1 Das Präsens</w:t>
      </w:r>
      <w:r w:rsidR="003A3A7E" w:rsidRPr="00791146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  <w:t>1</w:t>
      </w:r>
      <w:r w:rsidR="00063706">
        <w:rPr>
          <w:color w:val="auto"/>
          <w:sz w:val="22"/>
        </w:rPr>
        <w:t>8</w:t>
      </w:r>
    </w:p>
    <w:p w:rsidR="00F56BEA" w:rsidRPr="00791146" w:rsidRDefault="00B7388C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</w:t>
      </w:r>
      <w:r w:rsidR="00F56BEA" w:rsidRPr="00791146">
        <w:rPr>
          <w:b w:val="0"/>
          <w:color w:val="auto"/>
          <w:sz w:val="22"/>
        </w:rPr>
        <w:t xml:space="preserve">1.1 Die regelmäßigen Verben auf </w:t>
      </w:r>
      <w:r w:rsidR="003A3A7E" w:rsidRPr="00791146">
        <w:rPr>
          <w:b w:val="0"/>
          <w:color w:val="auto"/>
          <w:sz w:val="22"/>
        </w:rPr>
        <w:t>-</w:t>
      </w:r>
      <w:r w:rsidR="00693DC6">
        <w:rPr>
          <w:b w:val="0"/>
          <w:i/>
          <w:color w:val="auto"/>
          <w:sz w:val="22"/>
        </w:rPr>
        <w:t>ar</w:t>
      </w:r>
      <w:r w:rsidR="003A3A7E" w:rsidRPr="00791146">
        <w:rPr>
          <w:b w:val="0"/>
          <w:i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  <w:t>1</w:t>
      </w:r>
      <w:r w:rsidR="00063706">
        <w:rPr>
          <w:b w:val="0"/>
          <w:color w:val="auto"/>
          <w:sz w:val="22"/>
        </w:rPr>
        <w:t>8</w:t>
      </w:r>
      <w:r w:rsidR="00447D37">
        <w:rPr>
          <w:b w:val="0"/>
          <w:color w:val="auto"/>
          <w:sz w:val="22"/>
        </w:rPr>
        <w:tab/>
      </w:r>
      <w:r w:rsidR="00447D37">
        <w:rPr>
          <w:b w:val="0"/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2</w:t>
      </w:r>
    </w:p>
    <w:p w:rsidR="00F56BEA" w:rsidRPr="00791146" w:rsidRDefault="00B7388C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</w:t>
      </w:r>
      <w:r w:rsidR="00F56BEA" w:rsidRPr="00791146">
        <w:rPr>
          <w:b w:val="0"/>
          <w:color w:val="auto"/>
          <w:sz w:val="22"/>
        </w:rPr>
        <w:t xml:space="preserve">1.2 Die regelmäßigen Verben auf </w:t>
      </w:r>
      <w:r w:rsidR="003A3A7E" w:rsidRPr="00791146">
        <w:rPr>
          <w:b w:val="0"/>
          <w:color w:val="auto"/>
          <w:sz w:val="22"/>
        </w:rPr>
        <w:t>-</w:t>
      </w:r>
      <w:r w:rsidR="00693DC6">
        <w:rPr>
          <w:b w:val="0"/>
          <w:i/>
          <w:color w:val="auto"/>
          <w:sz w:val="22"/>
        </w:rPr>
        <w:t>er</w:t>
      </w:r>
      <w:r w:rsidR="003A3A7E" w:rsidRPr="00791146">
        <w:rPr>
          <w:b w:val="0"/>
          <w:i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  <w:t>1</w:t>
      </w:r>
      <w:r w:rsidR="00063706">
        <w:rPr>
          <w:b w:val="0"/>
          <w:color w:val="auto"/>
          <w:sz w:val="22"/>
        </w:rPr>
        <w:t>8</w:t>
      </w:r>
      <w:r w:rsidR="00447D37">
        <w:rPr>
          <w:b w:val="0"/>
          <w:color w:val="auto"/>
          <w:sz w:val="22"/>
        </w:rPr>
        <w:tab/>
      </w:r>
      <w:r w:rsidR="00447D37">
        <w:rPr>
          <w:b w:val="0"/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3</w:t>
      </w:r>
    </w:p>
    <w:p w:rsidR="00F56BEA" w:rsidRDefault="00B7388C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</w:t>
      </w:r>
      <w:r w:rsidR="00F56BEA" w:rsidRPr="00791146">
        <w:rPr>
          <w:b w:val="0"/>
          <w:color w:val="auto"/>
          <w:sz w:val="22"/>
        </w:rPr>
        <w:t xml:space="preserve">1.3 Die regelmäßigen Verben auf </w:t>
      </w:r>
      <w:r w:rsidR="003A3A7E" w:rsidRPr="00791146">
        <w:rPr>
          <w:b w:val="0"/>
          <w:color w:val="auto"/>
          <w:sz w:val="22"/>
        </w:rPr>
        <w:t>-</w:t>
      </w:r>
      <w:r w:rsidR="00693DC6">
        <w:rPr>
          <w:b w:val="0"/>
          <w:i/>
          <w:color w:val="auto"/>
          <w:sz w:val="22"/>
        </w:rPr>
        <w:t>ir</w:t>
      </w:r>
      <w:r w:rsidR="003A3A7E" w:rsidRPr="00791146">
        <w:rPr>
          <w:b w:val="0"/>
          <w:i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  <w:t>1</w:t>
      </w:r>
      <w:r w:rsidR="00063706">
        <w:rPr>
          <w:b w:val="0"/>
          <w:color w:val="auto"/>
          <w:sz w:val="22"/>
        </w:rPr>
        <w:t>8</w:t>
      </w:r>
      <w:r w:rsidR="00447D37">
        <w:rPr>
          <w:b w:val="0"/>
          <w:color w:val="auto"/>
          <w:sz w:val="22"/>
        </w:rPr>
        <w:tab/>
      </w:r>
      <w:r w:rsidR="00447D37">
        <w:rPr>
          <w:b w:val="0"/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3</w:t>
      </w:r>
    </w:p>
    <w:p w:rsidR="00F56BEA" w:rsidRPr="00791146" w:rsidRDefault="00B7388C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</w:t>
      </w:r>
      <w:r w:rsidR="00F56BEA" w:rsidRPr="00791146">
        <w:rPr>
          <w:b w:val="0"/>
          <w:color w:val="auto"/>
          <w:sz w:val="22"/>
        </w:rPr>
        <w:t>1</w:t>
      </w:r>
      <w:r w:rsidR="00693DC6">
        <w:rPr>
          <w:b w:val="0"/>
          <w:color w:val="auto"/>
          <w:sz w:val="22"/>
        </w:rPr>
        <w:t>.4 Die Verben mit Stammvokalwechsel</w:t>
      </w:r>
      <w:r w:rsidR="00B37F34">
        <w:rPr>
          <w:b w:val="0"/>
          <w:color w:val="auto"/>
          <w:sz w:val="22"/>
        </w:rPr>
        <w:tab/>
        <w:t>1</w:t>
      </w:r>
      <w:r w:rsidR="00063706">
        <w:rPr>
          <w:b w:val="0"/>
          <w:color w:val="auto"/>
          <w:sz w:val="22"/>
        </w:rPr>
        <w:t>9</w:t>
      </w:r>
      <w:r w:rsidR="00576C95">
        <w:rPr>
          <w:b w:val="0"/>
          <w:color w:val="auto"/>
          <w:sz w:val="22"/>
        </w:rPr>
        <w:tab/>
      </w:r>
      <w:r w:rsidR="00576C95">
        <w:rPr>
          <w:b w:val="0"/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6, U8</w:t>
      </w:r>
      <w:r w:rsidR="00576C95">
        <w:rPr>
          <w:b w:val="0"/>
          <w:i/>
          <w:color w:val="BFBFBF" w:themeColor="background1" w:themeShade="BF"/>
          <w:sz w:val="22"/>
        </w:rPr>
        <w:t>, U9</w:t>
      </w:r>
    </w:p>
    <w:p w:rsidR="00F56BEA" w:rsidRPr="00791146" w:rsidRDefault="00B7388C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</w:t>
      </w:r>
      <w:r w:rsidR="00693DC6">
        <w:rPr>
          <w:b w:val="0"/>
          <w:color w:val="auto"/>
          <w:sz w:val="22"/>
        </w:rPr>
        <w:t>1.5</w:t>
      </w:r>
      <w:r w:rsidR="00B926A0">
        <w:rPr>
          <w:b w:val="0"/>
          <w:color w:val="auto"/>
          <w:sz w:val="22"/>
        </w:rPr>
        <w:t xml:space="preserve"> Die Verben mit unregelmäßiger </w:t>
      </w:r>
      <w:r w:rsidR="00693DC6">
        <w:rPr>
          <w:b w:val="0"/>
          <w:color w:val="auto"/>
          <w:sz w:val="22"/>
        </w:rPr>
        <w:t>1.Person Singular</w:t>
      </w:r>
      <w:r w:rsidR="00063706">
        <w:rPr>
          <w:b w:val="0"/>
          <w:color w:val="auto"/>
          <w:sz w:val="22"/>
        </w:rPr>
        <w:t xml:space="preserve"> </w:t>
      </w:r>
      <w:r w:rsidR="00063706">
        <w:rPr>
          <w:b w:val="0"/>
          <w:color w:val="auto"/>
          <w:sz w:val="22"/>
        </w:rPr>
        <w:tab/>
        <w:t>19</w:t>
      </w:r>
      <w:r w:rsidR="00447D37">
        <w:rPr>
          <w:b w:val="0"/>
          <w:color w:val="auto"/>
          <w:sz w:val="22"/>
        </w:rPr>
        <w:tab/>
      </w:r>
      <w:r w:rsidR="00447D37">
        <w:rPr>
          <w:b w:val="0"/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447D37">
        <w:rPr>
          <w:b w:val="0"/>
          <w:i/>
          <w:color w:val="BFBFBF" w:themeColor="background1" w:themeShade="BF"/>
          <w:sz w:val="22"/>
        </w:rPr>
        <w:t>5</w:t>
      </w:r>
    </w:p>
    <w:p w:rsidR="00F56BEA" w:rsidRDefault="00B7388C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</w:t>
      </w:r>
      <w:r w:rsidR="00F56BEA" w:rsidRPr="00791146">
        <w:rPr>
          <w:b w:val="0"/>
          <w:color w:val="auto"/>
          <w:sz w:val="22"/>
        </w:rPr>
        <w:t>1.</w:t>
      </w:r>
      <w:r w:rsidRPr="00791146">
        <w:rPr>
          <w:b w:val="0"/>
          <w:color w:val="auto"/>
          <w:sz w:val="22"/>
        </w:rPr>
        <w:t>6</w:t>
      </w:r>
      <w:r w:rsidR="00693DC6">
        <w:rPr>
          <w:b w:val="0"/>
          <w:color w:val="auto"/>
          <w:sz w:val="22"/>
        </w:rPr>
        <w:t xml:space="preserve"> Die unregelmäßigen Verben</w:t>
      </w:r>
      <w:r w:rsidR="00063706">
        <w:rPr>
          <w:b w:val="0"/>
          <w:color w:val="auto"/>
          <w:sz w:val="22"/>
        </w:rPr>
        <w:t xml:space="preserve"> </w:t>
      </w:r>
      <w:r w:rsidR="00063706">
        <w:rPr>
          <w:b w:val="0"/>
          <w:color w:val="auto"/>
          <w:sz w:val="22"/>
        </w:rPr>
        <w:tab/>
        <w:t>20</w:t>
      </w:r>
      <w:r w:rsidR="00576C95">
        <w:rPr>
          <w:b w:val="0"/>
          <w:color w:val="auto"/>
          <w:sz w:val="22"/>
        </w:rPr>
        <w:tab/>
      </w:r>
      <w:r w:rsidR="00576C95">
        <w:rPr>
          <w:b w:val="0"/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1-</w:t>
      </w:r>
      <w:r w:rsidR="00576C95">
        <w:rPr>
          <w:b w:val="0"/>
          <w:i/>
          <w:color w:val="BFBFBF" w:themeColor="background1" w:themeShade="BF"/>
          <w:sz w:val="22"/>
        </w:rPr>
        <w:t xml:space="preserve"> </w:t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9</w:t>
      </w:r>
    </w:p>
    <w:p w:rsidR="00693DC6" w:rsidRDefault="00693DC6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6.1.</w:t>
      </w:r>
      <w:r>
        <w:rPr>
          <w:b w:val="0"/>
          <w:color w:val="auto"/>
          <w:sz w:val="22"/>
        </w:rPr>
        <w:t>7 Verben mit Besonderheiten in der Schreibweise</w:t>
      </w:r>
      <w:r w:rsidR="00063706">
        <w:rPr>
          <w:b w:val="0"/>
          <w:color w:val="auto"/>
          <w:sz w:val="22"/>
        </w:rPr>
        <w:t xml:space="preserve"> </w:t>
      </w:r>
      <w:r w:rsidR="00063706">
        <w:rPr>
          <w:b w:val="0"/>
          <w:color w:val="auto"/>
          <w:sz w:val="22"/>
        </w:rPr>
        <w:tab/>
        <w:t>21</w:t>
      </w:r>
      <w:r w:rsidR="00576C95">
        <w:rPr>
          <w:b w:val="0"/>
          <w:color w:val="auto"/>
          <w:sz w:val="22"/>
        </w:rPr>
        <w:tab/>
      </w:r>
      <w:r w:rsidR="00576C95">
        <w:rPr>
          <w:b w:val="0"/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8</w:t>
      </w:r>
    </w:p>
    <w:p w:rsidR="00693DC6" w:rsidRDefault="00693DC6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6.1.</w:t>
      </w:r>
      <w:r>
        <w:rPr>
          <w:b w:val="0"/>
          <w:color w:val="auto"/>
          <w:sz w:val="22"/>
        </w:rPr>
        <w:t>8 Die reflexiven Verben</w:t>
      </w:r>
      <w:r w:rsidR="00063706">
        <w:rPr>
          <w:b w:val="0"/>
          <w:color w:val="auto"/>
          <w:sz w:val="22"/>
        </w:rPr>
        <w:t xml:space="preserve"> </w:t>
      </w:r>
      <w:r w:rsidR="00063706">
        <w:rPr>
          <w:b w:val="0"/>
          <w:color w:val="auto"/>
          <w:sz w:val="22"/>
        </w:rPr>
        <w:tab/>
        <w:t>21</w:t>
      </w:r>
      <w:r w:rsidR="00447D37">
        <w:rPr>
          <w:b w:val="0"/>
          <w:color w:val="auto"/>
          <w:sz w:val="22"/>
        </w:rPr>
        <w:tab/>
      </w:r>
      <w:r w:rsidR="00447D37">
        <w:rPr>
          <w:b w:val="0"/>
          <w:color w:val="auto"/>
          <w:sz w:val="22"/>
        </w:rPr>
        <w:tab/>
      </w:r>
      <w:r w:rsidR="00447D37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1, U</w:t>
      </w:r>
      <w:r w:rsidR="00D713F2">
        <w:rPr>
          <w:b w:val="0"/>
          <w:i/>
          <w:color w:val="BFBFBF" w:themeColor="background1" w:themeShade="BF"/>
          <w:sz w:val="22"/>
        </w:rPr>
        <w:t xml:space="preserve"> </w:t>
      </w:r>
      <w:r w:rsidR="00576C95">
        <w:rPr>
          <w:b w:val="0"/>
          <w:i/>
          <w:color w:val="BFBFBF" w:themeColor="background1" w:themeShade="BF"/>
          <w:sz w:val="22"/>
        </w:rPr>
        <w:t>5</w:t>
      </w:r>
    </w:p>
    <w:p w:rsidR="00693DC6" w:rsidRDefault="00693DC6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6.1.</w:t>
      </w:r>
      <w:r>
        <w:rPr>
          <w:b w:val="0"/>
          <w:color w:val="auto"/>
          <w:sz w:val="22"/>
        </w:rPr>
        <w:t>9 Die Modalverben</w:t>
      </w:r>
      <w:r w:rsidR="00B37F34">
        <w:rPr>
          <w:b w:val="0"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</w:r>
      <w:r w:rsidR="00063706">
        <w:rPr>
          <w:b w:val="0"/>
          <w:color w:val="auto"/>
          <w:sz w:val="22"/>
        </w:rPr>
        <w:t>22</w:t>
      </w:r>
      <w:r w:rsidR="00576C95">
        <w:rPr>
          <w:b w:val="0"/>
          <w:color w:val="auto"/>
          <w:sz w:val="22"/>
        </w:rPr>
        <w:tab/>
      </w:r>
      <w:r w:rsidR="00576C95">
        <w:rPr>
          <w:b w:val="0"/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5</w:t>
      </w:r>
    </w:p>
    <w:p w:rsidR="00693DC6" w:rsidRPr="00693DC6" w:rsidRDefault="00693DC6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 w:rsidRPr="00791146">
        <w:rPr>
          <w:b w:val="0"/>
          <w:color w:val="auto"/>
          <w:sz w:val="22"/>
        </w:rPr>
        <w:t>6.1.</w:t>
      </w:r>
      <w:r>
        <w:rPr>
          <w:b w:val="0"/>
          <w:color w:val="auto"/>
          <w:sz w:val="22"/>
        </w:rPr>
        <w:t xml:space="preserve">10 Die Verben </w:t>
      </w:r>
      <w:r w:rsidRPr="00B37F34">
        <w:rPr>
          <w:b w:val="0"/>
          <w:i/>
          <w:color w:val="auto"/>
          <w:sz w:val="22"/>
        </w:rPr>
        <w:t>gustar</w:t>
      </w:r>
      <w:r>
        <w:rPr>
          <w:b w:val="0"/>
          <w:color w:val="auto"/>
          <w:sz w:val="22"/>
        </w:rPr>
        <w:t xml:space="preserve">, </w:t>
      </w:r>
      <w:r w:rsidRPr="00B37F34">
        <w:rPr>
          <w:b w:val="0"/>
          <w:i/>
          <w:color w:val="auto"/>
          <w:sz w:val="22"/>
        </w:rPr>
        <w:t>encanta</w:t>
      </w:r>
      <w:r>
        <w:rPr>
          <w:b w:val="0"/>
          <w:color w:val="auto"/>
          <w:sz w:val="22"/>
        </w:rPr>
        <w:t xml:space="preserve">r, </w:t>
      </w:r>
      <w:r w:rsidRPr="00B37F34">
        <w:rPr>
          <w:b w:val="0"/>
          <w:i/>
          <w:color w:val="auto"/>
          <w:sz w:val="22"/>
        </w:rPr>
        <w:t>interesar</w:t>
      </w:r>
      <w:r w:rsidR="00B37F34">
        <w:rPr>
          <w:b w:val="0"/>
          <w:color w:val="auto"/>
          <w:sz w:val="22"/>
        </w:rPr>
        <w:tab/>
      </w:r>
      <w:r w:rsidR="00063706">
        <w:rPr>
          <w:b w:val="0"/>
          <w:color w:val="auto"/>
          <w:sz w:val="22"/>
        </w:rPr>
        <w:t>23</w:t>
      </w:r>
      <w:r w:rsidR="00576C95">
        <w:rPr>
          <w:b w:val="0"/>
          <w:color w:val="auto"/>
          <w:sz w:val="22"/>
        </w:rPr>
        <w:tab/>
      </w:r>
      <w:r w:rsidR="00576C95">
        <w:rPr>
          <w:b w:val="0"/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2, U 3, U 6</w:t>
      </w:r>
    </w:p>
    <w:p w:rsidR="00F56BEA" w:rsidRDefault="00B7388C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lastRenderedPageBreak/>
        <w:t>6.</w:t>
      </w:r>
      <w:r w:rsidR="00693DC6">
        <w:rPr>
          <w:color w:val="auto"/>
          <w:sz w:val="22"/>
        </w:rPr>
        <w:t>2</w:t>
      </w:r>
      <w:r w:rsidR="00F56BEA" w:rsidRPr="00791146">
        <w:rPr>
          <w:color w:val="auto"/>
          <w:sz w:val="22"/>
        </w:rPr>
        <w:t xml:space="preserve"> </w:t>
      </w:r>
      <w:r w:rsidR="00693DC6">
        <w:rPr>
          <w:color w:val="auto"/>
          <w:sz w:val="22"/>
        </w:rPr>
        <w:t xml:space="preserve">Die Verwendung des Infinitivs </w:t>
      </w:r>
      <w:r w:rsidR="003A3A7E" w:rsidRPr="00791146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</w:r>
      <w:r w:rsidR="00063706">
        <w:rPr>
          <w:color w:val="auto"/>
          <w:sz w:val="22"/>
        </w:rPr>
        <w:t>23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5</w:t>
      </w:r>
      <w:r w:rsidR="00576C95">
        <w:rPr>
          <w:b w:val="0"/>
          <w:i/>
          <w:color w:val="BFBFBF" w:themeColor="background1" w:themeShade="BF"/>
          <w:sz w:val="22"/>
        </w:rPr>
        <w:t xml:space="preserve">, </w:t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 xml:space="preserve">7, </w:t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9</w:t>
      </w:r>
    </w:p>
    <w:p w:rsidR="00693DC6" w:rsidRDefault="00693DC6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6.</w:t>
      </w:r>
      <w:r>
        <w:rPr>
          <w:color w:val="auto"/>
          <w:sz w:val="22"/>
        </w:rPr>
        <w:t>3</w:t>
      </w:r>
      <w:r w:rsidRPr="00791146">
        <w:rPr>
          <w:color w:val="auto"/>
          <w:sz w:val="22"/>
        </w:rPr>
        <w:t xml:space="preserve"> </w:t>
      </w:r>
      <w:r w:rsidRPr="00B37F34">
        <w:rPr>
          <w:i/>
          <w:color w:val="auto"/>
          <w:sz w:val="22"/>
        </w:rPr>
        <w:t>Estar</w:t>
      </w:r>
      <w:r>
        <w:rPr>
          <w:color w:val="auto"/>
          <w:sz w:val="22"/>
        </w:rPr>
        <w:t xml:space="preserve"> + Gerundio</w:t>
      </w:r>
      <w:r w:rsidRPr="00791146">
        <w:rPr>
          <w:color w:val="auto"/>
          <w:sz w:val="22"/>
        </w:rPr>
        <w:t xml:space="preserve">  </w:t>
      </w:r>
      <w:r w:rsidR="00063706">
        <w:rPr>
          <w:color w:val="auto"/>
          <w:sz w:val="22"/>
        </w:rPr>
        <w:tab/>
        <w:t>24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6</w:t>
      </w:r>
    </w:p>
    <w:p w:rsidR="00693DC6" w:rsidRDefault="00693DC6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6.</w:t>
      </w:r>
      <w:r>
        <w:rPr>
          <w:color w:val="auto"/>
          <w:sz w:val="22"/>
        </w:rPr>
        <w:t>4</w:t>
      </w:r>
      <w:r w:rsidRPr="00791146">
        <w:rPr>
          <w:color w:val="auto"/>
          <w:sz w:val="22"/>
        </w:rPr>
        <w:t xml:space="preserve"> </w:t>
      </w:r>
      <w:r w:rsidRPr="00B37F34">
        <w:rPr>
          <w:i/>
          <w:color w:val="auto"/>
          <w:sz w:val="22"/>
        </w:rPr>
        <w:t>Ir a</w:t>
      </w:r>
      <w:r>
        <w:rPr>
          <w:color w:val="auto"/>
          <w:sz w:val="22"/>
        </w:rPr>
        <w:t xml:space="preserve"> + Infinitiv</w:t>
      </w:r>
      <w:r w:rsidRPr="00791146">
        <w:rPr>
          <w:color w:val="auto"/>
          <w:sz w:val="22"/>
        </w:rPr>
        <w:t xml:space="preserve">  </w:t>
      </w:r>
      <w:r w:rsidR="00B37F34">
        <w:rPr>
          <w:color w:val="auto"/>
          <w:sz w:val="22"/>
        </w:rPr>
        <w:tab/>
        <w:t>2</w:t>
      </w:r>
      <w:r w:rsidR="00063706">
        <w:rPr>
          <w:color w:val="auto"/>
          <w:sz w:val="22"/>
        </w:rPr>
        <w:t>4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6</w:t>
      </w:r>
    </w:p>
    <w:p w:rsidR="005D4A7F" w:rsidRDefault="005D4A7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 w:rsidRPr="00791146">
        <w:rPr>
          <w:color w:val="auto"/>
          <w:sz w:val="22"/>
        </w:rPr>
        <w:t>6.</w:t>
      </w:r>
      <w:r>
        <w:rPr>
          <w:color w:val="auto"/>
          <w:sz w:val="22"/>
        </w:rPr>
        <w:t>5</w:t>
      </w:r>
      <w:r w:rsidRPr="00791146">
        <w:rPr>
          <w:color w:val="auto"/>
          <w:sz w:val="22"/>
        </w:rPr>
        <w:t xml:space="preserve"> </w:t>
      </w:r>
      <w:r>
        <w:rPr>
          <w:color w:val="auto"/>
          <w:sz w:val="22"/>
        </w:rPr>
        <w:t xml:space="preserve">Der Gebrauch von </w:t>
      </w:r>
      <w:r w:rsidRPr="005D4A7F">
        <w:rPr>
          <w:i/>
          <w:color w:val="auto"/>
          <w:sz w:val="22"/>
        </w:rPr>
        <w:t>ser</w:t>
      </w:r>
      <w:r>
        <w:rPr>
          <w:color w:val="auto"/>
          <w:sz w:val="22"/>
        </w:rPr>
        <w:t xml:space="preserve">, </w:t>
      </w:r>
      <w:r w:rsidRPr="005D4A7F">
        <w:rPr>
          <w:i/>
          <w:color w:val="auto"/>
          <w:sz w:val="22"/>
        </w:rPr>
        <w:t xml:space="preserve">estar </w:t>
      </w:r>
      <w:r>
        <w:rPr>
          <w:color w:val="auto"/>
          <w:sz w:val="22"/>
        </w:rPr>
        <w:t xml:space="preserve">und </w:t>
      </w:r>
      <w:r w:rsidRPr="005D4A7F">
        <w:rPr>
          <w:i/>
          <w:color w:val="auto"/>
          <w:sz w:val="22"/>
        </w:rPr>
        <w:t xml:space="preserve">hay </w:t>
      </w:r>
      <w:r w:rsidRPr="00791146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  <w:t>2</w:t>
      </w:r>
      <w:r w:rsidR="00063706">
        <w:rPr>
          <w:color w:val="auto"/>
          <w:sz w:val="22"/>
        </w:rPr>
        <w:t>4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7</w:t>
      </w:r>
      <w:r w:rsidR="00576C95">
        <w:rPr>
          <w:b w:val="0"/>
          <w:i/>
          <w:color w:val="BFBFBF" w:themeColor="background1" w:themeShade="BF"/>
          <w:sz w:val="22"/>
        </w:rPr>
        <w:t xml:space="preserve">, </w:t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D713F2">
        <w:rPr>
          <w:b w:val="0"/>
          <w:i/>
          <w:color w:val="BFBFBF" w:themeColor="background1" w:themeShade="BF"/>
          <w:sz w:val="22"/>
        </w:rPr>
        <w:t>8</w:t>
      </w:r>
    </w:p>
    <w:p w:rsidR="002415FD" w:rsidRPr="00791146" w:rsidRDefault="002415FD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6.5.1 Der Gebrauch von </w:t>
      </w:r>
      <w:r w:rsidRPr="002415FD">
        <w:rPr>
          <w:b w:val="0"/>
          <w:i/>
          <w:color w:val="auto"/>
          <w:sz w:val="22"/>
        </w:rPr>
        <w:t>ser</w:t>
      </w:r>
      <w:r w:rsidR="00B37F34">
        <w:rPr>
          <w:b w:val="0"/>
          <w:color w:val="auto"/>
          <w:sz w:val="22"/>
        </w:rPr>
        <w:tab/>
        <w:t>2</w:t>
      </w:r>
      <w:r w:rsidR="00063706">
        <w:rPr>
          <w:b w:val="0"/>
          <w:color w:val="auto"/>
          <w:sz w:val="22"/>
        </w:rPr>
        <w:t>4</w:t>
      </w:r>
      <w:r w:rsidR="00576C95">
        <w:rPr>
          <w:b w:val="0"/>
          <w:color w:val="auto"/>
          <w:sz w:val="22"/>
        </w:rPr>
        <w:tab/>
      </w:r>
      <w:r w:rsidR="00576C95">
        <w:rPr>
          <w:b w:val="0"/>
          <w:color w:val="auto"/>
          <w:sz w:val="22"/>
        </w:rPr>
        <w:tab/>
      </w:r>
    </w:p>
    <w:p w:rsidR="002415FD" w:rsidRPr="00791146" w:rsidRDefault="002415FD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6.5.2</w:t>
      </w:r>
      <w:r w:rsidRPr="00791146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 xml:space="preserve">Der Gebrauch von </w:t>
      </w:r>
      <w:r w:rsidRPr="002415FD">
        <w:rPr>
          <w:b w:val="0"/>
          <w:i/>
          <w:color w:val="auto"/>
          <w:sz w:val="22"/>
        </w:rPr>
        <w:t>estar</w:t>
      </w:r>
      <w:r w:rsidRPr="00791146">
        <w:rPr>
          <w:b w:val="0"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  <w:t>2</w:t>
      </w:r>
      <w:r w:rsidR="00063706">
        <w:rPr>
          <w:b w:val="0"/>
          <w:color w:val="auto"/>
          <w:sz w:val="22"/>
        </w:rPr>
        <w:t>5</w:t>
      </w:r>
    </w:p>
    <w:p w:rsidR="002415FD" w:rsidRPr="002415FD" w:rsidRDefault="002415FD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6.5.3</w:t>
      </w:r>
      <w:r w:rsidRPr="00791146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 xml:space="preserve">Der Gebrauch von </w:t>
      </w:r>
      <w:r w:rsidRPr="002415FD">
        <w:rPr>
          <w:b w:val="0"/>
          <w:i/>
          <w:color w:val="auto"/>
          <w:sz w:val="22"/>
        </w:rPr>
        <w:t>hay</w:t>
      </w:r>
      <w:r w:rsidR="00B37F34">
        <w:rPr>
          <w:b w:val="0"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  <w:t>2</w:t>
      </w:r>
      <w:r w:rsidR="00063706">
        <w:rPr>
          <w:b w:val="0"/>
          <w:color w:val="auto"/>
          <w:sz w:val="22"/>
        </w:rPr>
        <w:t>5</w:t>
      </w:r>
    </w:p>
    <w:p w:rsidR="00693DC6" w:rsidRDefault="005D4A7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6.6</w:t>
      </w:r>
      <w:r w:rsidR="00693DC6" w:rsidRPr="00791146">
        <w:rPr>
          <w:color w:val="auto"/>
          <w:sz w:val="22"/>
        </w:rPr>
        <w:t xml:space="preserve"> </w:t>
      </w:r>
      <w:r w:rsidR="00693DC6">
        <w:rPr>
          <w:color w:val="auto"/>
          <w:sz w:val="22"/>
        </w:rPr>
        <w:t>Das Indefinido</w:t>
      </w:r>
      <w:r w:rsidR="00693DC6" w:rsidRPr="00791146">
        <w:rPr>
          <w:color w:val="auto"/>
          <w:sz w:val="22"/>
        </w:rPr>
        <w:t xml:space="preserve">  </w:t>
      </w:r>
      <w:r w:rsidR="00B37F34">
        <w:rPr>
          <w:color w:val="auto"/>
          <w:sz w:val="22"/>
        </w:rPr>
        <w:tab/>
        <w:t>2</w:t>
      </w:r>
      <w:r w:rsidR="00063706">
        <w:rPr>
          <w:color w:val="auto"/>
          <w:sz w:val="22"/>
        </w:rPr>
        <w:t>6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9</w:t>
      </w:r>
    </w:p>
    <w:p w:rsidR="00693DC6" w:rsidRPr="00791146" w:rsidRDefault="005D4A7F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6.6</w:t>
      </w:r>
      <w:r w:rsidR="00693DC6" w:rsidRPr="00791146">
        <w:rPr>
          <w:b w:val="0"/>
          <w:color w:val="auto"/>
          <w:sz w:val="22"/>
        </w:rPr>
        <w:t xml:space="preserve">.1 Die regelmäßigen Verben </w:t>
      </w:r>
      <w:r w:rsidR="00B37F34">
        <w:rPr>
          <w:b w:val="0"/>
          <w:color w:val="auto"/>
          <w:sz w:val="22"/>
        </w:rPr>
        <w:tab/>
        <w:t>2</w:t>
      </w:r>
      <w:r w:rsidR="00063706">
        <w:rPr>
          <w:b w:val="0"/>
          <w:color w:val="auto"/>
          <w:sz w:val="22"/>
        </w:rPr>
        <w:t>6</w:t>
      </w:r>
    </w:p>
    <w:p w:rsidR="003D4799" w:rsidRDefault="005D4A7F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6.6</w:t>
      </w:r>
      <w:r w:rsidR="003D4799">
        <w:rPr>
          <w:b w:val="0"/>
          <w:color w:val="auto"/>
          <w:sz w:val="22"/>
        </w:rPr>
        <w:t>.2</w:t>
      </w:r>
      <w:r w:rsidR="003D4799" w:rsidRPr="00791146">
        <w:rPr>
          <w:b w:val="0"/>
          <w:color w:val="auto"/>
          <w:sz w:val="22"/>
        </w:rPr>
        <w:t xml:space="preserve"> Verben</w:t>
      </w:r>
      <w:r w:rsidR="003D4799">
        <w:rPr>
          <w:b w:val="0"/>
          <w:color w:val="auto"/>
          <w:sz w:val="22"/>
        </w:rPr>
        <w:t xml:space="preserve"> mit Besonderheiten in der Schreibweise</w:t>
      </w:r>
      <w:r w:rsidR="003D4799" w:rsidRPr="00791146">
        <w:rPr>
          <w:b w:val="0"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  <w:t>2</w:t>
      </w:r>
      <w:r w:rsidR="00063706">
        <w:rPr>
          <w:b w:val="0"/>
          <w:color w:val="auto"/>
          <w:sz w:val="22"/>
        </w:rPr>
        <w:t>6</w:t>
      </w:r>
    </w:p>
    <w:p w:rsidR="00D82DB4" w:rsidRPr="00D82DB4" w:rsidRDefault="00D82DB4" w:rsidP="00D82DB4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6.6.3</w:t>
      </w:r>
      <w:r w:rsidRPr="00791146">
        <w:rPr>
          <w:b w:val="0"/>
          <w:color w:val="auto"/>
          <w:sz w:val="22"/>
        </w:rPr>
        <w:t xml:space="preserve"> Verben</w:t>
      </w:r>
      <w:r>
        <w:rPr>
          <w:b w:val="0"/>
          <w:color w:val="auto"/>
          <w:sz w:val="22"/>
        </w:rPr>
        <w:t xml:space="preserve"> mit Stammvokalwechsel</w:t>
      </w:r>
      <w:r>
        <w:rPr>
          <w:b w:val="0"/>
          <w:color w:val="auto"/>
          <w:sz w:val="22"/>
        </w:rPr>
        <w:tab/>
        <w:t>27</w:t>
      </w:r>
    </w:p>
    <w:p w:rsidR="003D4799" w:rsidRPr="00791146" w:rsidRDefault="005D4A7F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6.6</w:t>
      </w:r>
      <w:r w:rsidR="00D82DB4">
        <w:rPr>
          <w:b w:val="0"/>
          <w:color w:val="auto"/>
          <w:sz w:val="22"/>
        </w:rPr>
        <w:t>.4</w:t>
      </w:r>
      <w:r w:rsidR="003D4799" w:rsidRPr="00791146">
        <w:rPr>
          <w:b w:val="0"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 xml:space="preserve">Unregelmäßige Verben </w:t>
      </w:r>
      <w:r w:rsidR="00B37F34">
        <w:rPr>
          <w:b w:val="0"/>
          <w:color w:val="auto"/>
          <w:sz w:val="22"/>
        </w:rPr>
        <w:tab/>
        <w:t>2</w:t>
      </w:r>
      <w:r w:rsidR="00063706">
        <w:rPr>
          <w:b w:val="0"/>
          <w:color w:val="auto"/>
          <w:sz w:val="22"/>
        </w:rPr>
        <w:t>7</w:t>
      </w:r>
    </w:p>
    <w:p w:rsidR="00693DC6" w:rsidRPr="00CC475B" w:rsidRDefault="005D4A7F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6.6</w:t>
      </w:r>
      <w:r w:rsidR="00D82DB4">
        <w:rPr>
          <w:b w:val="0"/>
          <w:color w:val="auto"/>
          <w:sz w:val="22"/>
        </w:rPr>
        <w:t>.5</w:t>
      </w:r>
      <w:r w:rsidR="003D4799" w:rsidRPr="00791146">
        <w:rPr>
          <w:b w:val="0"/>
          <w:color w:val="auto"/>
          <w:sz w:val="22"/>
        </w:rPr>
        <w:t xml:space="preserve"> </w:t>
      </w:r>
      <w:r w:rsidR="003D4799">
        <w:rPr>
          <w:b w:val="0"/>
          <w:color w:val="auto"/>
          <w:sz w:val="22"/>
        </w:rPr>
        <w:t>Der Gebrauch</w:t>
      </w:r>
      <w:r w:rsidR="003D4799" w:rsidRPr="00791146">
        <w:rPr>
          <w:b w:val="0"/>
          <w:color w:val="auto"/>
          <w:sz w:val="22"/>
        </w:rPr>
        <w:t xml:space="preserve"> </w:t>
      </w:r>
      <w:r w:rsidR="00B37F34">
        <w:rPr>
          <w:b w:val="0"/>
          <w:color w:val="auto"/>
          <w:sz w:val="22"/>
        </w:rPr>
        <w:tab/>
        <w:t>2</w:t>
      </w:r>
      <w:r w:rsidR="00063706">
        <w:rPr>
          <w:b w:val="0"/>
          <w:color w:val="auto"/>
          <w:sz w:val="22"/>
        </w:rPr>
        <w:t>7</w:t>
      </w:r>
    </w:p>
    <w:p w:rsidR="00F56BEA" w:rsidRPr="00791146" w:rsidRDefault="003D4799" w:rsidP="00341BD5">
      <w:pPr>
        <w:shd w:val="clear" w:color="auto" w:fill="FFFFFF" w:themeFill="background1"/>
        <w:tabs>
          <w:tab w:val="left" w:leader="dot" w:pos="6804"/>
        </w:tabs>
        <w:ind w:left="567" w:hanging="567"/>
        <w:rPr>
          <w:sz w:val="22"/>
        </w:rPr>
      </w:pPr>
      <w:r>
        <w:rPr>
          <w:sz w:val="22"/>
        </w:rPr>
        <w:t>7</w:t>
      </w:r>
      <w:r w:rsidR="00B37F34">
        <w:rPr>
          <w:sz w:val="22"/>
        </w:rPr>
        <w:t xml:space="preserve"> Der Satz </w:t>
      </w:r>
      <w:r w:rsidR="00B37F34">
        <w:rPr>
          <w:sz w:val="22"/>
        </w:rPr>
        <w:tab/>
        <w:t>2</w:t>
      </w:r>
      <w:r w:rsidR="00063706">
        <w:rPr>
          <w:sz w:val="22"/>
        </w:rPr>
        <w:t>8</w:t>
      </w:r>
    </w:p>
    <w:p w:rsidR="00C6651D" w:rsidRPr="00791146" w:rsidRDefault="0075798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7</w:t>
      </w:r>
      <w:r w:rsidR="00B7388C" w:rsidRPr="00791146">
        <w:rPr>
          <w:color w:val="auto"/>
          <w:sz w:val="22"/>
        </w:rPr>
        <w:t>.</w:t>
      </w:r>
      <w:r w:rsidR="003D4799">
        <w:rPr>
          <w:color w:val="auto"/>
          <w:sz w:val="22"/>
        </w:rPr>
        <w:t>1 Die Satzzeichen</w:t>
      </w:r>
      <w:r w:rsidR="003A3A7E" w:rsidRPr="00791146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  <w:t>2</w:t>
      </w:r>
      <w:r w:rsidR="00063706">
        <w:rPr>
          <w:color w:val="auto"/>
          <w:sz w:val="22"/>
        </w:rPr>
        <w:t>8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1</w:t>
      </w:r>
    </w:p>
    <w:p w:rsidR="00C6651D" w:rsidRPr="00791146" w:rsidRDefault="0075798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7</w:t>
      </w:r>
      <w:r w:rsidR="00B7388C" w:rsidRPr="00791146">
        <w:rPr>
          <w:color w:val="auto"/>
          <w:sz w:val="22"/>
        </w:rPr>
        <w:t>.</w:t>
      </w:r>
      <w:r w:rsidR="00C6651D" w:rsidRPr="00791146">
        <w:rPr>
          <w:color w:val="auto"/>
          <w:sz w:val="22"/>
        </w:rPr>
        <w:t xml:space="preserve">2 Der </w:t>
      </w:r>
      <w:r w:rsidR="003D4799">
        <w:rPr>
          <w:color w:val="auto"/>
          <w:sz w:val="22"/>
        </w:rPr>
        <w:t>Aussagesatz</w:t>
      </w:r>
      <w:r w:rsidR="003A3A7E" w:rsidRPr="00791146">
        <w:rPr>
          <w:color w:val="auto"/>
          <w:sz w:val="22"/>
        </w:rPr>
        <w:t xml:space="preserve"> </w:t>
      </w:r>
      <w:r w:rsidR="00B37F34">
        <w:rPr>
          <w:color w:val="auto"/>
          <w:sz w:val="22"/>
        </w:rPr>
        <w:tab/>
        <w:t>2</w:t>
      </w:r>
      <w:r w:rsidR="00063706">
        <w:rPr>
          <w:color w:val="auto"/>
          <w:sz w:val="22"/>
        </w:rPr>
        <w:t>8</w:t>
      </w:r>
    </w:p>
    <w:p w:rsidR="00C6651D" w:rsidRDefault="0075798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7</w:t>
      </w:r>
      <w:r w:rsidR="00B7388C" w:rsidRPr="00791146">
        <w:rPr>
          <w:color w:val="auto"/>
          <w:sz w:val="22"/>
        </w:rPr>
        <w:t>.</w:t>
      </w:r>
      <w:r>
        <w:rPr>
          <w:color w:val="auto"/>
          <w:sz w:val="22"/>
        </w:rPr>
        <w:t>3 Der Neben</w:t>
      </w:r>
      <w:r w:rsidR="00794079">
        <w:rPr>
          <w:color w:val="auto"/>
          <w:sz w:val="22"/>
        </w:rPr>
        <w:t xml:space="preserve">satz </w:t>
      </w:r>
      <w:r w:rsidR="00794079">
        <w:rPr>
          <w:color w:val="auto"/>
          <w:sz w:val="22"/>
        </w:rPr>
        <w:tab/>
      </w:r>
      <w:r w:rsidR="00B37F34">
        <w:rPr>
          <w:color w:val="auto"/>
          <w:sz w:val="22"/>
        </w:rPr>
        <w:t>2</w:t>
      </w:r>
      <w:r w:rsidR="00063706">
        <w:rPr>
          <w:color w:val="auto"/>
          <w:sz w:val="22"/>
        </w:rPr>
        <w:t>8</w:t>
      </w:r>
    </w:p>
    <w:p w:rsidR="0075798F" w:rsidRPr="00791146" w:rsidRDefault="0075798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7</w:t>
      </w:r>
      <w:r w:rsidRPr="00791146">
        <w:rPr>
          <w:color w:val="auto"/>
          <w:sz w:val="22"/>
        </w:rPr>
        <w:t>.</w:t>
      </w:r>
      <w:r>
        <w:rPr>
          <w:color w:val="auto"/>
          <w:sz w:val="22"/>
        </w:rPr>
        <w:t xml:space="preserve">4 Der Fragesatz  </w:t>
      </w:r>
      <w:r>
        <w:rPr>
          <w:color w:val="auto"/>
          <w:sz w:val="22"/>
        </w:rPr>
        <w:tab/>
      </w:r>
      <w:r w:rsidR="00B37F34">
        <w:rPr>
          <w:color w:val="auto"/>
          <w:sz w:val="22"/>
        </w:rPr>
        <w:t>2</w:t>
      </w:r>
      <w:r w:rsidR="00063706">
        <w:rPr>
          <w:color w:val="auto"/>
          <w:sz w:val="22"/>
        </w:rPr>
        <w:t>8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 xml:space="preserve">1 - </w:t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9</w:t>
      </w:r>
    </w:p>
    <w:p w:rsidR="0075798F" w:rsidRDefault="0075798F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7</w:t>
      </w:r>
      <w:r w:rsidRPr="00791146">
        <w:rPr>
          <w:color w:val="auto"/>
          <w:sz w:val="22"/>
        </w:rPr>
        <w:t>.</w:t>
      </w:r>
      <w:r>
        <w:rPr>
          <w:color w:val="auto"/>
          <w:sz w:val="22"/>
        </w:rPr>
        <w:t xml:space="preserve">5 Der verneinte Satz  </w:t>
      </w:r>
      <w:r>
        <w:rPr>
          <w:color w:val="auto"/>
          <w:sz w:val="22"/>
        </w:rPr>
        <w:tab/>
      </w:r>
      <w:r w:rsidR="00B37F34">
        <w:rPr>
          <w:color w:val="auto"/>
          <w:sz w:val="22"/>
        </w:rPr>
        <w:t>2</w:t>
      </w:r>
      <w:r w:rsidR="00063706">
        <w:rPr>
          <w:color w:val="auto"/>
          <w:sz w:val="22"/>
        </w:rPr>
        <w:t>9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>
        <w:rPr>
          <w:b w:val="0"/>
          <w:i/>
          <w:color w:val="BFBFBF" w:themeColor="background1" w:themeShade="BF"/>
          <w:sz w:val="22"/>
        </w:rPr>
        <w:t xml:space="preserve"> </w:t>
      </w:r>
    </w:p>
    <w:p w:rsidR="00B37F34" w:rsidRPr="00791146" w:rsidRDefault="00B37F34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7.5</w:t>
      </w:r>
      <w:r w:rsidRPr="00791146">
        <w:rPr>
          <w:b w:val="0"/>
          <w:color w:val="auto"/>
          <w:sz w:val="22"/>
        </w:rPr>
        <w:t xml:space="preserve">.1 Die </w:t>
      </w:r>
      <w:r>
        <w:rPr>
          <w:b w:val="0"/>
          <w:color w:val="auto"/>
          <w:sz w:val="22"/>
        </w:rPr>
        <w:t xml:space="preserve">einfache Verneinung mit </w:t>
      </w:r>
      <w:r w:rsidRPr="00B37F34">
        <w:rPr>
          <w:b w:val="0"/>
          <w:i/>
          <w:color w:val="auto"/>
          <w:sz w:val="22"/>
        </w:rPr>
        <w:t>no</w:t>
      </w:r>
      <w:r w:rsidRPr="00791146">
        <w:rPr>
          <w:b w:val="0"/>
          <w:color w:val="auto"/>
          <w:sz w:val="22"/>
        </w:rPr>
        <w:t xml:space="preserve"> </w:t>
      </w:r>
      <w:r w:rsidR="00063706">
        <w:rPr>
          <w:b w:val="0"/>
          <w:color w:val="auto"/>
          <w:sz w:val="22"/>
        </w:rPr>
        <w:tab/>
        <w:t>29</w:t>
      </w:r>
      <w:r w:rsidR="00576C95">
        <w:rPr>
          <w:b w:val="0"/>
          <w:color w:val="auto"/>
          <w:sz w:val="22"/>
        </w:rPr>
        <w:tab/>
      </w:r>
      <w:r w:rsidR="00576C95">
        <w:rPr>
          <w:b w:val="0"/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1</w:t>
      </w:r>
    </w:p>
    <w:p w:rsidR="00B37F34" w:rsidRPr="00B37F34" w:rsidRDefault="00B37F34" w:rsidP="00341BD5">
      <w:pPr>
        <w:shd w:val="clear" w:color="auto" w:fill="FFFFFF" w:themeFill="background1"/>
        <w:tabs>
          <w:tab w:val="left" w:leader="dot" w:pos="6804"/>
        </w:tabs>
        <w:ind w:left="993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7.5.2</w:t>
      </w:r>
      <w:r w:rsidRPr="00791146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>Die doppelte Verneinung</w:t>
      </w:r>
      <w:r w:rsidRPr="00791146">
        <w:rPr>
          <w:b w:val="0"/>
          <w:color w:val="auto"/>
          <w:sz w:val="22"/>
        </w:rPr>
        <w:t xml:space="preserve"> </w:t>
      </w:r>
      <w:r w:rsidR="00063706">
        <w:rPr>
          <w:b w:val="0"/>
          <w:color w:val="auto"/>
          <w:sz w:val="22"/>
        </w:rPr>
        <w:tab/>
        <w:t>29</w:t>
      </w:r>
      <w:r w:rsidR="00576C95">
        <w:rPr>
          <w:b w:val="0"/>
          <w:color w:val="auto"/>
          <w:sz w:val="22"/>
        </w:rPr>
        <w:tab/>
      </w:r>
      <w:r w:rsidR="00576C95">
        <w:rPr>
          <w:b w:val="0"/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5</w:t>
      </w:r>
    </w:p>
    <w:p w:rsidR="00C6651D" w:rsidRDefault="0075798F" w:rsidP="00341BD5">
      <w:pPr>
        <w:shd w:val="clear" w:color="auto" w:fill="FFFFFF" w:themeFill="background1"/>
        <w:tabs>
          <w:tab w:val="left" w:leader="dot" w:pos="6804"/>
        </w:tabs>
        <w:ind w:left="567" w:hanging="567"/>
        <w:rPr>
          <w:sz w:val="22"/>
        </w:rPr>
      </w:pPr>
      <w:r>
        <w:rPr>
          <w:sz w:val="22"/>
        </w:rPr>
        <w:t xml:space="preserve">8 Die Zahlen </w:t>
      </w:r>
      <w:r w:rsidR="00063706">
        <w:rPr>
          <w:sz w:val="22"/>
        </w:rPr>
        <w:tab/>
        <w:t>30</w:t>
      </w:r>
    </w:p>
    <w:p w:rsidR="00582156" w:rsidRPr="00791146" w:rsidRDefault="00582156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8</w:t>
      </w:r>
      <w:r w:rsidRPr="00791146">
        <w:rPr>
          <w:color w:val="auto"/>
          <w:sz w:val="22"/>
        </w:rPr>
        <w:t>.</w:t>
      </w:r>
      <w:r>
        <w:rPr>
          <w:color w:val="auto"/>
          <w:sz w:val="22"/>
        </w:rPr>
        <w:t>1 Die Grundzahlen</w:t>
      </w:r>
      <w:r w:rsidRPr="00791146">
        <w:rPr>
          <w:color w:val="auto"/>
          <w:sz w:val="22"/>
        </w:rPr>
        <w:t xml:space="preserve"> </w:t>
      </w:r>
      <w:r w:rsidR="00063706">
        <w:rPr>
          <w:color w:val="auto"/>
          <w:sz w:val="22"/>
        </w:rPr>
        <w:tab/>
        <w:t>30</w:t>
      </w:r>
      <w:r w:rsidR="00576C95">
        <w:rPr>
          <w:color w:val="auto"/>
          <w:sz w:val="22"/>
        </w:rPr>
        <w:tab/>
      </w:r>
      <w:r w:rsidR="00576C95">
        <w:rPr>
          <w:color w:val="auto"/>
          <w:sz w:val="22"/>
        </w:rPr>
        <w:tab/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 xml:space="preserve">2, </w:t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 xml:space="preserve">3, </w:t>
      </w:r>
      <w:r w:rsidR="00576C95" w:rsidRPr="00447D37">
        <w:rPr>
          <w:b w:val="0"/>
          <w:i/>
          <w:color w:val="BFBFBF" w:themeColor="background1" w:themeShade="BF"/>
          <w:sz w:val="22"/>
        </w:rPr>
        <w:t xml:space="preserve">U </w:t>
      </w:r>
      <w:r w:rsidR="00576C95">
        <w:rPr>
          <w:b w:val="0"/>
          <w:i/>
          <w:color w:val="BFBFBF" w:themeColor="background1" w:themeShade="BF"/>
          <w:sz w:val="22"/>
        </w:rPr>
        <w:t>8</w:t>
      </w:r>
    </w:p>
    <w:p w:rsidR="00582156" w:rsidRPr="00B37F34" w:rsidRDefault="00582156" w:rsidP="00341BD5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8</w:t>
      </w:r>
      <w:r w:rsidRPr="00791146">
        <w:rPr>
          <w:color w:val="auto"/>
          <w:sz w:val="22"/>
        </w:rPr>
        <w:t>.</w:t>
      </w:r>
      <w:r>
        <w:rPr>
          <w:color w:val="auto"/>
          <w:sz w:val="22"/>
        </w:rPr>
        <w:t>2 Die Ordnungszahlen</w:t>
      </w:r>
      <w:r w:rsidRPr="00791146">
        <w:rPr>
          <w:color w:val="auto"/>
          <w:sz w:val="22"/>
        </w:rPr>
        <w:t xml:space="preserve"> </w:t>
      </w:r>
      <w:r w:rsidR="002F2114">
        <w:rPr>
          <w:color w:val="auto"/>
          <w:sz w:val="22"/>
        </w:rPr>
        <w:tab/>
      </w:r>
      <w:r w:rsidR="00063706">
        <w:rPr>
          <w:color w:val="auto"/>
          <w:sz w:val="22"/>
        </w:rPr>
        <w:t>31</w:t>
      </w:r>
    </w:p>
    <w:p w:rsidR="00063706" w:rsidRDefault="0075798F" w:rsidP="00341BD5">
      <w:pPr>
        <w:shd w:val="clear" w:color="auto" w:fill="FFFFFF" w:themeFill="background1"/>
        <w:tabs>
          <w:tab w:val="left" w:leader="dot" w:pos="6804"/>
        </w:tabs>
        <w:ind w:left="567" w:hanging="567"/>
        <w:rPr>
          <w:sz w:val="22"/>
        </w:rPr>
      </w:pPr>
      <w:r w:rsidRPr="00791146">
        <w:rPr>
          <w:sz w:val="22"/>
        </w:rPr>
        <w:t>9</w:t>
      </w:r>
      <w:r w:rsidR="002F2114">
        <w:rPr>
          <w:sz w:val="22"/>
        </w:rPr>
        <w:t xml:space="preserve"> Die Zeitangaben </w:t>
      </w:r>
      <w:r w:rsidR="002F2114">
        <w:rPr>
          <w:sz w:val="22"/>
        </w:rPr>
        <w:tab/>
      </w:r>
      <w:r w:rsidR="00063706">
        <w:rPr>
          <w:sz w:val="22"/>
        </w:rPr>
        <w:t>31</w:t>
      </w:r>
    </w:p>
    <w:p w:rsidR="005331BC" w:rsidRDefault="00063706" w:rsidP="00341BD5">
      <w:pPr>
        <w:shd w:val="clear" w:color="auto" w:fill="FFFFFF" w:themeFill="background1"/>
        <w:tabs>
          <w:tab w:val="left" w:leader="dot" w:pos="6804"/>
        </w:tabs>
        <w:ind w:left="567" w:hanging="567"/>
        <w:rPr>
          <w:sz w:val="22"/>
        </w:rPr>
      </w:pPr>
      <w:r>
        <w:rPr>
          <w:sz w:val="22"/>
        </w:rPr>
        <w:t>10 Die Präpositionen</w:t>
      </w:r>
      <w:r w:rsidR="004B65F1">
        <w:rPr>
          <w:sz w:val="22"/>
        </w:rPr>
        <w:tab/>
      </w:r>
      <w:r w:rsidR="004B65F1">
        <w:rPr>
          <w:sz w:val="22"/>
        </w:rPr>
        <w:tab/>
      </w:r>
      <w:r>
        <w:rPr>
          <w:sz w:val="22"/>
        </w:rPr>
        <w:t xml:space="preserve">32 </w:t>
      </w:r>
    </w:p>
    <w:p w:rsidR="005331BC" w:rsidRPr="00791146" w:rsidRDefault="005331BC" w:rsidP="005331BC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10</w:t>
      </w:r>
      <w:r w:rsidRPr="00791146">
        <w:rPr>
          <w:color w:val="auto"/>
          <w:sz w:val="22"/>
        </w:rPr>
        <w:t>.</w:t>
      </w:r>
      <w:r>
        <w:rPr>
          <w:color w:val="auto"/>
          <w:sz w:val="22"/>
        </w:rPr>
        <w:t xml:space="preserve">1 Der Gebrauch der Präpositionen </w:t>
      </w:r>
      <w:r w:rsidRPr="005331BC">
        <w:rPr>
          <w:i/>
          <w:color w:val="auto"/>
          <w:sz w:val="22"/>
        </w:rPr>
        <w:t>a, de, en</w:t>
      </w:r>
      <w:r>
        <w:rPr>
          <w:color w:val="auto"/>
          <w:sz w:val="22"/>
        </w:rPr>
        <w:t xml:space="preserve"> </w:t>
      </w:r>
      <w:r>
        <w:rPr>
          <w:color w:val="auto"/>
          <w:sz w:val="22"/>
        </w:rPr>
        <w:tab/>
        <w:t>32</w:t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 w:rsidRPr="00447D37">
        <w:rPr>
          <w:b w:val="0"/>
          <w:i/>
          <w:color w:val="BFBFBF" w:themeColor="background1" w:themeShade="BF"/>
          <w:sz w:val="22"/>
        </w:rPr>
        <w:t xml:space="preserve">U </w:t>
      </w:r>
      <w:r>
        <w:rPr>
          <w:b w:val="0"/>
          <w:i/>
          <w:color w:val="BFBFBF" w:themeColor="background1" w:themeShade="BF"/>
          <w:sz w:val="22"/>
        </w:rPr>
        <w:t>2,</w:t>
      </w:r>
      <w:r w:rsidR="00707CF9">
        <w:rPr>
          <w:b w:val="0"/>
          <w:i/>
          <w:color w:val="BFBFBF" w:themeColor="background1" w:themeShade="BF"/>
          <w:sz w:val="22"/>
        </w:rPr>
        <w:t xml:space="preserve"> U 7</w:t>
      </w:r>
    </w:p>
    <w:p w:rsidR="005331BC" w:rsidRPr="00B37F34" w:rsidRDefault="005331BC" w:rsidP="005331BC">
      <w:pPr>
        <w:shd w:val="clear" w:color="auto" w:fill="FFFFFF" w:themeFill="background1"/>
        <w:tabs>
          <w:tab w:val="left" w:leader="dot" w:pos="6804"/>
        </w:tabs>
        <w:ind w:left="567"/>
        <w:rPr>
          <w:color w:val="auto"/>
          <w:sz w:val="22"/>
        </w:rPr>
      </w:pPr>
      <w:r>
        <w:rPr>
          <w:color w:val="auto"/>
          <w:sz w:val="22"/>
        </w:rPr>
        <w:t>10</w:t>
      </w:r>
      <w:r w:rsidRPr="00791146">
        <w:rPr>
          <w:color w:val="auto"/>
          <w:sz w:val="22"/>
        </w:rPr>
        <w:t>.</w:t>
      </w:r>
      <w:r>
        <w:rPr>
          <w:color w:val="auto"/>
          <w:sz w:val="22"/>
        </w:rPr>
        <w:t>2 Die Ortspräpositionen</w:t>
      </w:r>
      <w:r w:rsidRPr="00791146">
        <w:rPr>
          <w:color w:val="auto"/>
          <w:sz w:val="22"/>
        </w:rPr>
        <w:t xml:space="preserve"> </w:t>
      </w:r>
      <w:r>
        <w:rPr>
          <w:color w:val="auto"/>
          <w:sz w:val="22"/>
        </w:rPr>
        <w:tab/>
        <w:t>32</w:t>
      </w:r>
      <w:r w:rsidR="00707CF9">
        <w:rPr>
          <w:color w:val="auto"/>
          <w:sz w:val="22"/>
        </w:rPr>
        <w:tab/>
      </w:r>
      <w:r w:rsidR="00707CF9">
        <w:rPr>
          <w:color w:val="auto"/>
          <w:sz w:val="22"/>
        </w:rPr>
        <w:tab/>
      </w:r>
      <w:r w:rsidR="00707CF9">
        <w:rPr>
          <w:b w:val="0"/>
          <w:i/>
          <w:color w:val="BFBFBF" w:themeColor="background1" w:themeShade="BF"/>
          <w:sz w:val="22"/>
        </w:rPr>
        <w:t>U 7</w:t>
      </w:r>
    </w:p>
    <w:p w:rsidR="0075798F" w:rsidRPr="00791146" w:rsidRDefault="00063706" w:rsidP="00341BD5">
      <w:pPr>
        <w:shd w:val="clear" w:color="auto" w:fill="FFFFFF" w:themeFill="background1"/>
        <w:tabs>
          <w:tab w:val="left" w:leader="dot" w:pos="6804"/>
        </w:tabs>
        <w:ind w:left="567" w:hanging="567"/>
        <w:rPr>
          <w:sz w:val="22"/>
        </w:rPr>
      </w:pPr>
      <w:r>
        <w:rPr>
          <w:sz w:val="22"/>
        </w:rPr>
        <w:tab/>
      </w: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3D4799" w:rsidRDefault="003D4799" w:rsidP="00EC08AC">
      <w:pPr>
        <w:rPr>
          <w:rStyle w:val="Fett"/>
          <w:bCs w:val="0"/>
          <w:color w:val="76923C" w:themeColor="accent3" w:themeShade="BF"/>
          <w:sz w:val="28"/>
          <w:szCs w:val="28"/>
        </w:rPr>
      </w:pPr>
    </w:p>
    <w:p w:rsidR="0075798F" w:rsidRDefault="0075798F" w:rsidP="0075798F">
      <w:pPr>
        <w:pStyle w:val="KeinAbsatzformat"/>
      </w:pPr>
    </w:p>
    <w:p w:rsidR="005F646D" w:rsidRPr="00E71DDD" w:rsidRDefault="005F646D" w:rsidP="00E71DDD">
      <w:pPr>
        <w:rPr>
          <w:rStyle w:val="Fett"/>
          <w:bCs w:val="0"/>
          <w:i/>
          <w:color w:val="FFC000"/>
          <w:sz w:val="28"/>
          <w:szCs w:val="28"/>
        </w:rPr>
      </w:pPr>
      <w:r w:rsidRPr="00E71DDD">
        <w:rPr>
          <w:rStyle w:val="Fett"/>
          <w:bCs w:val="0"/>
          <w:color w:val="FFC000"/>
          <w:sz w:val="28"/>
          <w:szCs w:val="28"/>
        </w:rPr>
        <w:lastRenderedPageBreak/>
        <w:t>1 Das Alphabet und die Laute</w:t>
      </w:r>
      <w:r w:rsidR="002C25FB" w:rsidRPr="00E71DDD">
        <w:rPr>
          <w:rStyle w:val="Fett"/>
          <w:bCs w:val="0"/>
          <w:color w:val="FFC000"/>
          <w:sz w:val="28"/>
          <w:szCs w:val="28"/>
        </w:rPr>
        <w:t xml:space="preserve"> </w:t>
      </w:r>
    </w:p>
    <w:p w:rsidR="00092795" w:rsidRPr="00E71DDD" w:rsidRDefault="00C87676" w:rsidP="00E71DDD">
      <w:pPr>
        <w:pStyle w:val="KeinLeerraum"/>
        <w:rPr>
          <w:rStyle w:val="111bold"/>
          <w:b/>
          <w:bCs w:val="0"/>
        </w:rPr>
      </w:pPr>
      <w:r w:rsidRPr="00E71DDD">
        <w:rPr>
          <w:rStyle w:val="111bold"/>
          <w:b/>
          <w:bCs w:val="0"/>
        </w:rPr>
        <w:t>1</w:t>
      </w:r>
      <w:r w:rsidR="008A192D" w:rsidRPr="00E71DDD">
        <w:rPr>
          <w:rStyle w:val="111bold"/>
          <w:b/>
          <w:bCs w:val="0"/>
        </w:rPr>
        <w:t>.1</w:t>
      </w:r>
      <w:r w:rsidRPr="00E71DDD">
        <w:rPr>
          <w:rStyle w:val="111bold"/>
          <w:b/>
          <w:bCs w:val="0"/>
        </w:rPr>
        <w:t xml:space="preserve"> </w:t>
      </w:r>
      <w:r w:rsidR="00092795" w:rsidRPr="00E71DDD">
        <w:rPr>
          <w:rStyle w:val="111bold"/>
          <w:b/>
          <w:bCs w:val="0"/>
        </w:rPr>
        <w:t xml:space="preserve">Die Buchstaben des </w:t>
      </w:r>
      <w:r w:rsidR="0075798F" w:rsidRPr="00E71DDD">
        <w:rPr>
          <w:rStyle w:val="111bold"/>
          <w:b/>
          <w:bCs w:val="0"/>
        </w:rPr>
        <w:t>spanischen</w:t>
      </w:r>
      <w:r w:rsidR="00092795" w:rsidRPr="00E71DDD">
        <w:rPr>
          <w:rStyle w:val="111bold"/>
          <w:b/>
          <w:bCs w:val="0"/>
        </w:rPr>
        <w:t xml:space="preserve"> Alphabets</w:t>
      </w:r>
      <w:r w:rsidR="002C25FB" w:rsidRPr="00E71DDD">
        <w:rPr>
          <w:rStyle w:val="111bold"/>
          <w:b/>
          <w:bCs w:val="0"/>
        </w:rPr>
        <w:t xml:space="preserve"> </w:t>
      </w:r>
    </w:p>
    <w:p w:rsidR="007A650A" w:rsidRDefault="007A650A" w:rsidP="007A650A">
      <w:pPr>
        <w:pStyle w:val="KeinAbsatzformat"/>
      </w:pPr>
    </w:p>
    <w:p w:rsidR="00092795" w:rsidRDefault="00D644B4">
      <w:pPr>
        <w:rPr>
          <w:rStyle w:val="Fett"/>
        </w:rPr>
      </w:pPr>
      <w:r w:rsidRPr="00D644B4">
        <w:rPr>
          <w:rStyle w:val="Fett"/>
          <w:noProof/>
          <w:lang w:eastAsia="de-DE"/>
        </w:rPr>
        <w:drawing>
          <wp:inline distT="0" distB="0" distL="0" distR="0">
            <wp:extent cx="5505450" cy="119405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31" cy="11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0A" w:rsidRDefault="007A650A" w:rsidP="005255D6">
      <w:pPr>
        <w:pStyle w:val="berschrift1"/>
        <w:rPr>
          <w:rStyle w:val="Fett"/>
        </w:rPr>
      </w:pPr>
    </w:p>
    <w:p w:rsidR="00B6789E" w:rsidRPr="00E71DDD" w:rsidRDefault="008A192D" w:rsidP="00E71DDD">
      <w:pPr>
        <w:pStyle w:val="KeinLeerraum"/>
      </w:pPr>
      <w:r w:rsidRPr="00E71DDD">
        <w:rPr>
          <w:rStyle w:val="Fett"/>
          <w:bCs w:val="0"/>
          <w:color w:val="FFC000"/>
          <w:sz w:val="24"/>
        </w:rPr>
        <w:t>1.</w:t>
      </w:r>
      <w:r w:rsidR="00C87676" w:rsidRPr="00E71DDD">
        <w:rPr>
          <w:rStyle w:val="Fett"/>
          <w:bCs w:val="0"/>
          <w:color w:val="FFC000"/>
          <w:sz w:val="24"/>
        </w:rPr>
        <w:t>2 D</w:t>
      </w:r>
      <w:r w:rsidR="00230464" w:rsidRPr="00E71DDD">
        <w:rPr>
          <w:rStyle w:val="Fett"/>
          <w:bCs w:val="0"/>
          <w:color w:val="FFC000"/>
          <w:sz w:val="24"/>
        </w:rPr>
        <w:t>ie Aussprache</w:t>
      </w:r>
    </w:p>
    <w:p w:rsidR="00CC475B" w:rsidRPr="00CC475B" w:rsidRDefault="00CC475B" w:rsidP="00D644B4">
      <w:pPr>
        <w:pStyle w:val="berschrift2"/>
      </w:pPr>
      <w:r w:rsidRPr="00CC475B">
        <w:t xml:space="preserve">1.2.1 </w:t>
      </w:r>
      <w:r w:rsidR="00B6789E" w:rsidRPr="00CC475B">
        <w:t>Konsonanten</w:t>
      </w:r>
    </w:p>
    <w:p w:rsidR="00B6789E" w:rsidRDefault="00D644B4" w:rsidP="00B6789E">
      <w:pPr>
        <w:pStyle w:val="KeinAbsatzformat"/>
      </w:pPr>
      <w:r w:rsidRPr="00D644B4">
        <w:rPr>
          <w:noProof/>
          <w:lang w:eastAsia="de-DE"/>
        </w:rPr>
        <w:drawing>
          <wp:inline distT="0" distB="0" distL="0" distR="0">
            <wp:extent cx="4791075" cy="282664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14" cy="28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9E" w:rsidRPr="00CC475B" w:rsidRDefault="00CC475B" w:rsidP="00CC475B">
      <w:pPr>
        <w:pStyle w:val="berschrift2"/>
      </w:pPr>
      <w:r w:rsidRPr="00CC475B">
        <w:t xml:space="preserve">1.2.2 </w:t>
      </w:r>
      <w:r w:rsidR="00B6789E" w:rsidRPr="00CC475B">
        <w:t>Vokale</w:t>
      </w:r>
    </w:p>
    <w:p w:rsidR="00B6789E" w:rsidRDefault="00D644B4" w:rsidP="00B6789E">
      <w:pPr>
        <w:pStyle w:val="KeinAbsatzformat"/>
      </w:pPr>
      <w:r w:rsidRPr="00D644B4">
        <w:rPr>
          <w:noProof/>
          <w:lang w:eastAsia="de-DE"/>
        </w:rPr>
        <w:drawing>
          <wp:inline distT="0" distB="0" distL="0" distR="0">
            <wp:extent cx="2592932" cy="11620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30" cy="11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E">
        <w:br w:type="textWrapping" w:clear="all"/>
      </w:r>
    </w:p>
    <w:p w:rsidR="00CC475B" w:rsidRDefault="00B6789E" w:rsidP="00CC475B">
      <w:pPr>
        <w:pStyle w:val="berschrift1"/>
      </w:pPr>
      <w:r>
        <w:t xml:space="preserve">Der Vokal </w:t>
      </w:r>
      <w:r w:rsidRPr="00AD7929">
        <w:rPr>
          <w:b/>
          <w:i/>
        </w:rPr>
        <w:t>u</w:t>
      </w:r>
      <w:r>
        <w:t xml:space="preserve"> wird nach </w:t>
      </w:r>
      <w:r w:rsidRPr="00AD7929">
        <w:rPr>
          <w:b/>
          <w:i/>
        </w:rPr>
        <w:t>q</w:t>
      </w:r>
      <w:r>
        <w:t xml:space="preserve"> (</w:t>
      </w:r>
      <w:r w:rsidRPr="00CC475B">
        <w:rPr>
          <w:b/>
          <w:i/>
        </w:rPr>
        <w:t>qu</w:t>
      </w:r>
      <w:r>
        <w:t xml:space="preserve">e) und zwischen </w:t>
      </w:r>
      <w:r w:rsidRPr="00AD7929">
        <w:rPr>
          <w:b/>
          <w:i/>
        </w:rPr>
        <w:t>g</w:t>
      </w:r>
      <w:r>
        <w:t xml:space="preserve"> und </w:t>
      </w:r>
      <w:r w:rsidRPr="00AD7929">
        <w:rPr>
          <w:b/>
          <w:i/>
        </w:rPr>
        <w:t>e</w:t>
      </w:r>
      <w:r>
        <w:t xml:space="preserve"> bzw. </w:t>
      </w:r>
      <w:r w:rsidRPr="00AD7929">
        <w:rPr>
          <w:b/>
          <w:i/>
        </w:rPr>
        <w:t>i</w:t>
      </w:r>
      <w:r>
        <w:t xml:space="preserve"> </w:t>
      </w:r>
      <w:r w:rsidR="00CC475B">
        <w:t>(</w:t>
      </w:r>
      <w:r w:rsidR="00CC475B" w:rsidRPr="00CC475B">
        <w:rPr>
          <w:b/>
          <w:i/>
        </w:rPr>
        <w:t>gui</w:t>
      </w:r>
      <w:r w:rsidR="00CC475B" w:rsidRPr="00CC475B">
        <w:rPr>
          <w:i/>
        </w:rPr>
        <w:t>tarra, Mi</w:t>
      </w:r>
      <w:r w:rsidR="00CC475B" w:rsidRPr="00CC475B">
        <w:rPr>
          <w:b/>
          <w:i/>
        </w:rPr>
        <w:t>gue</w:t>
      </w:r>
      <w:r w:rsidR="00CC475B" w:rsidRPr="00CC475B">
        <w:rPr>
          <w:i/>
        </w:rPr>
        <w:t>l</w:t>
      </w:r>
      <w:r w:rsidR="00CC475B">
        <w:t xml:space="preserve">) </w:t>
      </w:r>
      <w:r>
        <w:t>nicht ausgesprochen.</w:t>
      </w:r>
      <w:r w:rsidR="00CC475B">
        <w:t xml:space="preserve"> In Ausnahmefällen wird das </w:t>
      </w:r>
      <w:r w:rsidR="00CC475B" w:rsidRPr="00AD7929">
        <w:rPr>
          <w:b/>
          <w:i/>
        </w:rPr>
        <w:t>u</w:t>
      </w:r>
      <w:r w:rsidR="00CC475B">
        <w:t xml:space="preserve"> ausgesprochen. Es steht dann ein </w:t>
      </w:r>
      <w:r w:rsidR="00CC475B" w:rsidRPr="00AD7929">
        <w:rPr>
          <w:b/>
          <w:i/>
        </w:rPr>
        <w:t>ü</w:t>
      </w:r>
      <w:r w:rsidR="00CC475B">
        <w:t xml:space="preserve"> anstatt </w:t>
      </w:r>
      <w:r w:rsidR="00CC475B" w:rsidRPr="00AD7929">
        <w:rPr>
          <w:b/>
          <w:i/>
        </w:rPr>
        <w:t>u</w:t>
      </w:r>
      <w:r w:rsidR="00CC475B">
        <w:t xml:space="preserve"> (</w:t>
      </w:r>
      <w:r w:rsidR="00CC475B" w:rsidRPr="00CC475B">
        <w:rPr>
          <w:i/>
        </w:rPr>
        <w:t>ping</w:t>
      </w:r>
      <w:r w:rsidR="00CC475B" w:rsidRPr="00CC475B">
        <w:rPr>
          <w:b/>
          <w:i/>
        </w:rPr>
        <w:t>ü</w:t>
      </w:r>
      <w:r w:rsidR="00CC475B" w:rsidRPr="00CC475B">
        <w:rPr>
          <w:i/>
        </w:rPr>
        <w:t>ino</w:t>
      </w:r>
      <w:r w:rsidR="00CC475B">
        <w:t>).</w:t>
      </w:r>
    </w:p>
    <w:p w:rsidR="00406933" w:rsidRDefault="00406933">
      <w:pPr>
        <w:spacing w:after="200"/>
        <w:rPr>
          <w:rFonts w:eastAsiaTheme="majorEastAsia" w:cstheme="majorBidi"/>
          <w:b w:val="0"/>
          <w:bCs/>
          <w:color w:val="auto"/>
          <w:sz w:val="22"/>
          <w:szCs w:val="28"/>
        </w:rPr>
      </w:pPr>
      <w:r>
        <w:br w:type="page"/>
      </w:r>
    </w:p>
    <w:p w:rsidR="00CC475B" w:rsidRPr="00CC475B" w:rsidRDefault="00CC475B" w:rsidP="00AD7929">
      <w:pPr>
        <w:pStyle w:val="berschrift2"/>
      </w:pPr>
      <w:r w:rsidRPr="00CC475B">
        <w:lastRenderedPageBreak/>
        <w:t>1.2.</w:t>
      </w:r>
      <w:r>
        <w:t>3</w:t>
      </w:r>
      <w:r w:rsidRPr="00CC475B">
        <w:t xml:space="preserve"> </w:t>
      </w:r>
      <w:r w:rsidR="00B6789E" w:rsidRPr="00CC475B">
        <w:t>Dipht</w:t>
      </w:r>
      <w:r w:rsidR="009E00F0">
        <w:t>h</w:t>
      </w:r>
      <w:r w:rsidR="00B6789E" w:rsidRPr="00CC475B">
        <w:t>onge</w:t>
      </w:r>
    </w:p>
    <w:p w:rsidR="00CC475B" w:rsidRDefault="00D644B4" w:rsidP="00CC475B">
      <w:pPr>
        <w:pStyle w:val="KeinAbsatzformat"/>
      </w:pPr>
      <w:r w:rsidRPr="00D644B4">
        <w:rPr>
          <w:noProof/>
          <w:lang w:eastAsia="de-DE"/>
        </w:rPr>
        <w:drawing>
          <wp:inline distT="0" distB="0" distL="0" distR="0">
            <wp:extent cx="2552700" cy="1485518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45" cy="1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5B" w:rsidRDefault="00CC475B" w:rsidP="00CC475B">
      <w:pPr>
        <w:pStyle w:val="berschrift1"/>
      </w:pPr>
    </w:p>
    <w:p w:rsidR="00547A31" w:rsidRDefault="00CC475B" w:rsidP="00547A31">
      <w:pPr>
        <w:pStyle w:val="berschrift2"/>
      </w:pPr>
      <w:r>
        <w:t>1.2.4 Betonungsregeln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547A31" w:rsidRPr="004928DE" w:rsidTr="00E71DDD">
        <w:tc>
          <w:tcPr>
            <w:tcW w:w="5637" w:type="dxa"/>
            <w:shd w:val="clear" w:color="auto" w:fill="FFCC66"/>
          </w:tcPr>
          <w:p w:rsidR="00547A31" w:rsidRPr="004928DE" w:rsidRDefault="00547A31" w:rsidP="00146C12">
            <w:pPr>
              <w:pStyle w:val="berschrift1"/>
            </w:pPr>
            <w:r w:rsidRPr="00CC475B">
              <w:t xml:space="preserve">Wörter, die auf Vokal, </w:t>
            </w:r>
            <w:r w:rsidRPr="00CC475B">
              <w:rPr>
                <w:b/>
              </w:rPr>
              <w:t>-</w:t>
            </w:r>
            <w:r w:rsidRPr="00AD7929">
              <w:rPr>
                <w:b/>
                <w:i/>
              </w:rPr>
              <w:t>n</w:t>
            </w:r>
            <w:r w:rsidRPr="00CC475B">
              <w:t xml:space="preserve"> und </w:t>
            </w:r>
            <w:r w:rsidRPr="00CC475B">
              <w:rPr>
                <w:b/>
              </w:rPr>
              <w:t>-</w:t>
            </w:r>
            <w:r w:rsidRPr="00AD7929">
              <w:rPr>
                <w:b/>
                <w:i/>
              </w:rPr>
              <w:t>s</w:t>
            </w:r>
            <w:r w:rsidRPr="00CC475B">
              <w:t xml:space="preserve"> enden, werden auf der vorletzten Silbe betont:</w:t>
            </w:r>
          </w:p>
        </w:tc>
        <w:tc>
          <w:tcPr>
            <w:tcW w:w="3575" w:type="dxa"/>
          </w:tcPr>
          <w:p w:rsidR="00547A31" w:rsidRDefault="00547A31" w:rsidP="00547A31">
            <w:pPr>
              <w:pStyle w:val="berschrift1"/>
              <w:rPr>
                <w:i/>
              </w:rPr>
            </w:pPr>
            <w:r w:rsidRPr="00CC475B">
              <w:rPr>
                <w:i/>
              </w:rPr>
              <w:t>apell</w:t>
            </w:r>
            <w:r w:rsidRPr="0095179B">
              <w:rPr>
                <w:b/>
                <w:i/>
              </w:rPr>
              <w:t>i</w:t>
            </w:r>
            <w:r w:rsidRPr="00CC475B">
              <w:rPr>
                <w:i/>
              </w:rPr>
              <w:t>do, C</w:t>
            </w:r>
            <w:r w:rsidRPr="0095179B">
              <w:rPr>
                <w:b/>
                <w:i/>
              </w:rPr>
              <w:t>a</w:t>
            </w:r>
            <w:r w:rsidRPr="00CC475B">
              <w:rPr>
                <w:i/>
              </w:rPr>
              <w:t>rmen, Amaz</w:t>
            </w:r>
            <w:r w:rsidRPr="0095179B">
              <w:rPr>
                <w:b/>
                <w:i/>
              </w:rPr>
              <w:t>o</w:t>
            </w:r>
            <w:r w:rsidRPr="00CC475B">
              <w:rPr>
                <w:i/>
              </w:rPr>
              <w:t>nas</w:t>
            </w:r>
          </w:p>
          <w:p w:rsidR="00547A31" w:rsidRPr="004928DE" w:rsidRDefault="00547A31" w:rsidP="00146C12">
            <w:pPr>
              <w:pStyle w:val="berschrift1"/>
            </w:pPr>
          </w:p>
        </w:tc>
      </w:tr>
    </w:tbl>
    <w:p w:rsidR="00547A31" w:rsidRDefault="00547A31" w:rsidP="00547A31">
      <w:pPr>
        <w:pStyle w:val="KeinAbsatzforma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547A31" w:rsidRPr="004928DE" w:rsidTr="00E71DDD">
        <w:tc>
          <w:tcPr>
            <w:tcW w:w="5637" w:type="dxa"/>
            <w:shd w:val="clear" w:color="auto" w:fill="FFCC66"/>
          </w:tcPr>
          <w:p w:rsidR="00547A31" w:rsidRPr="004928DE" w:rsidRDefault="00547A31" w:rsidP="00146C12">
            <w:pPr>
              <w:pStyle w:val="berschrift1"/>
            </w:pPr>
            <w:r w:rsidRPr="00CC475B">
              <w:t xml:space="preserve">Wörter, die auf einen Konsonanten (außer </w:t>
            </w:r>
            <w:r w:rsidRPr="00004293">
              <w:rPr>
                <w:b/>
                <w:i/>
              </w:rPr>
              <w:t>-n</w:t>
            </w:r>
            <w:r w:rsidRPr="00CC475B">
              <w:t xml:space="preserve"> und </w:t>
            </w:r>
            <w:r w:rsidRPr="00004293">
              <w:rPr>
                <w:b/>
                <w:i/>
              </w:rPr>
              <w:t>-s</w:t>
            </w:r>
            <w:r w:rsidRPr="00CC475B">
              <w:t>) enden, werden auf der letzten Silbe betont</w:t>
            </w:r>
            <w:r>
              <w:t>:</w:t>
            </w:r>
          </w:p>
        </w:tc>
        <w:tc>
          <w:tcPr>
            <w:tcW w:w="3575" w:type="dxa"/>
          </w:tcPr>
          <w:p w:rsidR="00547A31" w:rsidRPr="00CC475B" w:rsidRDefault="00547A31" w:rsidP="00547A31">
            <w:pPr>
              <w:pStyle w:val="berschrift1"/>
              <w:rPr>
                <w:i/>
              </w:rPr>
            </w:pPr>
            <w:r w:rsidRPr="00CC475B">
              <w:rPr>
                <w:i/>
              </w:rPr>
              <w:t>ust</w:t>
            </w:r>
            <w:r w:rsidRPr="0095179B">
              <w:rPr>
                <w:b/>
                <w:i/>
              </w:rPr>
              <w:t>ed</w:t>
            </w:r>
            <w:r w:rsidRPr="00CC475B">
              <w:rPr>
                <w:i/>
              </w:rPr>
              <w:t>, ciu</w:t>
            </w:r>
            <w:r w:rsidRPr="0095179B">
              <w:rPr>
                <w:b/>
                <w:i/>
              </w:rPr>
              <w:t>dad</w:t>
            </w:r>
            <w:r w:rsidRPr="00CC475B">
              <w:rPr>
                <w:i/>
              </w:rPr>
              <w:t>, señ</w:t>
            </w:r>
            <w:r w:rsidRPr="0095179B">
              <w:rPr>
                <w:b/>
                <w:i/>
              </w:rPr>
              <w:t>or</w:t>
            </w:r>
          </w:p>
          <w:p w:rsidR="00547A31" w:rsidRPr="004928DE" w:rsidRDefault="00547A31" w:rsidP="00146C12">
            <w:pPr>
              <w:pStyle w:val="berschrift1"/>
            </w:pPr>
          </w:p>
        </w:tc>
      </w:tr>
    </w:tbl>
    <w:p w:rsidR="00547A31" w:rsidRPr="00547A31" w:rsidRDefault="00547A31" w:rsidP="00547A31">
      <w:pPr>
        <w:pStyle w:val="KeinAbsatzforma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547A31" w:rsidRPr="004928DE" w:rsidTr="00E71DDD">
        <w:tc>
          <w:tcPr>
            <w:tcW w:w="5637" w:type="dxa"/>
            <w:shd w:val="clear" w:color="auto" w:fill="FFCC66"/>
          </w:tcPr>
          <w:p w:rsidR="00547A31" w:rsidRPr="004928DE" w:rsidRDefault="00547A31" w:rsidP="00146C12">
            <w:pPr>
              <w:pStyle w:val="berschrift1"/>
            </w:pPr>
            <w:r>
              <w:t>In allen anderen Fällen wird die Betonung durch einen Akzent auf dem Vokal der betonten Silbe angegeben:</w:t>
            </w:r>
          </w:p>
        </w:tc>
        <w:tc>
          <w:tcPr>
            <w:tcW w:w="3575" w:type="dxa"/>
          </w:tcPr>
          <w:p w:rsidR="00547A31" w:rsidRPr="00CC475B" w:rsidRDefault="00547A31" w:rsidP="00547A31">
            <w:pPr>
              <w:pStyle w:val="berschrift1"/>
            </w:pPr>
            <w:r w:rsidRPr="00CC475B">
              <w:rPr>
                <w:i/>
              </w:rPr>
              <w:t>m</w:t>
            </w:r>
            <w:r w:rsidRPr="0095179B">
              <w:rPr>
                <w:b/>
                <w:i/>
              </w:rPr>
              <w:t>ú</w:t>
            </w:r>
            <w:r w:rsidRPr="00CC475B">
              <w:rPr>
                <w:i/>
              </w:rPr>
              <w:t>sica, tel</w:t>
            </w:r>
            <w:r w:rsidRPr="0095179B">
              <w:rPr>
                <w:b/>
                <w:i/>
              </w:rPr>
              <w:t>é</w:t>
            </w:r>
            <w:r w:rsidRPr="00CC475B">
              <w:rPr>
                <w:i/>
              </w:rPr>
              <w:t>fono, caf</w:t>
            </w:r>
            <w:r w:rsidRPr="0095179B">
              <w:rPr>
                <w:b/>
                <w:i/>
              </w:rPr>
              <w:t>é</w:t>
            </w:r>
          </w:p>
          <w:p w:rsidR="00547A31" w:rsidRPr="004928DE" w:rsidRDefault="00547A31" w:rsidP="00146C12">
            <w:pPr>
              <w:pStyle w:val="berschrift1"/>
            </w:pPr>
          </w:p>
        </w:tc>
      </w:tr>
    </w:tbl>
    <w:p w:rsidR="00406933" w:rsidRDefault="00406933" w:rsidP="00146C12">
      <w:pPr>
        <w:pStyle w:val="berschrift1"/>
        <w:rPr>
          <w:rStyle w:val="Fett"/>
          <w:bCs/>
        </w:rPr>
      </w:pPr>
    </w:p>
    <w:p w:rsidR="00406933" w:rsidRDefault="00406933" w:rsidP="00406933">
      <w:pPr>
        <w:pStyle w:val="KeinAbsatzformat"/>
        <w:rPr>
          <w:rStyle w:val="Fett"/>
          <w:rFonts w:eastAsiaTheme="majorEastAsia" w:cstheme="majorBidi"/>
          <w:b/>
          <w:szCs w:val="28"/>
        </w:rPr>
      </w:pPr>
      <w:r>
        <w:rPr>
          <w:rStyle w:val="Fett"/>
          <w:bCs w:val="0"/>
        </w:rPr>
        <w:br w:type="page"/>
      </w:r>
    </w:p>
    <w:p w:rsidR="005255D6" w:rsidRPr="00E71DDD" w:rsidRDefault="005255D6" w:rsidP="00E71DDD">
      <w:pPr>
        <w:rPr>
          <w:rStyle w:val="Fett"/>
          <w:bCs w:val="0"/>
          <w:color w:val="FFC000"/>
          <w:sz w:val="28"/>
          <w:szCs w:val="28"/>
        </w:rPr>
      </w:pPr>
      <w:r w:rsidRPr="00E71DDD">
        <w:rPr>
          <w:rStyle w:val="Fett"/>
          <w:bCs w:val="0"/>
          <w:color w:val="FFC000"/>
          <w:sz w:val="28"/>
          <w:szCs w:val="28"/>
        </w:rPr>
        <w:lastRenderedPageBreak/>
        <w:t xml:space="preserve">2 Das </w:t>
      </w:r>
      <w:r w:rsidR="0075798F" w:rsidRPr="00E71DDD">
        <w:rPr>
          <w:rStyle w:val="Fett"/>
          <w:bCs w:val="0"/>
          <w:color w:val="FFC000"/>
          <w:sz w:val="28"/>
          <w:szCs w:val="28"/>
        </w:rPr>
        <w:t>Substantiv</w:t>
      </w:r>
    </w:p>
    <w:p w:rsidR="0075798F" w:rsidRDefault="0075798F" w:rsidP="0075798F">
      <w:pPr>
        <w:pStyle w:val="KeinAbsatzformat"/>
      </w:pPr>
    </w:p>
    <w:p w:rsidR="0075798F" w:rsidRPr="0075798F" w:rsidRDefault="0075798F" w:rsidP="0075798F">
      <w:pPr>
        <w:pStyle w:val="berschrift1"/>
      </w:pPr>
      <w:r w:rsidRPr="0075798F">
        <w:t>Das Substantiv wird im Spanischen in der Regel klein geschrieben, z. B.</w:t>
      </w:r>
      <w:r>
        <w:t xml:space="preserve"> </w:t>
      </w:r>
      <w:r w:rsidRPr="0075798F">
        <w:rPr>
          <w:i/>
        </w:rPr>
        <w:t>coche</w:t>
      </w:r>
      <w:r w:rsidRPr="0075798F">
        <w:t xml:space="preserve">, </w:t>
      </w:r>
      <w:r w:rsidRPr="0075798F">
        <w:rPr>
          <w:i/>
        </w:rPr>
        <w:t>ciudad</w:t>
      </w:r>
      <w:r w:rsidRPr="0075798F">
        <w:t xml:space="preserve">, </w:t>
      </w:r>
      <w:r w:rsidRPr="0075798F">
        <w:rPr>
          <w:i/>
        </w:rPr>
        <w:t xml:space="preserve">persona </w:t>
      </w:r>
      <w:r w:rsidRPr="0075798F">
        <w:t>etc.</w:t>
      </w:r>
      <w:r>
        <w:t xml:space="preserve"> </w:t>
      </w:r>
      <w:r w:rsidRPr="0075798F">
        <w:t xml:space="preserve">Nur </w:t>
      </w:r>
      <w:r w:rsidRPr="0075798F">
        <w:rPr>
          <w:b/>
        </w:rPr>
        <w:t xml:space="preserve">Institutionen </w:t>
      </w:r>
      <w:r w:rsidRPr="0075798F">
        <w:t xml:space="preserve">wie </w:t>
      </w:r>
      <w:r w:rsidRPr="0075798F">
        <w:rPr>
          <w:i/>
        </w:rPr>
        <w:t>Correos</w:t>
      </w:r>
      <w:r w:rsidRPr="0075798F">
        <w:t xml:space="preserve">, </w:t>
      </w:r>
      <w:r w:rsidRPr="0075798F">
        <w:rPr>
          <w:i/>
        </w:rPr>
        <w:t>Ayuntamiento</w:t>
      </w:r>
      <w:r w:rsidRPr="0075798F">
        <w:t xml:space="preserve">, </w:t>
      </w:r>
      <w:r w:rsidRPr="0075798F">
        <w:rPr>
          <w:i/>
        </w:rPr>
        <w:t>Oficina de Turismo</w:t>
      </w:r>
      <w:r w:rsidRPr="0075798F">
        <w:t xml:space="preserve"> und </w:t>
      </w:r>
      <w:r w:rsidRPr="0075798F">
        <w:rPr>
          <w:b/>
        </w:rPr>
        <w:t xml:space="preserve">Eigennamen </w:t>
      </w:r>
      <w:r w:rsidRPr="0075798F">
        <w:t xml:space="preserve">wie </w:t>
      </w:r>
      <w:r w:rsidRPr="0075798F">
        <w:rPr>
          <w:i/>
        </w:rPr>
        <w:t>Juan</w:t>
      </w:r>
      <w:r>
        <w:t xml:space="preserve">, </w:t>
      </w:r>
      <w:r w:rsidRPr="0075798F">
        <w:rPr>
          <w:i/>
        </w:rPr>
        <w:t xml:space="preserve">Austria </w:t>
      </w:r>
      <w:r w:rsidRPr="0075798F">
        <w:t>werden groß geschrieben.</w:t>
      </w:r>
    </w:p>
    <w:p w:rsidR="0075798F" w:rsidRPr="0075798F" w:rsidRDefault="0075798F" w:rsidP="0075798F">
      <w:pPr>
        <w:pStyle w:val="KeinAbsatzformat"/>
      </w:pPr>
    </w:p>
    <w:p w:rsidR="005255D6" w:rsidRPr="00E71DDD" w:rsidRDefault="008A192D" w:rsidP="00E71DDD">
      <w:pPr>
        <w:pStyle w:val="KeinLeerraum"/>
        <w:rPr>
          <w:rStyle w:val="Fett"/>
          <w:bCs w:val="0"/>
          <w:color w:val="FFC000"/>
          <w:sz w:val="24"/>
        </w:rPr>
      </w:pPr>
      <w:r w:rsidRPr="00E71DDD">
        <w:rPr>
          <w:rStyle w:val="Fett"/>
          <w:bCs w:val="0"/>
          <w:color w:val="FFC000"/>
          <w:sz w:val="24"/>
        </w:rPr>
        <w:t>2.</w:t>
      </w:r>
      <w:r w:rsidR="005255D6" w:rsidRPr="00E71DDD">
        <w:rPr>
          <w:rStyle w:val="Fett"/>
          <w:bCs w:val="0"/>
          <w:color w:val="FFC000"/>
          <w:sz w:val="24"/>
        </w:rPr>
        <w:t xml:space="preserve">1 Das </w:t>
      </w:r>
      <w:r w:rsidR="0075798F" w:rsidRPr="00E71DDD">
        <w:rPr>
          <w:rStyle w:val="Fett"/>
          <w:bCs w:val="0"/>
          <w:color w:val="FFC000"/>
          <w:sz w:val="24"/>
        </w:rPr>
        <w:t>Geschlecht der Substantive</w:t>
      </w:r>
    </w:p>
    <w:p w:rsidR="00105B59" w:rsidRDefault="00105B59" w:rsidP="005255D6">
      <w:pPr>
        <w:pStyle w:val="berschrift1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54"/>
        <w:gridCol w:w="2158"/>
      </w:tblGrid>
      <w:tr w:rsidR="00105B59" w:rsidRPr="00E71DDD" w:rsidTr="00E71DDD">
        <w:tc>
          <w:tcPr>
            <w:tcW w:w="7054" w:type="dxa"/>
            <w:shd w:val="clear" w:color="auto" w:fill="FFCC66"/>
          </w:tcPr>
          <w:p w:rsidR="00105B59" w:rsidRPr="0075798F" w:rsidRDefault="0075798F" w:rsidP="0075798F">
            <w:pPr>
              <w:pStyle w:val="berschrift1"/>
              <w:rPr>
                <w:szCs w:val="20"/>
              </w:rPr>
            </w:pPr>
            <w:r w:rsidRPr="0075798F">
              <w:rPr>
                <w:szCs w:val="20"/>
              </w:rPr>
              <w:t>Im Spanischen gibt es nur maskuline (männliche) und feminine (weibliche) Substantive.</w:t>
            </w:r>
            <w:r>
              <w:rPr>
                <w:szCs w:val="20"/>
              </w:rPr>
              <w:t xml:space="preserve"> </w:t>
            </w:r>
            <w:r w:rsidRPr="0075798F">
              <w:rPr>
                <w:szCs w:val="20"/>
              </w:rPr>
              <w:t>Das Geschlecht eines Substantivs kann im Spanischen anders als im Deutschen sein.</w:t>
            </w:r>
          </w:p>
        </w:tc>
        <w:tc>
          <w:tcPr>
            <w:tcW w:w="2158" w:type="dxa"/>
          </w:tcPr>
          <w:p w:rsidR="0075798F" w:rsidRPr="00146C12" w:rsidRDefault="0075798F" w:rsidP="0075798F">
            <w:pPr>
              <w:pStyle w:val="berschrift1"/>
              <w:rPr>
                <w:i/>
              </w:rPr>
            </w:pPr>
            <w:r w:rsidRPr="00146C12">
              <w:rPr>
                <w:b/>
                <w:i/>
              </w:rPr>
              <w:t>la</w:t>
            </w:r>
            <w:r w:rsidRPr="00146C12">
              <w:rPr>
                <w:i/>
              </w:rPr>
              <w:t xml:space="preserve"> playa – </w:t>
            </w:r>
            <w:r w:rsidRPr="00146C12">
              <w:rPr>
                <w:b/>
                <w:i/>
              </w:rPr>
              <w:t>der</w:t>
            </w:r>
            <w:r w:rsidRPr="00146C12">
              <w:rPr>
                <w:i/>
              </w:rPr>
              <w:t xml:space="preserve"> Strand </w:t>
            </w:r>
            <w:r w:rsidRPr="00146C12">
              <w:rPr>
                <w:b/>
                <w:i/>
              </w:rPr>
              <w:t>el</w:t>
            </w:r>
            <w:r w:rsidRPr="00146C12">
              <w:rPr>
                <w:i/>
              </w:rPr>
              <w:t xml:space="preserve"> niño – </w:t>
            </w:r>
            <w:r w:rsidRPr="00146C12">
              <w:rPr>
                <w:b/>
                <w:i/>
              </w:rPr>
              <w:t xml:space="preserve">das </w:t>
            </w:r>
            <w:r w:rsidRPr="00146C12">
              <w:rPr>
                <w:i/>
              </w:rPr>
              <w:t xml:space="preserve">Kind </w:t>
            </w:r>
          </w:p>
          <w:p w:rsidR="00105B59" w:rsidRPr="0075798F" w:rsidRDefault="0075798F" w:rsidP="0075798F">
            <w:pPr>
              <w:pStyle w:val="berschrift1"/>
              <w:rPr>
                <w:szCs w:val="22"/>
              </w:rPr>
            </w:pPr>
            <w:r w:rsidRPr="00146C12">
              <w:rPr>
                <w:b/>
                <w:i/>
              </w:rPr>
              <w:t>el</w:t>
            </w:r>
            <w:r w:rsidRPr="00146C12">
              <w:rPr>
                <w:i/>
              </w:rPr>
              <w:t xml:space="preserve"> sol – </w:t>
            </w:r>
            <w:r w:rsidRPr="00146C12">
              <w:rPr>
                <w:b/>
                <w:i/>
              </w:rPr>
              <w:t>die</w:t>
            </w:r>
            <w:r w:rsidRPr="00146C12">
              <w:rPr>
                <w:i/>
              </w:rPr>
              <w:t xml:space="preserve"> Sonne</w:t>
            </w:r>
          </w:p>
        </w:tc>
      </w:tr>
    </w:tbl>
    <w:p w:rsidR="00105B59" w:rsidRDefault="00105B59" w:rsidP="005255D6">
      <w:pPr>
        <w:pStyle w:val="berschrift1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75798F" w:rsidRPr="0075798F" w:rsidTr="00E71DDD">
        <w:tc>
          <w:tcPr>
            <w:tcW w:w="5637" w:type="dxa"/>
            <w:shd w:val="clear" w:color="auto" w:fill="FFCC66"/>
          </w:tcPr>
          <w:p w:rsidR="0075798F" w:rsidRDefault="0075798F" w:rsidP="0075798F">
            <w:pPr>
              <w:pStyle w:val="berschrift1"/>
            </w:pPr>
            <w:r w:rsidRPr="0075798F">
              <w:t xml:space="preserve">Die meisten Substantive auf </w:t>
            </w:r>
            <w:r w:rsidRPr="00146C12">
              <w:rPr>
                <w:b/>
                <w:i/>
              </w:rPr>
              <w:t>-o</w:t>
            </w:r>
            <w:r w:rsidRPr="0075798F">
              <w:t xml:space="preserve"> sind maskulin</w:t>
            </w:r>
            <w:r>
              <w:t>.</w:t>
            </w:r>
          </w:p>
          <w:p w:rsidR="004928DE" w:rsidRPr="004928DE" w:rsidRDefault="004928DE" w:rsidP="004928DE">
            <w:pPr>
              <w:pStyle w:val="berschrift1"/>
            </w:pPr>
            <w:r w:rsidRPr="004928DE">
              <w:rPr>
                <w:szCs w:val="20"/>
              </w:rPr>
              <w:t xml:space="preserve">Substantive, die auf </w:t>
            </w:r>
            <w:r w:rsidRPr="004928DE">
              <w:rPr>
                <w:b/>
                <w:i/>
                <w:szCs w:val="20"/>
              </w:rPr>
              <w:t>-ón</w:t>
            </w:r>
            <w:r w:rsidRPr="004928DE">
              <w:rPr>
                <w:szCs w:val="20"/>
              </w:rPr>
              <w:t xml:space="preserve"> und </w:t>
            </w:r>
            <w:r w:rsidRPr="004928DE">
              <w:rPr>
                <w:b/>
                <w:i/>
                <w:szCs w:val="20"/>
              </w:rPr>
              <w:t>-or</w:t>
            </w:r>
            <w:r w:rsidRPr="004928DE">
              <w:rPr>
                <w:szCs w:val="20"/>
              </w:rPr>
              <w:t xml:space="preserve"> enden, sind fast immer maskulin.</w:t>
            </w:r>
          </w:p>
        </w:tc>
        <w:tc>
          <w:tcPr>
            <w:tcW w:w="3575" w:type="dxa"/>
          </w:tcPr>
          <w:p w:rsidR="0075798F" w:rsidRPr="00DE0C27" w:rsidRDefault="0075798F" w:rsidP="0075798F">
            <w:pPr>
              <w:pStyle w:val="berschrift1"/>
              <w:rPr>
                <w:i/>
                <w:lang w:val="en-US"/>
              </w:rPr>
            </w:pPr>
            <w:r w:rsidRPr="00DE0C27">
              <w:rPr>
                <w:b/>
                <w:i/>
                <w:lang w:val="en-US"/>
              </w:rPr>
              <w:t>el</w:t>
            </w:r>
            <w:r w:rsidRPr="00DE0C27">
              <w:rPr>
                <w:i/>
                <w:lang w:val="en-US"/>
              </w:rPr>
              <w:t xml:space="preserve"> muse</w:t>
            </w:r>
            <w:r w:rsidRPr="00DE0C27">
              <w:rPr>
                <w:b/>
                <w:i/>
                <w:lang w:val="en-US"/>
              </w:rPr>
              <w:t>o</w:t>
            </w:r>
            <w:r w:rsidRPr="00DE0C27">
              <w:rPr>
                <w:i/>
                <w:lang w:val="en-US"/>
              </w:rPr>
              <w:t xml:space="preserve">, </w:t>
            </w:r>
            <w:r w:rsidRPr="00DE0C27">
              <w:rPr>
                <w:b/>
                <w:i/>
                <w:lang w:val="en-US"/>
              </w:rPr>
              <w:t>el</w:t>
            </w:r>
            <w:r w:rsidRPr="00DE0C27">
              <w:rPr>
                <w:i/>
                <w:lang w:val="en-US"/>
              </w:rPr>
              <w:t xml:space="preserve"> tang</w:t>
            </w:r>
            <w:r w:rsidRPr="00DE0C27">
              <w:rPr>
                <w:b/>
                <w:i/>
                <w:lang w:val="en-US"/>
              </w:rPr>
              <w:t>o</w:t>
            </w:r>
            <w:r w:rsidRPr="00DE0C27">
              <w:rPr>
                <w:i/>
                <w:lang w:val="en-US"/>
              </w:rPr>
              <w:t xml:space="preserve">, </w:t>
            </w:r>
            <w:r w:rsidRPr="00DE0C27">
              <w:rPr>
                <w:b/>
                <w:i/>
                <w:lang w:val="en-US"/>
              </w:rPr>
              <w:t xml:space="preserve">el </w:t>
            </w:r>
            <w:r w:rsidRPr="00DE0C27">
              <w:rPr>
                <w:i/>
                <w:lang w:val="en-US"/>
              </w:rPr>
              <w:t>apellid</w:t>
            </w:r>
            <w:r w:rsidRPr="00DE0C27">
              <w:rPr>
                <w:b/>
                <w:i/>
                <w:lang w:val="en-US"/>
              </w:rPr>
              <w:t>o</w:t>
            </w:r>
          </w:p>
          <w:p w:rsidR="004928DE" w:rsidRPr="004928DE" w:rsidRDefault="004928DE" w:rsidP="004928DE">
            <w:pPr>
              <w:pStyle w:val="berschrift1"/>
            </w:pPr>
            <w:r w:rsidRPr="004928DE">
              <w:rPr>
                <w:b/>
                <w:i/>
                <w:szCs w:val="20"/>
              </w:rPr>
              <w:t>el</w:t>
            </w:r>
            <w:r w:rsidRPr="004928DE">
              <w:rPr>
                <w:i/>
                <w:szCs w:val="20"/>
              </w:rPr>
              <w:t xml:space="preserve"> jam</w:t>
            </w:r>
            <w:r w:rsidRPr="004928DE">
              <w:rPr>
                <w:b/>
                <w:i/>
                <w:szCs w:val="20"/>
              </w:rPr>
              <w:t>ón</w:t>
            </w:r>
            <w:r w:rsidRPr="004928DE">
              <w:rPr>
                <w:i/>
                <w:szCs w:val="20"/>
              </w:rPr>
              <w:t xml:space="preserve">, </w:t>
            </w:r>
            <w:r w:rsidRPr="004928DE">
              <w:rPr>
                <w:b/>
                <w:i/>
                <w:szCs w:val="20"/>
              </w:rPr>
              <w:t>el</w:t>
            </w:r>
            <w:r w:rsidRPr="004928DE">
              <w:rPr>
                <w:i/>
                <w:szCs w:val="20"/>
              </w:rPr>
              <w:t xml:space="preserve"> señ</w:t>
            </w:r>
            <w:r w:rsidRPr="004928DE">
              <w:rPr>
                <w:b/>
                <w:i/>
                <w:szCs w:val="20"/>
              </w:rPr>
              <w:t>or</w:t>
            </w:r>
          </w:p>
        </w:tc>
      </w:tr>
    </w:tbl>
    <w:p w:rsidR="0075798F" w:rsidRPr="0075798F" w:rsidRDefault="0075798F" w:rsidP="0075798F">
      <w:pPr>
        <w:pStyle w:val="berschrift1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4928DE" w:rsidRPr="0075798F" w:rsidTr="00E71DDD">
        <w:tc>
          <w:tcPr>
            <w:tcW w:w="5637" w:type="dxa"/>
            <w:shd w:val="clear" w:color="auto" w:fill="FFCC66"/>
          </w:tcPr>
          <w:p w:rsidR="004928DE" w:rsidRPr="004928DE" w:rsidRDefault="004928DE" w:rsidP="004928DE">
            <w:pPr>
              <w:pStyle w:val="berschrift1"/>
              <w:rPr>
                <w:szCs w:val="20"/>
              </w:rPr>
            </w:pPr>
            <w:r w:rsidRPr="004928DE">
              <w:rPr>
                <w:szCs w:val="20"/>
              </w:rPr>
              <w:t xml:space="preserve">Die meisten Substantive auf </w:t>
            </w:r>
            <w:r w:rsidRPr="00146C12">
              <w:rPr>
                <w:b/>
                <w:i/>
                <w:szCs w:val="20"/>
              </w:rPr>
              <w:t>-a</w:t>
            </w:r>
            <w:r w:rsidRPr="004928DE">
              <w:rPr>
                <w:szCs w:val="20"/>
              </w:rPr>
              <w:t xml:space="preserve"> sind feminin.</w:t>
            </w:r>
          </w:p>
          <w:p w:rsidR="004928DE" w:rsidRPr="004928DE" w:rsidRDefault="004928DE" w:rsidP="004928DE">
            <w:pPr>
              <w:pStyle w:val="berschrift1"/>
            </w:pPr>
            <w:r w:rsidRPr="004928DE">
              <w:rPr>
                <w:szCs w:val="20"/>
              </w:rPr>
              <w:t xml:space="preserve">Substantive, die auf </w:t>
            </w:r>
            <w:r w:rsidRPr="004928DE">
              <w:rPr>
                <w:b/>
                <w:i/>
                <w:szCs w:val="20"/>
              </w:rPr>
              <w:t>-dad</w:t>
            </w:r>
            <w:r w:rsidRPr="004928DE">
              <w:rPr>
                <w:szCs w:val="20"/>
              </w:rPr>
              <w:t xml:space="preserve"> oder </w:t>
            </w:r>
            <w:r w:rsidRPr="004928DE">
              <w:rPr>
                <w:b/>
                <w:i/>
                <w:szCs w:val="20"/>
              </w:rPr>
              <w:t>-ción</w:t>
            </w:r>
            <w:r w:rsidRPr="004928DE">
              <w:rPr>
                <w:szCs w:val="20"/>
              </w:rPr>
              <w:t xml:space="preserve"> enden, sind immer feminin.</w:t>
            </w:r>
          </w:p>
        </w:tc>
        <w:tc>
          <w:tcPr>
            <w:tcW w:w="3575" w:type="dxa"/>
          </w:tcPr>
          <w:p w:rsidR="004928DE" w:rsidRPr="004928DE" w:rsidRDefault="004928DE" w:rsidP="004928DE">
            <w:pPr>
              <w:pStyle w:val="berschrift1"/>
              <w:rPr>
                <w:i/>
                <w:szCs w:val="20"/>
                <w:lang w:val="en-US"/>
              </w:rPr>
            </w:pPr>
            <w:r w:rsidRPr="004928DE">
              <w:rPr>
                <w:b/>
                <w:i/>
                <w:szCs w:val="20"/>
                <w:lang w:val="en-US"/>
              </w:rPr>
              <w:t xml:space="preserve">la </w:t>
            </w:r>
            <w:r w:rsidRPr="004928DE">
              <w:rPr>
                <w:i/>
                <w:szCs w:val="20"/>
                <w:lang w:val="en-US"/>
              </w:rPr>
              <w:t>cas</w:t>
            </w:r>
            <w:r w:rsidRPr="004928DE">
              <w:rPr>
                <w:b/>
                <w:i/>
                <w:szCs w:val="20"/>
                <w:lang w:val="en-US"/>
              </w:rPr>
              <w:t>a</w:t>
            </w:r>
            <w:r w:rsidRPr="004928DE">
              <w:rPr>
                <w:i/>
                <w:szCs w:val="20"/>
                <w:lang w:val="en-US"/>
              </w:rPr>
              <w:t xml:space="preserve">, </w:t>
            </w:r>
            <w:r w:rsidRPr="004928DE">
              <w:rPr>
                <w:b/>
                <w:i/>
                <w:szCs w:val="20"/>
                <w:lang w:val="en-US"/>
              </w:rPr>
              <w:t>la</w:t>
            </w:r>
            <w:r w:rsidRPr="004928DE">
              <w:rPr>
                <w:i/>
                <w:szCs w:val="20"/>
                <w:lang w:val="en-US"/>
              </w:rPr>
              <w:t xml:space="preserve"> tortill</w:t>
            </w:r>
            <w:r w:rsidRPr="004928DE">
              <w:rPr>
                <w:b/>
                <w:i/>
                <w:szCs w:val="20"/>
                <w:lang w:val="en-US"/>
              </w:rPr>
              <w:t>a</w:t>
            </w:r>
            <w:r w:rsidRPr="004928DE">
              <w:rPr>
                <w:i/>
                <w:szCs w:val="20"/>
                <w:lang w:val="en-US"/>
              </w:rPr>
              <w:t xml:space="preserve">, </w:t>
            </w:r>
            <w:r w:rsidRPr="004928DE">
              <w:rPr>
                <w:b/>
                <w:i/>
                <w:szCs w:val="20"/>
                <w:lang w:val="en-US"/>
              </w:rPr>
              <w:t>la</w:t>
            </w:r>
            <w:r w:rsidRPr="004928DE">
              <w:rPr>
                <w:i/>
                <w:szCs w:val="20"/>
                <w:lang w:val="en-US"/>
              </w:rPr>
              <w:t xml:space="preserve"> amig</w:t>
            </w:r>
            <w:r w:rsidRPr="004928DE">
              <w:rPr>
                <w:b/>
                <w:i/>
                <w:szCs w:val="20"/>
                <w:lang w:val="en-US"/>
              </w:rPr>
              <w:t>a</w:t>
            </w:r>
          </w:p>
          <w:p w:rsidR="004928DE" w:rsidRPr="004928DE" w:rsidRDefault="004928DE" w:rsidP="004928DE">
            <w:pPr>
              <w:pStyle w:val="berschrift1"/>
              <w:rPr>
                <w:i/>
                <w:szCs w:val="20"/>
              </w:rPr>
            </w:pPr>
            <w:r w:rsidRPr="004928DE">
              <w:rPr>
                <w:b/>
                <w:i/>
                <w:szCs w:val="20"/>
              </w:rPr>
              <w:t>la</w:t>
            </w:r>
            <w:r w:rsidRPr="004928DE">
              <w:rPr>
                <w:i/>
                <w:szCs w:val="20"/>
              </w:rPr>
              <w:t xml:space="preserve"> ciu</w:t>
            </w:r>
            <w:r w:rsidRPr="004928DE">
              <w:rPr>
                <w:b/>
                <w:i/>
                <w:szCs w:val="20"/>
              </w:rPr>
              <w:t>dad</w:t>
            </w:r>
            <w:r w:rsidRPr="004928DE">
              <w:rPr>
                <w:i/>
                <w:szCs w:val="20"/>
              </w:rPr>
              <w:t xml:space="preserve">, </w:t>
            </w:r>
            <w:r w:rsidRPr="004928DE">
              <w:rPr>
                <w:b/>
                <w:i/>
                <w:szCs w:val="20"/>
              </w:rPr>
              <w:t>la</w:t>
            </w:r>
            <w:r w:rsidRPr="004928DE">
              <w:rPr>
                <w:i/>
                <w:szCs w:val="20"/>
              </w:rPr>
              <w:t xml:space="preserve"> comunica</w:t>
            </w:r>
            <w:r w:rsidRPr="004928DE">
              <w:rPr>
                <w:b/>
                <w:i/>
                <w:szCs w:val="20"/>
              </w:rPr>
              <w:t>ción</w:t>
            </w:r>
          </w:p>
        </w:tc>
      </w:tr>
    </w:tbl>
    <w:p w:rsidR="004928DE" w:rsidRPr="0075798F" w:rsidRDefault="004928DE" w:rsidP="004928DE">
      <w:pPr>
        <w:pStyle w:val="berschrift1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4928DE" w:rsidRPr="004928DE" w:rsidTr="00E71DDD">
        <w:tc>
          <w:tcPr>
            <w:tcW w:w="5637" w:type="dxa"/>
            <w:shd w:val="clear" w:color="auto" w:fill="FFCC66"/>
          </w:tcPr>
          <w:p w:rsidR="004928DE" w:rsidRPr="004928DE" w:rsidRDefault="00004293" w:rsidP="004928DE">
            <w:pPr>
              <w:pStyle w:val="berschrift1"/>
            </w:pPr>
            <w:r>
              <w:rPr>
                <w:szCs w:val="20"/>
              </w:rPr>
              <w:t>Ausnahmen sind z.</w:t>
            </w:r>
            <w:r w:rsidR="004928DE" w:rsidRPr="004928DE">
              <w:rPr>
                <w:szCs w:val="20"/>
              </w:rPr>
              <w:t>B.</w:t>
            </w:r>
            <w:r w:rsidR="004928DE">
              <w:rPr>
                <w:szCs w:val="20"/>
              </w:rPr>
              <w:t xml:space="preserve"> </w:t>
            </w:r>
            <w:r w:rsidR="004928DE" w:rsidRPr="004928DE">
              <w:rPr>
                <w:b/>
                <w:i/>
                <w:szCs w:val="20"/>
              </w:rPr>
              <w:t>el</w:t>
            </w:r>
            <w:r w:rsidR="004928DE" w:rsidRPr="004928DE">
              <w:rPr>
                <w:i/>
                <w:szCs w:val="20"/>
              </w:rPr>
              <w:t xml:space="preserve"> dí</w:t>
            </w:r>
            <w:r w:rsidR="004928DE" w:rsidRPr="004928DE">
              <w:rPr>
                <w:b/>
                <w:i/>
                <w:szCs w:val="20"/>
              </w:rPr>
              <w:t>a</w:t>
            </w:r>
            <w:r w:rsidR="004928DE" w:rsidRPr="004928DE">
              <w:rPr>
                <w:i/>
                <w:szCs w:val="20"/>
              </w:rPr>
              <w:t xml:space="preserve">, </w:t>
            </w:r>
            <w:r w:rsidR="004928DE" w:rsidRPr="004928DE">
              <w:rPr>
                <w:b/>
                <w:i/>
                <w:szCs w:val="20"/>
              </w:rPr>
              <w:t>el</w:t>
            </w:r>
            <w:r w:rsidR="004928DE" w:rsidRPr="004928DE">
              <w:rPr>
                <w:i/>
                <w:szCs w:val="20"/>
              </w:rPr>
              <w:t xml:space="preserve"> problem</w:t>
            </w:r>
            <w:r w:rsidR="004928DE" w:rsidRPr="004928DE">
              <w:rPr>
                <w:b/>
                <w:i/>
                <w:szCs w:val="20"/>
              </w:rPr>
              <w:t>a</w:t>
            </w:r>
            <w:r w:rsidR="004928DE" w:rsidRPr="004928DE">
              <w:rPr>
                <w:i/>
                <w:szCs w:val="20"/>
              </w:rPr>
              <w:t xml:space="preserve">, </w:t>
            </w:r>
            <w:r w:rsidR="004928DE" w:rsidRPr="004928DE">
              <w:rPr>
                <w:b/>
                <w:i/>
                <w:szCs w:val="20"/>
              </w:rPr>
              <w:t>la</w:t>
            </w:r>
            <w:r w:rsidR="004928DE" w:rsidRPr="004928DE">
              <w:rPr>
                <w:i/>
                <w:szCs w:val="20"/>
              </w:rPr>
              <w:t xml:space="preserve"> man</w:t>
            </w:r>
            <w:r w:rsidR="004928DE" w:rsidRPr="004928DE">
              <w:rPr>
                <w:b/>
                <w:i/>
                <w:szCs w:val="20"/>
              </w:rPr>
              <w:t>o</w:t>
            </w:r>
            <w:r w:rsidR="004928DE" w:rsidRPr="004928DE">
              <w:rPr>
                <w:i/>
                <w:szCs w:val="20"/>
              </w:rPr>
              <w:t xml:space="preserve">, </w:t>
            </w:r>
            <w:r w:rsidR="004928DE" w:rsidRPr="004928DE">
              <w:rPr>
                <w:b/>
                <w:i/>
                <w:szCs w:val="20"/>
              </w:rPr>
              <w:t>la</w:t>
            </w:r>
            <w:r w:rsidR="004928DE" w:rsidRPr="004928DE">
              <w:rPr>
                <w:i/>
                <w:szCs w:val="20"/>
              </w:rPr>
              <w:t xml:space="preserve"> fot</w:t>
            </w:r>
            <w:r w:rsidR="004928DE" w:rsidRPr="004928DE">
              <w:rPr>
                <w:b/>
                <w:i/>
                <w:szCs w:val="20"/>
              </w:rPr>
              <w:t>o</w:t>
            </w:r>
          </w:p>
        </w:tc>
      </w:tr>
    </w:tbl>
    <w:p w:rsidR="0075798F" w:rsidRPr="004928DE" w:rsidRDefault="0075798F" w:rsidP="0075798F">
      <w:pPr>
        <w:pStyle w:val="KeinAbsatzforma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4928DE" w:rsidRPr="00CA578B" w:rsidTr="00E71DDD">
        <w:tc>
          <w:tcPr>
            <w:tcW w:w="5637" w:type="dxa"/>
            <w:shd w:val="clear" w:color="auto" w:fill="FFCC66"/>
          </w:tcPr>
          <w:p w:rsidR="004928DE" w:rsidRPr="004928DE" w:rsidRDefault="004928DE" w:rsidP="004928DE">
            <w:pPr>
              <w:pStyle w:val="berschrift1"/>
            </w:pPr>
            <w:r w:rsidRPr="004928DE">
              <w:rPr>
                <w:szCs w:val="20"/>
              </w:rPr>
              <w:t xml:space="preserve">Substantive, die auf </w:t>
            </w:r>
            <w:r w:rsidRPr="004928DE">
              <w:rPr>
                <w:b/>
                <w:i/>
                <w:szCs w:val="20"/>
              </w:rPr>
              <w:t>-e</w:t>
            </w:r>
            <w:r w:rsidRPr="004928DE">
              <w:rPr>
                <w:szCs w:val="20"/>
              </w:rPr>
              <w:t xml:space="preserve"> oder Konsonanten (außer den genannten Endungen) enden, sind entweder maskulin oder feminin.</w:t>
            </w:r>
          </w:p>
        </w:tc>
        <w:tc>
          <w:tcPr>
            <w:tcW w:w="3575" w:type="dxa"/>
          </w:tcPr>
          <w:p w:rsidR="004928DE" w:rsidRPr="00DE0C27" w:rsidRDefault="004928DE" w:rsidP="004928DE">
            <w:pPr>
              <w:pStyle w:val="berschrift1"/>
              <w:rPr>
                <w:i/>
                <w:szCs w:val="20"/>
                <w:lang w:val="en-US"/>
              </w:rPr>
            </w:pPr>
            <w:r w:rsidRPr="00DE0C27">
              <w:rPr>
                <w:b/>
                <w:i/>
                <w:szCs w:val="20"/>
                <w:lang w:val="en-US"/>
              </w:rPr>
              <w:t>el</w:t>
            </w:r>
            <w:r w:rsidRPr="00DE0C27">
              <w:rPr>
                <w:i/>
                <w:szCs w:val="20"/>
                <w:lang w:val="en-US"/>
              </w:rPr>
              <w:t xml:space="preserve"> chocolat</w:t>
            </w:r>
            <w:r w:rsidRPr="00DE0C27">
              <w:rPr>
                <w:b/>
                <w:i/>
                <w:szCs w:val="20"/>
                <w:lang w:val="en-US"/>
              </w:rPr>
              <w:t>e</w:t>
            </w:r>
            <w:r w:rsidRPr="00DE0C27">
              <w:rPr>
                <w:i/>
                <w:szCs w:val="20"/>
                <w:lang w:val="en-US"/>
              </w:rPr>
              <w:t xml:space="preserve">, </w:t>
            </w:r>
            <w:r w:rsidRPr="00DE0C27">
              <w:rPr>
                <w:b/>
                <w:i/>
                <w:szCs w:val="20"/>
                <w:lang w:val="en-US"/>
              </w:rPr>
              <w:t>la</w:t>
            </w:r>
            <w:r w:rsidRPr="00DE0C27">
              <w:rPr>
                <w:i/>
                <w:szCs w:val="20"/>
                <w:lang w:val="en-US"/>
              </w:rPr>
              <w:t xml:space="preserve"> llav</w:t>
            </w:r>
            <w:r w:rsidRPr="00DE0C27">
              <w:rPr>
                <w:b/>
                <w:i/>
                <w:szCs w:val="20"/>
                <w:lang w:val="en-US"/>
              </w:rPr>
              <w:t xml:space="preserve">e  </w:t>
            </w:r>
          </w:p>
          <w:p w:rsidR="004928DE" w:rsidRPr="004928DE" w:rsidRDefault="004928DE" w:rsidP="004928DE">
            <w:pPr>
              <w:pStyle w:val="berschrift1"/>
              <w:rPr>
                <w:i/>
                <w:lang w:val="en-US"/>
              </w:rPr>
            </w:pPr>
            <w:r w:rsidRPr="00DE0C27">
              <w:rPr>
                <w:b/>
                <w:i/>
                <w:szCs w:val="20"/>
                <w:lang w:val="en-US"/>
              </w:rPr>
              <w:t>el</w:t>
            </w:r>
            <w:r w:rsidRPr="00DE0C27">
              <w:rPr>
                <w:i/>
                <w:szCs w:val="20"/>
                <w:lang w:val="en-US"/>
              </w:rPr>
              <w:t xml:space="preserve"> hote</w:t>
            </w:r>
            <w:r w:rsidRPr="00DE0C27">
              <w:rPr>
                <w:b/>
                <w:i/>
                <w:szCs w:val="20"/>
                <w:lang w:val="en-US"/>
              </w:rPr>
              <w:t>l</w:t>
            </w:r>
            <w:r w:rsidRPr="00DE0C27">
              <w:rPr>
                <w:i/>
                <w:szCs w:val="20"/>
                <w:lang w:val="en-US"/>
              </w:rPr>
              <w:t xml:space="preserve">, </w:t>
            </w:r>
            <w:r w:rsidRPr="00DE0C27">
              <w:rPr>
                <w:b/>
                <w:i/>
                <w:szCs w:val="20"/>
                <w:lang w:val="en-US"/>
              </w:rPr>
              <w:t>la</w:t>
            </w:r>
            <w:r w:rsidRPr="00DE0C27">
              <w:rPr>
                <w:i/>
                <w:szCs w:val="20"/>
                <w:lang w:val="en-US"/>
              </w:rPr>
              <w:t xml:space="preserve"> catedra</w:t>
            </w:r>
            <w:r w:rsidRPr="00DE0C27">
              <w:rPr>
                <w:b/>
                <w:i/>
                <w:szCs w:val="20"/>
                <w:lang w:val="en-US"/>
              </w:rPr>
              <w:t>l</w:t>
            </w:r>
          </w:p>
        </w:tc>
      </w:tr>
    </w:tbl>
    <w:p w:rsidR="0075798F" w:rsidRPr="004928DE" w:rsidRDefault="0075798F" w:rsidP="0075798F">
      <w:pPr>
        <w:pStyle w:val="KeinAbsatzformat"/>
        <w:rPr>
          <w:lang w:val="en-US"/>
        </w:rPr>
      </w:pPr>
    </w:p>
    <w:p w:rsidR="004928DE" w:rsidRPr="00E71DDD" w:rsidRDefault="00CB3BBD" w:rsidP="00E71DDD">
      <w:pPr>
        <w:pStyle w:val="KeinLeerraum"/>
        <w:rPr>
          <w:rStyle w:val="Fett"/>
          <w:bCs w:val="0"/>
          <w:color w:val="FFC000"/>
          <w:sz w:val="24"/>
        </w:rPr>
      </w:pPr>
      <w:r w:rsidRPr="00E71DDD">
        <w:rPr>
          <w:rStyle w:val="Fett"/>
          <w:bCs w:val="0"/>
          <w:color w:val="FFC000"/>
          <w:sz w:val="24"/>
        </w:rPr>
        <w:t>2.2 Der</w:t>
      </w:r>
      <w:r w:rsidR="004928DE" w:rsidRPr="00E71DDD">
        <w:rPr>
          <w:rStyle w:val="Fett"/>
          <w:bCs w:val="0"/>
          <w:color w:val="FFC000"/>
          <w:sz w:val="24"/>
        </w:rPr>
        <w:t xml:space="preserve"> Plural der Substantive</w:t>
      </w:r>
    </w:p>
    <w:p w:rsidR="004928DE" w:rsidRPr="004928DE" w:rsidRDefault="004928DE" w:rsidP="004928DE">
      <w:pPr>
        <w:pStyle w:val="KeinAbsatzformat"/>
      </w:pPr>
    </w:p>
    <w:p w:rsidR="00105B59" w:rsidRDefault="004928DE" w:rsidP="004928DE">
      <w:pPr>
        <w:pStyle w:val="berschrift1"/>
      </w:pPr>
      <w:r w:rsidRPr="004928DE">
        <w:t xml:space="preserve">Endet das Substantiv auf Vokal, wird </w:t>
      </w:r>
      <w:r w:rsidRPr="004928DE">
        <w:rPr>
          <w:b/>
          <w:i/>
        </w:rPr>
        <w:t>-s</w:t>
      </w:r>
      <w:r w:rsidRPr="004928DE">
        <w:t xml:space="preserve"> angehängt.</w:t>
      </w:r>
      <w:r>
        <w:t xml:space="preserve"> </w:t>
      </w:r>
      <w:r w:rsidRPr="004928DE">
        <w:t xml:space="preserve">Endet es auf </w:t>
      </w:r>
      <w:r w:rsidR="00146C12">
        <w:t xml:space="preserve">einen </w:t>
      </w:r>
      <w:r w:rsidRPr="004928DE">
        <w:t>Konsonant</w:t>
      </w:r>
      <w:r w:rsidR="00146C12">
        <w:t>en</w:t>
      </w:r>
      <w:r w:rsidRPr="004928DE">
        <w:t xml:space="preserve">, wird </w:t>
      </w:r>
      <w:r w:rsidRPr="004928DE">
        <w:rPr>
          <w:b/>
          <w:i/>
        </w:rPr>
        <w:t>-es</w:t>
      </w:r>
      <w:r w:rsidRPr="004928DE">
        <w:t xml:space="preserve"> angehängt.</w:t>
      </w:r>
    </w:p>
    <w:p w:rsidR="004928DE" w:rsidRDefault="004928DE" w:rsidP="004928DE">
      <w:pPr>
        <w:pStyle w:val="KeinAbsatzforma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CB3BBD" w:rsidTr="00E71DDD">
        <w:tc>
          <w:tcPr>
            <w:tcW w:w="1535" w:type="dxa"/>
            <w:shd w:val="clear" w:color="auto" w:fill="FFCC66"/>
          </w:tcPr>
          <w:p w:rsidR="00CB3BBD" w:rsidRPr="004928DE" w:rsidRDefault="00CB3BBD" w:rsidP="004928DE">
            <w:pPr>
              <w:pStyle w:val="berschrift1"/>
              <w:outlineLvl w:val="0"/>
            </w:pPr>
          </w:p>
        </w:tc>
        <w:tc>
          <w:tcPr>
            <w:tcW w:w="4605" w:type="dxa"/>
            <w:gridSpan w:val="3"/>
            <w:shd w:val="clear" w:color="auto" w:fill="FFCC66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rPr>
                <w:b/>
                <w:szCs w:val="20"/>
              </w:rPr>
              <w:t>Vokal</w:t>
            </w:r>
            <w:r w:rsidRPr="00CB3BBD">
              <w:rPr>
                <w:szCs w:val="20"/>
              </w:rPr>
              <w:t xml:space="preserve"> + </w:t>
            </w:r>
            <w:r w:rsidRPr="00CB3BBD">
              <w:rPr>
                <w:b/>
                <w:i/>
                <w:szCs w:val="20"/>
              </w:rPr>
              <w:t xml:space="preserve">-s </w:t>
            </w:r>
          </w:p>
        </w:tc>
        <w:tc>
          <w:tcPr>
            <w:tcW w:w="3072" w:type="dxa"/>
            <w:gridSpan w:val="2"/>
            <w:shd w:val="clear" w:color="auto" w:fill="FFCC66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rPr>
                <w:b/>
                <w:szCs w:val="20"/>
              </w:rPr>
              <w:t>Konsonant</w:t>
            </w:r>
            <w:r w:rsidRPr="00CB3BBD">
              <w:rPr>
                <w:szCs w:val="20"/>
              </w:rPr>
              <w:t xml:space="preserve"> + </w:t>
            </w:r>
            <w:r w:rsidRPr="00CB3BBD">
              <w:rPr>
                <w:b/>
                <w:i/>
                <w:szCs w:val="20"/>
              </w:rPr>
              <w:t>-es</w:t>
            </w:r>
            <w:r w:rsidRPr="00CB3BBD">
              <w:rPr>
                <w:szCs w:val="20"/>
              </w:rPr>
              <w:t xml:space="preserve"> </w:t>
            </w:r>
          </w:p>
        </w:tc>
      </w:tr>
      <w:tr w:rsidR="00CB3BBD" w:rsidTr="00E71DDD">
        <w:tc>
          <w:tcPr>
            <w:tcW w:w="1535" w:type="dxa"/>
            <w:shd w:val="clear" w:color="auto" w:fill="FFCC66"/>
          </w:tcPr>
          <w:p w:rsidR="00CB3BBD" w:rsidRPr="00DE0C27" w:rsidRDefault="00CB3BBD" w:rsidP="004928DE">
            <w:pPr>
              <w:pStyle w:val="berschrift1"/>
              <w:outlineLvl w:val="0"/>
              <w:rPr>
                <w:b/>
              </w:rPr>
            </w:pPr>
            <w:r w:rsidRPr="00DE0C27">
              <w:rPr>
                <w:b/>
              </w:rPr>
              <w:t xml:space="preserve">Singular </w:t>
            </w:r>
          </w:p>
          <w:p w:rsidR="00CB3BBD" w:rsidRPr="00DE0C27" w:rsidRDefault="00CB3BBD" w:rsidP="004928DE">
            <w:pPr>
              <w:pStyle w:val="berschrift1"/>
              <w:outlineLvl w:val="0"/>
              <w:rPr>
                <w:b/>
              </w:rPr>
            </w:pPr>
          </w:p>
        </w:tc>
        <w:tc>
          <w:tcPr>
            <w:tcW w:w="1535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t>el vin</w:t>
            </w:r>
            <w:r w:rsidRPr="00CB3BBD">
              <w:rPr>
                <w:b/>
              </w:rPr>
              <w:t>o</w:t>
            </w:r>
          </w:p>
        </w:tc>
        <w:tc>
          <w:tcPr>
            <w:tcW w:w="1535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t>la cas</w:t>
            </w:r>
            <w:r w:rsidRPr="00CB3BBD">
              <w:rPr>
                <w:b/>
              </w:rPr>
              <w:t>a</w:t>
            </w:r>
          </w:p>
        </w:tc>
        <w:tc>
          <w:tcPr>
            <w:tcW w:w="1535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t>la llav</w:t>
            </w:r>
            <w:r w:rsidRPr="00CB3BBD">
              <w:rPr>
                <w:b/>
              </w:rPr>
              <w:t>e</w:t>
            </w:r>
          </w:p>
        </w:tc>
        <w:tc>
          <w:tcPr>
            <w:tcW w:w="1536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t xml:space="preserve">el </w:t>
            </w:r>
            <w:r w:rsidRPr="00CB3BBD">
              <w:rPr>
                <w:szCs w:val="20"/>
              </w:rPr>
              <w:t>seño</w:t>
            </w:r>
            <w:r w:rsidRPr="00CB3BBD">
              <w:rPr>
                <w:b/>
                <w:szCs w:val="20"/>
              </w:rPr>
              <w:t>r</w:t>
            </w:r>
          </w:p>
        </w:tc>
        <w:tc>
          <w:tcPr>
            <w:tcW w:w="1536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rPr>
                <w:szCs w:val="20"/>
              </w:rPr>
              <w:t>la catedra</w:t>
            </w:r>
            <w:r w:rsidRPr="00CB3BBD">
              <w:rPr>
                <w:b/>
                <w:szCs w:val="20"/>
              </w:rPr>
              <w:t>l</w:t>
            </w:r>
          </w:p>
        </w:tc>
      </w:tr>
      <w:tr w:rsidR="00CB3BBD" w:rsidTr="00E71DDD">
        <w:tc>
          <w:tcPr>
            <w:tcW w:w="1535" w:type="dxa"/>
            <w:shd w:val="clear" w:color="auto" w:fill="FFCC66"/>
          </w:tcPr>
          <w:p w:rsidR="00CB3BBD" w:rsidRPr="00DE0C27" w:rsidRDefault="00CB3BBD" w:rsidP="004928DE">
            <w:pPr>
              <w:pStyle w:val="berschrift1"/>
              <w:outlineLvl w:val="0"/>
              <w:rPr>
                <w:b/>
              </w:rPr>
            </w:pPr>
            <w:r w:rsidRPr="00DE0C27">
              <w:rPr>
                <w:b/>
              </w:rPr>
              <w:t xml:space="preserve">Plural </w:t>
            </w:r>
          </w:p>
          <w:p w:rsidR="00CB3BBD" w:rsidRPr="00DE0C27" w:rsidRDefault="00CB3BBD" w:rsidP="004928DE">
            <w:pPr>
              <w:pStyle w:val="berschrift1"/>
              <w:outlineLvl w:val="0"/>
              <w:rPr>
                <w:b/>
              </w:rPr>
            </w:pPr>
          </w:p>
        </w:tc>
        <w:tc>
          <w:tcPr>
            <w:tcW w:w="1535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t>los vin</w:t>
            </w:r>
            <w:r w:rsidRPr="00CB3BBD">
              <w:rPr>
                <w:b/>
              </w:rPr>
              <w:t>os</w:t>
            </w:r>
          </w:p>
        </w:tc>
        <w:tc>
          <w:tcPr>
            <w:tcW w:w="1535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t>las casa</w:t>
            </w:r>
            <w:r w:rsidRPr="00CB3BBD">
              <w:rPr>
                <w:b/>
              </w:rPr>
              <w:t>s</w:t>
            </w:r>
          </w:p>
        </w:tc>
        <w:tc>
          <w:tcPr>
            <w:tcW w:w="1535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t>las llave</w:t>
            </w:r>
            <w:r w:rsidRPr="00CB3BBD">
              <w:rPr>
                <w:b/>
              </w:rPr>
              <w:t>s</w:t>
            </w:r>
          </w:p>
        </w:tc>
        <w:tc>
          <w:tcPr>
            <w:tcW w:w="1536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rPr>
                <w:szCs w:val="20"/>
              </w:rPr>
              <w:t>los señor</w:t>
            </w:r>
            <w:r w:rsidRPr="00CB3BBD">
              <w:rPr>
                <w:b/>
                <w:szCs w:val="20"/>
              </w:rPr>
              <w:t>es</w:t>
            </w:r>
          </w:p>
        </w:tc>
        <w:tc>
          <w:tcPr>
            <w:tcW w:w="1536" w:type="dxa"/>
            <w:shd w:val="clear" w:color="auto" w:fill="FFFFFF" w:themeFill="background1"/>
          </w:tcPr>
          <w:p w:rsidR="00CB3BBD" w:rsidRPr="00CB3BBD" w:rsidRDefault="00CB3BBD" w:rsidP="00CB3BBD">
            <w:pPr>
              <w:pStyle w:val="berschrift1"/>
              <w:outlineLvl w:val="0"/>
            </w:pPr>
            <w:r w:rsidRPr="00CB3BBD">
              <w:t>las catedral</w:t>
            </w:r>
            <w:r w:rsidRPr="00CB3BBD">
              <w:rPr>
                <w:b/>
              </w:rPr>
              <w:t>es</w:t>
            </w:r>
          </w:p>
        </w:tc>
      </w:tr>
    </w:tbl>
    <w:p w:rsidR="004928DE" w:rsidRPr="004928DE" w:rsidRDefault="004928DE" w:rsidP="004928DE">
      <w:pPr>
        <w:pStyle w:val="KeinAbsatzformat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CB3BBD" w:rsidRPr="00CB3BBD" w:rsidTr="00E71DDD">
        <w:tc>
          <w:tcPr>
            <w:tcW w:w="5637" w:type="dxa"/>
            <w:shd w:val="clear" w:color="auto" w:fill="FFCC66"/>
          </w:tcPr>
          <w:p w:rsidR="00CB3BBD" w:rsidRPr="00CB3BBD" w:rsidRDefault="00CB3BBD" w:rsidP="00CB3BBD">
            <w:pPr>
              <w:pStyle w:val="berschrift1"/>
            </w:pPr>
            <w:r w:rsidRPr="00CB3BBD">
              <w:rPr>
                <w:szCs w:val="20"/>
              </w:rPr>
              <w:t xml:space="preserve">Substantive auf </w:t>
            </w:r>
            <w:r w:rsidRPr="00CB3BBD">
              <w:rPr>
                <w:b/>
                <w:i/>
                <w:szCs w:val="20"/>
              </w:rPr>
              <w:t>-z</w:t>
            </w:r>
            <w:r w:rsidRPr="00CB3BBD">
              <w:rPr>
                <w:szCs w:val="20"/>
              </w:rPr>
              <w:t xml:space="preserve"> bilden den Plural auf </w:t>
            </w:r>
            <w:r w:rsidRPr="00CB3BBD">
              <w:rPr>
                <w:b/>
                <w:i/>
                <w:szCs w:val="20"/>
              </w:rPr>
              <w:t>-ces</w:t>
            </w:r>
            <w:r w:rsidRPr="00CB3BBD">
              <w:rPr>
                <w:szCs w:val="20"/>
              </w:rPr>
              <w:t>.</w:t>
            </w:r>
          </w:p>
        </w:tc>
        <w:tc>
          <w:tcPr>
            <w:tcW w:w="3575" w:type="dxa"/>
          </w:tcPr>
          <w:p w:rsidR="00CB3BBD" w:rsidRPr="00CB3BBD" w:rsidRDefault="00CB3BBD" w:rsidP="00CB3BBD">
            <w:pPr>
              <w:pStyle w:val="berschrift1"/>
            </w:pPr>
            <w:r w:rsidRPr="00CB3BBD">
              <w:rPr>
                <w:i/>
                <w:szCs w:val="20"/>
              </w:rPr>
              <w:t>la ve</w:t>
            </w:r>
            <w:r w:rsidRPr="00CB3BBD">
              <w:rPr>
                <w:b/>
                <w:i/>
                <w:szCs w:val="20"/>
              </w:rPr>
              <w:t>z</w:t>
            </w:r>
            <w:r w:rsidRPr="00CB3BBD">
              <w:rPr>
                <w:szCs w:val="20"/>
              </w:rPr>
              <w:t xml:space="preserve"> – </w:t>
            </w:r>
            <w:r w:rsidRPr="00CB3BBD">
              <w:rPr>
                <w:i/>
                <w:szCs w:val="20"/>
              </w:rPr>
              <w:t>las ve</w:t>
            </w:r>
            <w:r w:rsidRPr="00CB3BBD">
              <w:rPr>
                <w:b/>
                <w:i/>
                <w:szCs w:val="20"/>
              </w:rPr>
              <w:t>ces</w:t>
            </w:r>
          </w:p>
        </w:tc>
      </w:tr>
    </w:tbl>
    <w:p w:rsidR="00CB3BBD" w:rsidRPr="00CB3BBD" w:rsidRDefault="00CB3BBD" w:rsidP="00CB3BBD">
      <w:pPr>
        <w:pStyle w:val="berschrift1"/>
        <w:rPr>
          <w:rStyle w:val="Fett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CB3BBD" w:rsidRPr="00CA578B" w:rsidTr="00E71DDD">
        <w:tc>
          <w:tcPr>
            <w:tcW w:w="5637" w:type="dxa"/>
            <w:shd w:val="clear" w:color="auto" w:fill="FFCC66"/>
          </w:tcPr>
          <w:p w:rsidR="00CB3BBD" w:rsidRPr="00CB3BBD" w:rsidRDefault="00CB3BBD" w:rsidP="00CB3BBD">
            <w:pPr>
              <w:pStyle w:val="berschrift1"/>
            </w:pPr>
            <w:r w:rsidRPr="00CB3BBD">
              <w:rPr>
                <w:szCs w:val="20"/>
              </w:rPr>
              <w:t>Substantive, die auf Konsonanten enden und auf der letzten Silbe einen Akzent tragen, verlieren ihn im Plural</w:t>
            </w:r>
            <w:r w:rsidR="00146C12">
              <w:rPr>
                <w:szCs w:val="20"/>
              </w:rPr>
              <w:t>.</w:t>
            </w:r>
          </w:p>
        </w:tc>
        <w:tc>
          <w:tcPr>
            <w:tcW w:w="3575" w:type="dxa"/>
          </w:tcPr>
          <w:p w:rsidR="00CB3BBD" w:rsidRPr="00DE0C27" w:rsidRDefault="00CB3BBD" w:rsidP="00CB3BBD">
            <w:pPr>
              <w:pStyle w:val="berschrift1"/>
              <w:rPr>
                <w:szCs w:val="20"/>
                <w:lang w:val="en-US"/>
              </w:rPr>
            </w:pPr>
            <w:r w:rsidRPr="00DE0C27">
              <w:rPr>
                <w:i/>
                <w:szCs w:val="20"/>
                <w:lang w:val="en-US"/>
              </w:rPr>
              <w:t>la habitac</w:t>
            </w:r>
            <w:r w:rsidRPr="00DE0C27">
              <w:rPr>
                <w:b/>
                <w:i/>
                <w:szCs w:val="20"/>
                <w:lang w:val="en-US"/>
              </w:rPr>
              <w:t>ión</w:t>
            </w:r>
            <w:r w:rsidRPr="00DE0C27">
              <w:rPr>
                <w:i/>
                <w:szCs w:val="20"/>
                <w:lang w:val="en-US"/>
              </w:rPr>
              <w:t xml:space="preserve"> </w:t>
            </w:r>
            <w:r w:rsidRPr="00DE0C27">
              <w:rPr>
                <w:szCs w:val="20"/>
                <w:lang w:val="en-US"/>
              </w:rPr>
              <w:t xml:space="preserve">– </w:t>
            </w:r>
            <w:r w:rsidRPr="00DE0C27">
              <w:rPr>
                <w:i/>
                <w:szCs w:val="20"/>
                <w:lang w:val="en-US"/>
              </w:rPr>
              <w:t>las habitac</w:t>
            </w:r>
            <w:r w:rsidRPr="00DE0C27">
              <w:rPr>
                <w:b/>
                <w:i/>
                <w:szCs w:val="20"/>
                <w:lang w:val="en-US"/>
              </w:rPr>
              <w:t>iones</w:t>
            </w:r>
          </w:p>
          <w:p w:rsidR="00CB3BBD" w:rsidRPr="00DE0C27" w:rsidRDefault="00CB3BBD" w:rsidP="00CB3BBD">
            <w:pPr>
              <w:pStyle w:val="berschrift1"/>
              <w:rPr>
                <w:lang w:val="en-US"/>
              </w:rPr>
            </w:pPr>
            <w:r w:rsidRPr="00DE0C27">
              <w:rPr>
                <w:i/>
                <w:szCs w:val="20"/>
                <w:lang w:val="en-US"/>
              </w:rPr>
              <w:t>el av</w:t>
            </w:r>
            <w:r w:rsidRPr="00DE0C27">
              <w:rPr>
                <w:b/>
                <w:i/>
                <w:szCs w:val="20"/>
                <w:lang w:val="en-US"/>
              </w:rPr>
              <w:t>ión</w:t>
            </w:r>
            <w:r w:rsidRPr="00DE0C27">
              <w:rPr>
                <w:b/>
                <w:szCs w:val="20"/>
                <w:lang w:val="en-US"/>
              </w:rPr>
              <w:t xml:space="preserve"> </w:t>
            </w:r>
            <w:r w:rsidRPr="00DE0C27">
              <w:rPr>
                <w:szCs w:val="20"/>
                <w:lang w:val="en-US"/>
              </w:rPr>
              <w:t xml:space="preserve">– </w:t>
            </w:r>
            <w:r w:rsidRPr="00DE0C27">
              <w:rPr>
                <w:i/>
                <w:szCs w:val="20"/>
                <w:lang w:val="en-US"/>
              </w:rPr>
              <w:t>los av</w:t>
            </w:r>
            <w:r w:rsidRPr="00DE0C27">
              <w:rPr>
                <w:b/>
                <w:i/>
                <w:szCs w:val="20"/>
                <w:lang w:val="en-US"/>
              </w:rPr>
              <w:t>iones</w:t>
            </w:r>
          </w:p>
        </w:tc>
      </w:tr>
    </w:tbl>
    <w:p w:rsidR="00406933" w:rsidRDefault="00406933" w:rsidP="00CB3BBD">
      <w:pPr>
        <w:pStyle w:val="KeinAbsatzformat"/>
        <w:rPr>
          <w:lang w:val="en-US"/>
        </w:rPr>
      </w:pPr>
    </w:p>
    <w:p w:rsidR="00CB3BBD" w:rsidRPr="00E71DDD" w:rsidRDefault="00CB3BBD" w:rsidP="00E71DDD">
      <w:pPr>
        <w:pStyle w:val="KeinLeerraum"/>
        <w:rPr>
          <w:rStyle w:val="Fett"/>
          <w:bCs w:val="0"/>
          <w:color w:val="FFC000"/>
          <w:sz w:val="24"/>
        </w:rPr>
      </w:pPr>
      <w:r w:rsidRPr="00E71DDD">
        <w:rPr>
          <w:rStyle w:val="Fett"/>
          <w:bCs w:val="0"/>
          <w:color w:val="FFC000"/>
          <w:sz w:val="24"/>
        </w:rPr>
        <w:lastRenderedPageBreak/>
        <w:t>2.3 Die männlichen und weiblichen Berufsbezeichnungen</w:t>
      </w:r>
    </w:p>
    <w:p w:rsidR="00CB3BBD" w:rsidRDefault="00CB3BBD" w:rsidP="00CB3BBD">
      <w:pPr>
        <w:pStyle w:val="KeinAbsatzforma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E23F0A" w:rsidRPr="006E0676" w:rsidTr="00E71DDD">
        <w:tc>
          <w:tcPr>
            <w:tcW w:w="5637" w:type="dxa"/>
            <w:shd w:val="clear" w:color="auto" w:fill="FFCC66"/>
          </w:tcPr>
          <w:p w:rsidR="00E23F0A" w:rsidRDefault="00E23F0A" w:rsidP="00833492">
            <w:pPr>
              <w:pStyle w:val="berschrift1"/>
            </w:pPr>
            <w:r w:rsidRPr="00E23F0A">
              <w:t xml:space="preserve">Maskuline Berufsbezeichnungen auf </w:t>
            </w:r>
            <w:r w:rsidRPr="00833492">
              <w:rPr>
                <w:b/>
                <w:i/>
              </w:rPr>
              <w:t>-o</w:t>
            </w:r>
            <w:r w:rsidRPr="00E23F0A">
              <w:t xml:space="preserve"> und </w:t>
            </w:r>
            <w:r w:rsidRPr="00833492">
              <w:rPr>
                <w:b/>
                <w:i/>
              </w:rPr>
              <w:t>-or</w:t>
            </w:r>
            <w:r w:rsidRPr="00E23F0A">
              <w:t xml:space="preserve"> bilden die feminine Form auf </w:t>
            </w:r>
            <w:r w:rsidRPr="00833492">
              <w:rPr>
                <w:b/>
                <w:i/>
              </w:rPr>
              <w:t>-a</w:t>
            </w:r>
            <w:r w:rsidRPr="00E23F0A">
              <w:t xml:space="preserve"> und </w:t>
            </w:r>
            <w:r w:rsidRPr="00833492">
              <w:rPr>
                <w:b/>
                <w:i/>
              </w:rPr>
              <w:t>-ora</w:t>
            </w:r>
            <w:r w:rsidRPr="00E23F0A">
              <w:t xml:space="preserve">. </w:t>
            </w:r>
          </w:p>
          <w:p w:rsidR="0095179B" w:rsidRDefault="0095179B" w:rsidP="0095179B">
            <w:pPr>
              <w:pStyle w:val="KeinAbsatzformat"/>
            </w:pPr>
          </w:p>
          <w:p w:rsidR="0095179B" w:rsidRPr="00D51AF8" w:rsidRDefault="0095179B" w:rsidP="0095179B">
            <w:pPr>
              <w:pStyle w:val="KeinAbsatzformat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 w:rsidRPr="00D51AF8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Ausnahmen:</w:t>
            </w:r>
          </w:p>
          <w:p w:rsidR="00146C12" w:rsidRDefault="00146C12" w:rsidP="00146C12">
            <w:pPr>
              <w:pStyle w:val="KeinAbsatzformat"/>
              <w:rPr>
                <w:rFonts w:asciiTheme="minorHAnsi" w:hAnsiTheme="minorHAnsi"/>
                <w:i/>
                <w:sz w:val="22"/>
                <w:szCs w:val="22"/>
                <w:lang w:val="en-US"/>
              </w:rPr>
            </w:pPr>
            <w:r w:rsidRPr="0095179B"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>el act</w:t>
            </w:r>
            <w:r w:rsidRPr="0095179B">
              <w:rPr>
                <w:rFonts w:asciiTheme="minorHAnsi" w:hAnsiTheme="minorHAnsi"/>
                <w:b/>
                <w:i/>
                <w:sz w:val="22"/>
                <w:szCs w:val="22"/>
                <w:lang w:val="en-US"/>
              </w:rPr>
              <w:t>or</w:t>
            </w:r>
            <w:r w:rsidRPr="0095179B"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>–</w:t>
            </w:r>
            <w:r w:rsidRPr="0095179B"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 xml:space="preserve"> la </w:t>
            </w:r>
            <w:r w:rsidRPr="0095179B">
              <w:rPr>
                <w:rFonts w:asciiTheme="minorHAnsi" w:hAnsiTheme="minorHAnsi"/>
                <w:b/>
                <w:i/>
                <w:sz w:val="22"/>
                <w:szCs w:val="22"/>
                <w:lang w:val="en-US"/>
              </w:rPr>
              <w:t>actriz</w:t>
            </w:r>
          </w:p>
          <w:p w:rsidR="00146C12" w:rsidRDefault="00146C12" w:rsidP="00146C12">
            <w:pPr>
              <w:pStyle w:val="KeinAbsatzformat"/>
              <w:rPr>
                <w:rFonts w:asciiTheme="minorHAnsi" w:hAnsiTheme="minorHAnsi"/>
                <w:i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>el guí</w:t>
            </w:r>
            <w:r w:rsidRPr="0095179B">
              <w:rPr>
                <w:rFonts w:asciiTheme="minorHAnsi" w:hAnsiTheme="minorHAnsi"/>
                <w:b/>
                <w:i/>
                <w:sz w:val="22"/>
                <w:szCs w:val="22"/>
                <w:lang w:val="en-US"/>
              </w:rPr>
              <w:t>a</w:t>
            </w:r>
            <w:r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 xml:space="preserve"> – la guí</w:t>
            </w:r>
            <w:r w:rsidRPr="0095179B">
              <w:rPr>
                <w:rFonts w:asciiTheme="minorHAnsi" w:hAnsiTheme="minorHAnsi"/>
                <w:b/>
                <w:i/>
                <w:sz w:val="22"/>
                <w:szCs w:val="22"/>
                <w:lang w:val="en-US"/>
              </w:rPr>
              <w:t>a</w:t>
            </w:r>
          </w:p>
          <w:p w:rsidR="00146C12" w:rsidRPr="0095179B" w:rsidRDefault="00146C12" w:rsidP="00146C12">
            <w:pPr>
              <w:pStyle w:val="KeinAbsatzforma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>el policí</w:t>
            </w:r>
            <w:r w:rsidRPr="0095179B">
              <w:rPr>
                <w:rFonts w:asciiTheme="minorHAnsi" w:hAnsiTheme="minorHAnsi"/>
                <w:b/>
                <w:i/>
                <w:sz w:val="22"/>
                <w:szCs w:val="22"/>
                <w:lang w:val="en-US"/>
              </w:rPr>
              <w:t>a</w:t>
            </w:r>
            <w:r>
              <w:rPr>
                <w:rFonts w:asciiTheme="minorHAnsi" w:hAnsiTheme="minorHAnsi"/>
                <w:i/>
                <w:sz w:val="22"/>
                <w:szCs w:val="22"/>
                <w:lang w:val="en-US"/>
              </w:rPr>
              <w:t xml:space="preserve"> – la policí</w:t>
            </w:r>
            <w:r w:rsidRPr="0095179B">
              <w:rPr>
                <w:rFonts w:asciiTheme="minorHAnsi" w:hAnsiTheme="minorHAnsi"/>
                <w:b/>
                <w:i/>
                <w:sz w:val="22"/>
                <w:szCs w:val="22"/>
                <w:lang w:val="en-US"/>
              </w:rPr>
              <w:t>a</w:t>
            </w:r>
          </w:p>
        </w:tc>
        <w:tc>
          <w:tcPr>
            <w:tcW w:w="3575" w:type="dxa"/>
          </w:tcPr>
          <w:p w:rsidR="00833492" w:rsidRPr="00DE0C27" w:rsidRDefault="00E23F0A" w:rsidP="00E23F0A">
            <w:pPr>
              <w:pStyle w:val="berschrift1"/>
              <w:rPr>
                <w:i/>
                <w:lang w:val="en-US"/>
              </w:rPr>
            </w:pPr>
            <w:r w:rsidRPr="00DE0C27">
              <w:rPr>
                <w:i/>
                <w:lang w:val="en-US"/>
              </w:rPr>
              <w:t>el camarer</w:t>
            </w:r>
            <w:r w:rsidRPr="00DE0C27">
              <w:rPr>
                <w:b/>
                <w:i/>
                <w:lang w:val="en-US"/>
              </w:rPr>
              <w:t>o</w:t>
            </w:r>
            <w:r w:rsidRPr="00DE0C27">
              <w:rPr>
                <w:i/>
                <w:lang w:val="en-US"/>
              </w:rPr>
              <w:t xml:space="preserve"> – la camarer</w:t>
            </w:r>
            <w:r w:rsidRPr="00DE0C27">
              <w:rPr>
                <w:b/>
                <w:i/>
                <w:lang w:val="en-US"/>
              </w:rPr>
              <w:t xml:space="preserve">a </w:t>
            </w:r>
          </w:p>
          <w:p w:rsidR="00833492" w:rsidRPr="00DE0C27" w:rsidRDefault="00E23F0A" w:rsidP="00E23F0A">
            <w:pPr>
              <w:pStyle w:val="berschrift1"/>
              <w:rPr>
                <w:i/>
                <w:lang w:val="en-US"/>
              </w:rPr>
            </w:pPr>
            <w:r w:rsidRPr="00DE0C27">
              <w:rPr>
                <w:i/>
                <w:lang w:val="en-US"/>
              </w:rPr>
              <w:t>el médic</w:t>
            </w:r>
            <w:r w:rsidRPr="00DE0C27">
              <w:rPr>
                <w:b/>
                <w:i/>
                <w:lang w:val="en-US"/>
              </w:rPr>
              <w:t>o</w:t>
            </w:r>
            <w:r w:rsidRPr="00DE0C27">
              <w:rPr>
                <w:i/>
                <w:lang w:val="en-US"/>
              </w:rPr>
              <w:t xml:space="preserve"> – la médic</w:t>
            </w:r>
            <w:r w:rsidRPr="00DE0C27">
              <w:rPr>
                <w:b/>
                <w:i/>
                <w:lang w:val="en-US"/>
              </w:rPr>
              <w:t>a</w:t>
            </w:r>
            <w:r w:rsidRPr="00DE0C27">
              <w:rPr>
                <w:i/>
                <w:lang w:val="en-US"/>
              </w:rPr>
              <w:t xml:space="preserve"> </w:t>
            </w:r>
          </w:p>
          <w:p w:rsidR="00833492" w:rsidRPr="0095179B" w:rsidRDefault="00E23F0A" w:rsidP="00E23F0A">
            <w:pPr>
              <w:pStyle w:val="berschrift1"/>
              <w:rPr>
                <w:i/>
                <w:lang w:val="en-US"/>
              </w:rPr>
            </w:pPr>
            <w:r w:rsidRPr="0095179B">
              <w:rPr>
                <w:i/>
                <w:lang w:val="en-US"/>
              </w:rPr>
              <w:t>el profes</w:t>
            </w:r>
            <w:r w:rsidRPr="0095179B">
              <w:rPr>
                <w:b/>
                <w:i/>
                <w:lang w:val="en-US"/>
              </w:rPr>
              <w:t>or</w:t>
            </w:r>
            <w:r w:rsidRPr="0095179B">
              <w:rPr>
                <w:i/>
                <w:lang w:val="en-US"/>
              </w:rPr>
              <w:t xml:space="preserve"> – la profes</w:t>
            </w:r>
            <w:r w:rsidRPr="0095179B">
              <w:rPr>
                <w:b/>
                <w:i/>
                <w:lang w:val="en-US"/>
              </w:rPr>
              <w:t>ora</w:t>
            </w:r>
            <w:r w:rsidRPr="0095179B">
              <w:rPr>
                <w:i/>
                <w:lang w:val="en-US"/>
              </w:rPr>
              <w:t xml:space="preserve"> </w:t>
            </w:r>
          </w:p>
          <w:p w:rsidR="00E23F0A" w:rsidRPr="0095179B" w:rsidRDefault="00E23F0A" w:rsidP="00833492">
            <w:pPr>
              <w:pStyle w:val="berschrift1"/>
              <w:rPr>
                <w:b/>
                <w:lang w:val="en-US"/>
              </w:rPr>
            </w:pPr>
            <w:r w:rsidRPr="0095179B">
              <w:rPr>
                <w:i/>
                <w:lang w:val="en-US"/>
              </w:rPr>
              <w:t>el vended</w:t>
            </w:r>
            <w:r w:rsidRPr="0095179B">
              <w:rPr>
                <w:b/>
                <w:i/>
                <w:lang w:val="en-US"/>
              </w:rPr>
              <w:t>o</w:t>
            </w:r>
            <w:r w:rsidR="0095179B" w:rsidRPr="0095179B">
              <w:rPr>
                <w:b/>
                <w:i/>
                <w:lang w:val="en-US"/>
              </w:rPr>
              <w:t xml:space="preserve">r </w:t>
            </w:r>
            <w:r w:rsidRPr="0095179B">
              <w:rPr>
                <w:i/>
                <w:lang w:val="en-US"/>
              </w:rPr>
              <w:t>– la vended</w:t>
            </w:r>
            <w:r w:rsidRPr="0095179B">
              <w:rPr>
                <w:b/>
                <w:i/>
                <w:lang w:val="en-US"/>
              </w:rPr>
              <w:t>ora</w:t>
            </w:r>
            <w:r w:rsidRPr="0095179B">
              <w:rPr>
                <w:b/>
                <w:lang w:val="en-US"/>
              </w:rPr>
              <w:t xml:space="preserve"> </w:t>
            </w:r>
          </w:p>
          <w:p w:rsidR="0095179B" w:rsidRPr="0095179B" w:rsidRDefault="0095179B" w:rsidP="0095179B">
            <w:pPr>
              <w:pStyle w:val="KeinAbsatzformat"/>
              <w:rPr>
                <w:rFonts w:asciiTheme="minorHAnsi" w:hAnsiTheme="minorHAnsi"/>
                <w:i/>
                <w:sz w:val="22"/>
                <w:szCs w:val="22"/>
                <w:lang w:val="en-US"/>
              </w:rPr>
            </w:pPr>
          </w:p>
        </w:tc>
      </w:tr>
    </w:tbl>
    <w:p w:rsidR="00146C12" w:rsidRPr="00146C12" w:rsidRDefault="00146C12" w:rsidP="00146C12">
      <w:pPr>
        <w:pStyle w:val="KeinAbsatzformat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E23F0A" w:rsidRPr="00CA578B" w:rsidTr="00E71DDD">
        <w:tc>
          <w:tcPr>
            <w:tcW w:w="5637" w:type="dxa"/>
            <w:shd w:val="clear" w:color="auto" w:fill="FFCC66"/>
          </w:tcPr>
          <w:p w:rsidR="00E23F0A" w:rsidRPr="00CB3BBD" w:rsidRDefault="00E23F0A" w:rsidP="00833492">
            <w:pPr>
              <w:pStyle w:val="berschrift1"/>
            </w:pPr>
            <w:r w:rsidRPr="00E23F0A">
              <w:t xml:space="preserve">Nur eine Form für beide Geschlechter haben Berufsbezeichnungen auf </w:t>
            </w:r>
            <w:r w:rsidRPr="00833492">
              <w:rPr>
                <w:b/>
                <w:i/>
              </w:rPr>
              <w:t>-ista</w:t>
            </w:r>
            <w:r w:rsidRPr="00E23F0A">
              <w:t xml:space="preserve"> und die meisten Berufsbezeich</w:t>
            </w:r>
            <w:r w:rsidRPr="00E23F0A">
              <w:softHyphen/>
              <w:t xml:space="preserve">nungen auf </w:t>
            </w:r>
            <w:r w:rsidRPr="00833492">
              <w:rPr>
                <w:b/>
                <w:i/>
              </w:rPr>
              <w:t>-ante</w:t>
            </w:r>
            <w:r w:rsidRPr="00E23F0A">
              <w:t>. Das Geschlecht erkennt man am Artikel.</w:t>
            </w:r>
          </w:p>
        </w:tc>
        <w:tc>
          <w:tcPr>
            <w:tcW w:w="3575" w:type="dxa"/>
          </w:tcPr>
          <w:p w:rsidR="00833492" w:rsidRPr="00833492" w:rsidRDefault="00E23F0A" w:rsidP="00E23F0A">
            <w:pPr>
              <w:pStyle w:val="berschrift1"/>
              <w:rPr>
                <w:i/>
                <w:lang w:val="en-US"/>
              </w:rPr>
            </w:pPr>
            <w:r w:rsidRPr="00833492">
              <w:rPr>
                <w:i/>
                <w:lang w:val="en-US"/>
              </w:rPr>
              <w:t>el tax</w:t>
            </w:r>
            <w:r w:rsidRPr="00833492">
              <w:rPr>
                <w:b/>
                <w:i/>
                <w:lang w:val="en-US"/>
              </w:rPr>
              <w:t>ista</w:t>
            </w:r>
            <w:r w:rsidRPr="00833492">
              <w:rPr>
                <w:i/>
                <w:lang w:val="en-US"/>
              </w:rPr>
              <w:t xml:space="preserve"> – la tax</w:t>
            </w:r>
            <w:r w:rsidRPr="00833492">
              <w:rPr>
                <w:b/>
                <w:i/>
                <w:lang w:val="en-US"/>
              </w:rPr>
              <w:t xml:space="preserve">ista </w:t>
            </w:r>
          </w:p>
          <w:p w:rsidR="00833492" w:rsidRDefault="00E23F0A" w:rsidP="00E23F0A">
            <w:pPr>
              <w:pStyle w:val="berschrift1"/>
              <w:rPr>
                <w:i/>
                <w:lang w:val="en-US"/>
              </w:rPr>
            </w:pPr>
            <w:r w:rsidRPr="00833492">
              <w:rPr>
                <w:i/>
                <w:lang w:val="en-US"/>
              </w:rPr>
              <w:t>el period</w:t>
            </w:r>
            <w:r w:rsidRPr="00833492">
              <w:rPr>
                <w:b/>
                <w:i/>
                <w:lang w:val="en-US"/>
              </w:rPr>
              <w:t>ista</w:t>
            </w:r>
            <w:r w:rsidRPr="00833492">
              <w:rPr>
                <w:i/>
                <w:lang w:val="en-US"/>
              </w:rPr>
              <w:t xml:space="preserve"> – la period</w:t>
            </w:r>
            <w:r w:rsidR="00833492" w:rsidRPr="00833492">
              <w:rPr>
                <w:b/>
                <w:i/>
                <w:lang w:val="en-US"/>
              </w:rPr>
              <w:t>ista</w:t>
            </w:r>
          </w:p>
          <w:p w:rsidR="00833492" w:rsidRPr="00833492" w:rsidRDefault="00E23F0A" w:rsidP="00E23F0A">
            <w:pPr>
              <w:pStyle w:val="berschrift1"/>
              <w:rPr>
                <w:i/>
                <w:lang w:val="en-US"/>
              </w:rPr>
            </w:pPr>
            <w:r w:rsidRPr="00833492">
              <w:rPr>
                <w:i/>
                <w:lang w:val="en-US"/>
              </w:rPr>
              <w:t>el estudi</w:t>
            </w:r>
            <w:r w:rsidRPr="00833492">
              <w:rPr>
                <w:b/>
                <w:i/>
                <w:lang w:val="en-US"/>
              </w:rPr>
              <w:t>ante</w:t>
            </w:r>
            <w:r w:rsidRPr="00833492">
              <w:rPr>
                <w:i/>
                <w:lang w:val="en-US"/>
              </w:rPr>
              <w:t xml:space="preserve"> – la estudi</w:t>
            </w:r>
            <w:r w:rsidRPr="00833492">
              <w:rPr>
                <w:b/>
                <w:i/>
                <w:lang w:val="en-US"/>
              </w:rPr>
              <w:t>ante</w:t>
            </w:r>
            <w:r w:rsidRPr="00833492">
              <w:rPr>
                <w:i/>
                <w:lang w:val="en-US"/>
              </w:rPr>
              <w:t xml:space="preserve"> </w:t>
            </w:r>
          </w:p>
          <w:p w:rsidR="00E23F0A" w:rsidRPr="00E23F0A" w:rsidRDefault="00E23F0A" w:rsidP="00833492">
            <w:pPr>
              <w:pStyle w:val="berschrift1"/>
              <w:rPr>
                <w:lang w:val="en-US"/>
              </w:rPr>
            </w:pPr>
            <w:r w:rsidRPr="00833492">
              <w:rPr>
                <w:i/>
                <w:lang w:val="en-US"/>
              </w:rPr>
              <w:t>el represent</w:t>
            </w:r>
            <w:r w:rsidRPr="00833492">
              <w:rPr>
                <w:b/>
                <w:i/>
                <w:lang w:val="en-US"/>
              </w:rPr>
              <w:t>ante</w:t>
            </w:r>
            <w:r w:rsidRPr="00833492">
              <w:rPr>
                <w:i/>
                <w:lang w:val="en-US"/>
              </w:rPr>
              <w:t xml:space="preserve"> – la represent</w:t>
            </w:r>
            <w:r w:rsidRPr="00833492">
              <w:rPr>
                <w:b/>
                <w:i/>
                <w:lang w:val="en-US"/>
              </w:rPr>
              <w:t>ante</w:t>
            </w:r>
            <w:r w:rsidRPr="00E23F0A">
              <w:rPr>
                <w:lang w:val="en-US"/>
              </w:rPr>
              <w:t xml:space="preserve"> </w:t>
            </w:r>
          </w:p>
        </w:tc>
      </w:tr>
    </w:tbl>
    <w:p w:rsidR="00E23F0A" w:rsidRPr="00E23F0A" w:rsidRDefault="00E23F0A" w:rsidP="00E23F0A">
      <w:pPr>
        <w:pStyle w:val="berschrift1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E23F0A" w:rsidRPr="006E0676" w:rsidTr="00E71DDD">
        <w:tc>
          <w:tcPr>
            <w:tcW w:w="5637" w:type="dxa"/>
            <w:shd w:val="clear" w:color="auto" w:fill="FFCC66"/>
          </w:tcPr>
          <w:p w:rsidR="00E23F0A" w:rsidRDefault="00E23F0A" w:rsidP="00833492">
            <w:pPr>
              <w:pStyle w:val="berschrift1"/>
            </w:pPr>
            <w:r w:rsidRPr="00E23F0A">
              <w:t>Diese Regeln gelten auch für die meisten Personenbezeichnungen.</w:t>
            </w:r>
          </w:p>
          <w:p w:rsidR="0095179B" w:rsidRDefault="0095179B" w:rsidP="0095179B">
            <w:pPr>
              <w:pStyle w:val="KeinAbsatzformat"/>
            </w:pPr>
          </w:p>
          <w:p w:rsidR="0095179B" w:rsidRPr="00146C12" w:rsidRDefault="0095179B" w:rsidP="0095179B">
            <w:pPr>
              <w:pStyle w:val="KeinAbsatzformat"/>
              <w:rPr>
                <w:rFonts w:asciiTheme="minorHAnsi" w:hAnsiTheme="minorHAnsi"/>
                <w:b/>
                <w:sz w:val="22"/>
                <w:szCs w:val="22"/>
              </w:rPr>
            </w:pPr>
            <w:r w:rsidRPr="0095179B">
              <w:rPr>
                <w:rFonts w:asciiTheme="minorHAnsi" w:hAnsiTheme="minorHAnsi"/>
                <w:b/>
                <w:sz w:val="22"/>
                <w:szCs w:val="22"/>
              </w:rPr>
              <w:t>Ausnahme:</w:t>
            </w:r>
            <w:r w:rsidR="00146C1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146C12" w:rsidRPr="00146C12">
              <w:rPr>
                <w:rFonts w:asciiTheme="minorHAnsi" w:hAnsiTheme="minorHAnsi"/>
                <w:i/>
                <w:sz w:val="22"/>
                <w:szCs w:val="22"/>
              </w:rPr>
              <w:t>el joven – la joven</w:t>
            </w:r>
          </w:p>
        </w:tc>
        <w:tc>
          <w:tcPr>
            <w:tcW w:w="3575" w:type="dxa"/>
          </w:tcPr>
          <w:p w:rsidR="00833492" w:rsidRPr="00833492" w:rsidRDefault="00E23F0A" w:rsidP="00E23F0A">
            <w:pPr>
              <w:pStyle w:val="berschrift1"/>
              <w:rPr>
                <w:i/>
                <w:lang w:val="en-US"/>
              </w:rPr>
            </w:pPr>
            <w:r w:rsidRPr="00833492">
              <w:rPr>
                <w:i/>
                <w:lang w:val="en-US"/>
              </w:rPr>
              <w:t>el amig</w:t>
            </w:r>
            <w:r w:rsidRPr="00833492">
              <w:rPr>
                <w:b/>
                <w:i/>
                <w:lang w:val="en-US"/>
              </w:rPr>
              <w:t>o</w:t>
            </w:r>
            <w:r w:rsidRPr="00833492">
              <w:rPr>
                <w:i/>
                <w:lang w:val="en-US"/>
              </w:rPr>
              <w:t xml:space="preserve"> – la amig</w:t>
            </w:r>
            <w:r w:rsidR="00833492" w:rsidRPr="00833492">
              <w:rPr>
                <w:b/>
                <w:i/>
                <w:lang w:val="en-US"/>
              </w:rPr>
              <w:t>a</w:t>
            </w:r>
          </w:p>
          <w:p w:rsidR="00833492" w:rsidRPr="00833492" w:rsidRDefault="00E23F0A" w:rsidP="00E23F0A">
            <w:pPr>
              <w:pStyle w:val="berschrift1"/>
              <w:rPr>
                <w:i/>
                <w:lang w:val="en-US"/>
              </w:rPr>
            </w:pPr>
            <w:r w:rsidRPr="00833492">
              <w:rPr>
                <w:i/>
                <w:lang w:val="en-US"/>
              </w:rPr>
              <w:t>el hij</w:t>
            </w:r>
            <w:r w:rsidRPr="00833492">
              <w:rPr>
                <w:b/>
                <w:i/>
                <w:lang w:val="en-US"/>
              </w:rPr>
              <w:t>o</w:t>
            </w:r>
            <w:r w:rsidRPr="00833492">
              <w:rPr>
                <w:i/>
                <w:lang w:val="en-US"/>
              </w:rPr>
              <w:t xml:space="preserve"> – la hij</w:t>
            </w:r>
            <w:r w:rsidR="00833492" w:rsidRPr="00833492">
              <w:rPr>
                <w:b/>
                <w:i/>
                <w:lang w:val="en-US"/>
              </w:rPr>
              <w:t>a</w:t>
            </w:r>
          </w:p>
          <w:p w:rsidR="00E23F0A" w:rsidRDefault="00E23F0A" w:rsidP="00833492">
            <w:pPr>
              <w:pStyle w:val="berschrift1"/>
              <w:rPr>
                <w:b/>
                <w:lang w:val="en-US"/>
              </w:rPr>
            </w:pPr>
            <w:r w:rsidRPr="00833492">
              <w:rPr>
                <w:i/>
                <w:lang w:val="en-US"/>
              </w:rPr>
              <w:t>el compañer</w:t>
            </w:r>
            <w:r w:rsidRPr="00833492">
              <w:rPr>
                <w:b/>
                <w:i/>
                <w:lang w:val="en-US"/>
              </w:rPr>
              <w:t>o</w:t>
            </w:r>
            <w:r w:rsidRPr="00833492">
              <w:rPr>
                <w:i/>
                <w:lang w:val="en-US"/>
              </w:rPr>
              <w:t xml:space="preserve"> – la compañer</w:t>
            </w:r>
            <w:r w:rsidRPr="00833492">
              <w:rPr>
                <w:b/>
                <w:i/>
                <w:lang w:val="en-US"/>
              </w:rPr>
              <w:t>a</w:t>
            </w:r>
            <w:r w:rsidRPr="00833492">
              <w:rPr>
                <w:b/>
                <w:lang w:val="en-US"/>
              </w:rPr>
              <w:t xml:space="preserve"> </w:t>
            </w:r>
          </w:p>
          <w:p w:rsidR="0095179B" w:rsidRPr="0095179B" w:rsidRDefault="0095179B" w:rsidP="0095179B">
            <w:pPr>
              <w:pStyle w:val="KeinAbsatzformat"/>
              <w:rPr>
                <w:rFonts w:asciiTheme="minorHAnsi" w:hAnsiTheme="minorHAnsi"/>
                <w:i/>
                <w:sz w:val="22"/>
                <w:szCs w:val="22"/>
                <w:lang w:val="en-US"/>
              </w:rPr>
            </w:pPr>
          </w:p>
        </w:tc>
      </w:tr>
    </w:tbl>
    <w:p w:rsidR="00E23F0A" w:rsidRPr="00E23F0A" w:rsidRDefault="00E23F0A" w:rsidP="00E23F0A">
      <w:pPr>
        <w:pStyle w:val="KeinAbsatzformat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E23F0A" w:rsidRPr="00833492" w:rsidTr="00E71DDD">
        <w:tc>
          <w:tcPr>
            <w:tcW w:w="5637" w:type="dxa"/>
            <w:shd w:val="clear" w:color="auto" w:fill="FFCC66"/>
          </w:tcPr>
          <w:p w:rsidR="00E23F0A" w:rsidRPr="00CB3BBD" w:rsidRDefault="00E23F0A" w:rsidP="00833492">
            <w:pPr>
              <w:pStyle w:val="berschrift1"/>
            </w:pPr>
            <w:r w:rsidRPr="00E23F0A">
              <w:t>Für einige Personenbezeichnungen gibt es allerdings andere Wörter</w:t>
            </w:r>
            <w:r w:rsidR="00833492">
              <w:t>.</w:t>
            </w:r>
          </w:p>
        </w:tc>
        <w:tc>
          <w:tcPr>
            <w:tcW w:w="3575" w:type="dxa"/>
          </w:tcPr>
          <w:p w:rsidR="00833492" w:rsidRDefault="00833492" w:rsidP="00833492">
            <w:pPr>
              <w:pStyle w:val="berschrift1"/>
            </w:pPr>
            <w:r w:rsidRPr="00833492">
              <w:rPr>
                <w:i/>
              </w:rPr>
              <w:t>el marido</w:t>
            </w:r>
            <w:r w:rsidRPr="00E23F0A">
              <w:t xml:space="preserve"> – der (Ehe)Mann </w:t>
            </w:r>
          </w:p>
          <w:p w:rsidR="00E23F0A" w:rsidRPr="00833492" w:rsidRDefault="00833492" w:rsidP="00833492">
            <w:pPr>
              <w:pStyle w:val="berschrift1"/>
            </w:pPr>
            <w:r w:rsidRPr="00833492">
              <w:rPr>
                <w:i/>
              </w:rPr>
              <w:t>la mujer</w:t>
            </w:r>
            <w:r w:rsidR="0095179B">
              <w:t xml:space="preserve"> </w:t>
            </w:r>
            <w:r w:rsidRPr="00E23F0A">
              <w:t>– die Frau</w:t>
            </w:r>
          </w:p>
        </w:tc>
      </w:tr>
    </w:tbl>
    <w:p w:rsidR="00406933" w:rsidRDefault="00406933" w:rsidP="00C95EA2">
      <w:pPr>
        <w:pStyle w:val="KeinLeerraum"/>
        <w:rPr>
          <w:rStyle w:val="Fett"/>
          <w:bCs w:val="0"/>
          <w:color w:val="98D6C1"/>
          <w:sz w:val="24"/>
        </w:rPr>
      </w:pPr>
    </w:p>
    <w:p w:rsidR="00CB3BBD" w:rsidRPr="00E71DDD" w:rsidRDefault="00CB3BBD" w:rsidP="00E71DDD">
      <w:pPr>
        <w:pStyle w:val="KeinLeerraum"/>
        <w:rPr>
          <w:rStyle w:val="Fett"/>
          <w:bCs w:val="0"/>
          <w:color w:val="FFC000"/>
          <w:sz w:val="24"/>
        </w:rPr>
      </w:pPr>
      <w:r w:rsidRPr="00E71DDD">
        <w:rPr>
          <w:rStyle w:val="Fett"/>
          <w:bCs w:val="0"/>
          <w:color w:val="FFC000"/>
          <w:sz w:val="24"/>
        </w:rPr>
        <w:t>2.4 Das Substantiv im Satz</w:t>
      </w:r>
    </w:p>
    <w:p w:rsidR="00CB3BBD" w:rsidRDefault="00CB3BBD" w:rsidP="00CB3BBD">
      <w:pPr>
        <w:pStyle w:val="KeinAbsatzformat"/>
      </w:pPr>
    </w:p>
    <w:p w:rsidR="00C6651D" w:rsidRDefault="00833492" w:rsidP="00833492">
      <w:pPr>
        <w:pStyle w:val="berschrift1"/>
        <w:rPr>
          <w:szCs w:val="20"/>
        </w:rPr>
      </w:pPr>
      <w:r w:rsidRPr="00833492">
        <w:rPr>
          <w:szCs w:val="20"/>
        </w:rPr>
        <w:t xml:space="preserve">Im Spanischen werden die Fälle mit Hilfe von </w:t>
      </w:r>
      <w:r w:rsidRPr="00146C12">
        <w:rPr>
          <w:b/>
          <w:szCs w:val="20"/>
        </w:rPr>
        <w:t>Präpositionen</w:t>
      </w:r>
      <w:r w:rsidRPr="00833492">
        <w:rPr>
          <w:szCs w:val="20"/>
        </w:rPr>
        <w:t xml:space="preserve"> zum Ausdruck gebracht.</w:t>
      </w:r>
    </w:p>
    <w:p w:rsidR="00146C12" w:rsidRPr="00146C12" w:rsidRDefault="00146C12" w:rsidP="00146C12">
      <w:pPr>
        <w:pStyle w:val="KeinAbsatzforma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150"/>
      </w:tblGrid>
      <w:tr w:rsidR="00C41C66" w:rsidRPr="00833492" w:rsidTr="00E71DDD">
        <w:tc>
          <w:tcPr>
            <w:tcW w:w="6062" w:type="dxa"/>
            <w:shd w:val="clear" w:color="auto" w:fill="FFCC66"/>
          </w:tcPr>
          <w:p w:rsidR="00C41C66" w:rsidRDefault="00833492" w:rsidP="00833492">
            <w:pPr>
              <w:pStyle w:val="berschrift1"/>
              <w:outlineLvl w:val="0"/>
              <w:rPr>
                <w:szCs w:val="20"/>
              </w:rPr>
            </w:pPr>
            <w:r w:rsidRPr="00833492">
              <w:rPr>
                <w:szCs w:val="20"/>
              </w:rPr>
              <w:t>Das Subjekt steht immer ohne Präposition.</w:t>
            </w:r>
          </w:p>
          <w:p w:rsidR="00833492" w:rsidRPr="00146C12" w:rsidRDefault="00833492" w:rsidP="00833492">
            <w:pPr>
              <w:pStyle w:val="berschrift1"/>
              <w:outlineLvl w:val="0"/>
              <w:rPr>
                <w:b/>
              </w:rPr>
            </w:pPr>
            <w:r w:rsidRPr="00146C12">
              <w:rPr>
                <w:b/>
                <w:lang w:val="en-US"/>
              </w:rPr>
              <w:t xml:space="preserve">Nominativ: </w:t>
            </w:r>
            <w:r w:rsidRPr="00146C12">
              <w:rPr>
                <w:b/>
              </w:rPr>
              <w:t xml:space="preserve">(Wer?) </w:t>
            </w:r>
          </w:p>
          <w:p w:rsidR="00833492" w:rsidRPr="00146C12" w:rsidRDefault="00833492" w:rsidP="00833492">
            <w:pPr>
              <w:pStyle w:val="berschrift1"/>
              <w:outlineLvl w:val="0"/>
              <w:rPr>
                <w:i/>
                <w:lang w:val="en-US"/>
              </w:rPr>
            </w:pPr>
            <w:r w:rsidRPr="00146C12">
              <w:rPr>
                <w:b/>
                <w:i/>
                <w:lang w:val="en-US"/>
              </w:rPr>
              <w:t>María</w:t>
            </w:r>
            <w:r w:rsidRPr="00146C12">
              <w:rPr>
                <w:i/>
                <w:lang w:val="en-US"/>
              </w:rPr>
              <w:t xml:space="preserve"> vive en Sevilla.</w:t>
            </w:r>
          </w:p>
          <w:p w:rsidR="00833492" w:rsidRPr="00833492" w:rsidRDefault="00833492" w:rsidP="00833492">
            <w:pPr>
              <w:pStyle w:val="berschrift1"/>
              <w:outlineLvl w:val="0"/>
            </w:pPr>
            <w:r w:rsidRPr="00146C12">
              <w:rPr>
                <w:b/>
                <w:i/>
              </w:rPr>
              <w:t>La playa</w:t>
            </w:r>
            <w:r w:rsidRPr="00146C12">
              <w:rPr>
                <w:i/>
              </w:rPr>
              <w:t xml:space="preserve"> es bonita.</w:t>
            </w:r>
          </w:p>
        </w:tc>
        <w:tc>
          <w:tcPr>
            <w:tcW w:w="3150" w:type="dxa"/>
          </w:tcPr>
          <w:p w:rsidR="00C41C66" w:rsidRDefault="00C41C66" w:rsidP="00105B59">
            <w:pPr>
              <w:pStyle w:val="berschrift1"/>
              <w:outlineLvl w:val="0"/>
            </w:pPr>
          </w:p>
          <w:p w:rsidR="00833492" w:rsidRDefault="00833492" w:rsidP="00833492">
            <w:pPr>
              <w:pStyle w:val="berschrift1"/>
              <w:outlineLvl w:val="0"/>
              <w:rPr>
                <w:i/>
                <w:szCs w:val="20"/>
              </w:rPr>
            </w:pPr>
          </w:p>
          <w:p w:rsidR="00833492" w:rsidRPr="00833492" w:rsidRDefault="00833492" w:rsidP="00833492">
            <w:pPr>
              <w:pStyle w:val="berschrift1"/>
              <w:outlineLvl w:val="0"/>
              <w:rPr>
                <w:i/>
                <w:szCs w:val="20"/>
              </w:rPr>
            </w:pPr>
            <w:r w:rsidRPr="00833492">
              <w:rPr>
                <w:i/>
                <w:szCs w:val="20"/>
              </w:rPr>
              <w:t>Maria wohnt in Sevilla.</w:t>
            </w:r>
          </w:p>
          <w:p w:rsidR="00833492" w:rsidRPr="00833492" w:rsidRDefault="00833492" w:rsidP="00833492">
            <w:pPr>
              <w:pStyle w:val="berschrift1"/>
              <w:outlineLvl w:val="0"/>
            </w:pPr>
            <w:r w:rsidRPr="00833492">
              <w:rPr>
                <w:i/>
                <w:szCs w:val="20"/>
              </w:rPr>
              <w:t>Der Strand ist schön.</w:t>
            </w:r>
          </w:p>
        </w:tc>
      </w:tr>
    </w:tbl>
    <w:p w:rsidR="00105B59" w:rsidRPr="00833492" w:rsidRDefault="00105B59" w:rsidP="00105B59">
      <w:pPr>
        <w:pStyle w:val="KeinLeerraum"/>
        <w:rPr>
          <w:rStyle w:val="Fett"/>
          <w:bCs w:val="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833492" w:rsidRPr="00833492" w:rsidTr="00E71DDD">
        <w:tc>
          <w:tcPr>
            <w:tcW w:w="5353" w:type="dxa"/>
            <w:shd w:val="clear" w:color="auto" w:fill="FFCC66"/>
          </w:tcPr>
          <w:p w:rsidR="00833492" w:rsidRPr="00833492" w:rsidRDefault="00833492" w:rsidP="00833492">
            <w:pPr>
              <w:pStyle w:val="berschrift1"/>
              <w:outlineLvl w:val="0"/>
            </w:pPr>
            <w:r w:rsidRPr="00833492">
              <w:t xml:space="preserve">Der Genitiv und der Dativ stehen mit unterschiedlichen Präpositionen. Der Genitiv wird häufig mit </w:t>
            </w:r>
            <w:r w:rsidRPr="00833492">
              <w:rPr>
                <w:b/>
                <w:i/>
              </w:rPr>
              <w:t>de</w:t>
            </w:r>
            <w:r w:rsidRPr="00833492">
              <w:t xml:space="preserve">, der Dativ häufig mit </w:t>
            </w:r>
            <w:r w:rsidRPr="00833492">
              <w:rPr>
                <w:b/>
                <w:i/>
              </w:rPr>
              <w:t>a</w:t>
            </w:r>
            <w:r w:rsidRPr="00833492">
              <w:t xml:space="preserve"> gebildet.</w:t>
            </w:r>
          </w:p>
          <w:p w:rsidR="00833492" w:rsidRDefault="00833492" w:rsidP="00833492">
            <w:pPr>
              <w:pStyle w:val="berschrift1"/>
              <w:outlineLvl w:val="0"/>
              <w:rPr>
                <w:sz w:val="20"/>
                <w:szCs w:val="20"/>
              </w:rPr>
            </w:pPr>
          </w:p>
          <w:p w:rsidR="00833492" w:rsidRPr="00146C12" w:rsidRDefault="00833492" w:rsidP="00833492">
            <w:pPr>
              <w:pStyle w:val="berschrift1"/>
              <w:outlineLvl w:val="0"/>
              <w:rPr>
                <w:b/>
              </w:rPr>
            </w:pPr>
            <w:r w:rsidRPr="00146C12">
              <w:rPr>
                <w:b/>
              </w:rPr>
              <w:t>Genitiv (Wessen?)</w:t>
            </w:r>
          </w:p>
          <w:p w:rsidR="00833492" w:rsidRPr="00146C12" w:rsidRDefault="00833492" w:rsidP="00833492">
            <w:pPr>
              <w:pStyle w:val="berschrift1"/>
              <w:outlineLvl w:val="0"/>
              <w:rPr>
                <w:i/>
              </w:rPr>
            </w:pPr>
            <w:r w:rsidRPr="00146C12">
              <w:rPr>
                <w:i/>
              </w:rPr>
              <w:t xml:space="preserve">La casa </w:t>
            </w:r>
            <w:r w:rsidRPr="00146C12">
              <w:rPr>
                <w:b/>
                <w:i/>
              </w:rPr>
              <w:t>de mi jefe</w:t>
            </w:r>
            <w:r w:rsidRPr="00146C12">
              <w:rPr>
                <w:i/>
              </w:rPr>
              <w:t xml:space="preserve"> es moderna. </w:t>
            </w:r>
          </w:p>
          <w:p w:rsidR="00833492" w:rsidRPr="00146C12" w:rsidRDefault="00833492" w:rsidP="00833492">
            <w:pPr>
              <w:pStyle w:val="berschrift1"/>
              <w:outlineLvl w:val="0"/>
              <w:rPr>
                <w:i/>
              </w:rPr>
            </w:pPr>
            <w:r w:rsidRPr="00146C12">
              <w:rPr>
                <w:i/>
              </w:rPr>
              <w:t xml:space="preserve">Laura es la hermana </w:t>
            </w:r>
            <w:r w:rsidRPr="00146C12">
              <w:rPr>
                <w:b/>
                <w:i/>
              </w:rPr>
              <w:t>de Alicia</w:t>
            </w:r>
            <w:r w:rsidRPr="00146C12">
              <w:rPr>
                <w:i/>
              </w:rPr>
              <w:t>.</w:t>
            </w:r>
          </w:p>
          <w:p w:rsidR="00833492" w:rsidRDefault="00833492" w:rsidP="00833492">
            <w:pPr>
              <w:pStyle w:val="KeinAbsatzformat"/>
            </w:pPr>
          </w:p>
          <w:p w:rsidR="00833492" w:rsidRPr="00146C12" w:rsidRDefault="00167A65" w:rsidP="00167A65">
            <w:pPr>
              <w:pStyle w:val="berschrift1"/>
              <w:outlineLvl w:val="0"/>
              <w:rPr>
                <w:b/>
              </w:rPr>
            </w:pPr>
            <w:r w:rsidRPr="00146C12">
              <w:rPr>
                <w:b/>
              </w:rPr>
              <w:t>Dativ (Wem?)</w:t>
            </w:r>
          </w:p>
          <w:p w:rsidR="00833492" w:rsidRPr="00146C12" w:rsidRDefault="00833492" w:rsidP="00167A65">
            <w:pPr>
              <w:pStyle w:val="berschrift1"/>
              <w:outlineLvl w:val="0"/>
              <w:rPr>
                <w:i/>
              </w:rPr>
            </w:pPr>
            <w:r w:rsidRPr="00146C12">
              <w:rPr>
                <w:i/>
              </w:rPr>
              <w:t xml:space="preserve">Doy un regalo </w:t>
            </w:r>
            <w:r w:rsidRPr="00146C12">
              <w:rPr>
                <w:b/>
                <w:i/>
              </w:rPr>
              <w:t>a mi tía</w:t>
            </w:r>
            <w:r w:rsidRPr="00146C12">
              <w:rPr>
                <w:i/>
              </w:rPr>
              <w:t>.</w:t>
            </w:r>
          </w:p>
          <w:p w:rsidR="00833492" w:rsidRPr="00833492" w:rsidRDefault="00833492" w:rsidP="00167A65">
            <w:pPr>
              <w:pStyle w:val="berschrift1"/>
              <w:outlineLvl w:val="0"/>
            </w:pPr>
            <w:r w:rsidRPr="00146C12">
              <w:rPr>
                <w:i/>
              </w:rPr>
              <w:t xml:space="preserve">Juan da un beso </w:t>
            </w:r>
            <w:r w:rsidRPr="00146C12">
              <w:rPr>
                <w:b/>
                <w:i/>
              </w:rPr>
              <w:t>a sus abuelos</w:t>
            </w:r>
            <w:r w:rsidRPr="00146C12">
              <w:rPr>
                <w:i/>
              </w:rPr>
              <w:t>.</w:t>
            </w:r>
          </w:p>
        </w:tc>
        <w:tc>
          <w:tcPr>
            <w:tcW w:w="3859" w:type="dxa"/>
          </w:tcPr>
          <w:p w:rsidR="00833492" w:rsidRDefault="00833492" w:rsidP="00833492">
            <w:pPr>
              <w:pStyle w:val="berschrift1"/>
              <w:outlineLvl w:val="0"/>
            </w:pPr>
          </w:p>
          <w:p w:rsidR="00833492" w:rsidRDefault="00833492" w:rsidP="00833492">
            <w:pPr>
              <w:pStyle w:val="berschrift1"/>
              <w:outlineLvl w:val="0"/>
              <w:rPr>
                <w:i/>
                <w:szCs w:val="20"/>
              </w:rPr>
            </w:pPr>
          </w:p>
          <w:p w:rsidR="00833492" w:rsidRDefault="00833492" w:rsidP="00833492">
            <w:pPr>
              <w:pStyle w:val="berschrift1"/>
              <w:outlineLvl w:val="0"/>
              <w:rPr>
                <w:i/>
                <w:szCs w:val="20"/>
              </w:rPr>
            </w:pPr>
          </w:p>
          <w:p w:rsidR="00833492" w:rsidRDefault="00833492" w:rsidP="00833492">
            <w:pPr>
              <w:pStyle w:val="KeinAbsatzformat"/>
              <w:spacing w:line="240" w:lineRule="auto"/>
            </w:pPr>
          </w:p>
          <w:p w:rsidR="00833492" w:rsidRDefault="00833492" w:rsidP="00833492">
            <w:pPr>
              <w:pStyle w:val="berschrift1"/>
              <w:outlineLvl w:val="0"/>
              <w:rPr>
                <w:i/>
                <w:szCs w:val="20"/>
              </w:rPr>
            </w:pPr>
          </w:p>
          <w:p w:rsidR="00833492" w:rsidRPr="00833492" w:rsidRDefault="00833492" w:rsidP="00167A65">
            <w:pPr>
              <w:pStyle w:val="berschrift1"/>
              <w:outlineLvl w:val="0"/>
              <w:rPr>
                <w:i/>
                <w:szCs w:val="20"/>
              </w:rPr>
            </w:pPr>
            <w:r w:rsidRPr="00833492">
              <w:rPr>
                <w:i/>
                <w:szCs w:val="20"/>
              </w:rPr>
              <w:t>Das Haus meines Chefs ist modern.</w:t>
            </w:r>
          </w:p>
          <w:p w:rsidR="00833492" w:rsidRDefault="00833492" w:rsidP="00167A65">
            <w:pPr>
              <w:pStyle w:val="berschrift1"/>
              <w:outlineLvl w:val="0"/>
              <w:rPr>
                <w:i/>
                <w:szCs w:val="20"/>
              </w:rPr>
            </w:pPr>
            <w:r w:rsidRPr="00833492">
              <w:rPr>
                <w:i/>
                <w:szCs w:val="20"/>
              </w:rPr>
              <w:t>Laura ist Alicias Schwester.</w:t>
            </w:r>
          </w:p>
          <w:p w:rsidR="00167A65" w:rsidRDefault="00167A65" w:rsidP="00167A65">
            <w:pPr>
              <w:pStyle w:val="KeinAbsatzformat"/>
              <w:spacing w:line="240" w:lineRule="auto"/>
            </w:pPr>
          </w:p>
          <w:p w:rsidR="00167A65" w:rsidRDefault="00167A65" w:rsidP="00167A65">
            <w:pPr>
              <w:pStyle w:val="KeinAbsatzformat"/>
              <w:spacing w:line="240" w:lineRule="auto"/>
            </w:pPr>
          </w:p>
          <w:p w:rsidR="00167A65" w:rsidRPr="00167A65" w:rsidRDefault="00167A65" w:rsidP="00167A65">
            <w:pPr>
              <w:pStyle w:val="berschrift1"/>
              <w:outlineLvl w:val="0"/>
              <w:rPr>
                <w:i/>
                <w:szCs w:val="20"/>
              </w:rPr>
            </w:pPr>
            <w:r w:rsidRPr="00167A65">
              <w:rPr>
                <w:i/>
                <w:szCs w:val="20"/>
              </w:rPr>
              <w:t>Ich gebe meiner Tante ein Geschenk.</w:t>
            </w:r>
          </w:p>
          <w:p w:rsidR="00167A65" w:rsidRPr="00167A65" w:rsidRDefault="00167A65" w:rsidP="00167A65">
            <w:pPr>
              <w:pStyle w:val="berschrift1"/>
              <w:outlineLvl w:val="0"/>
            </w:pPr>
            <w:r w:rsidRPr="00167A65">
              <w:rPr>
                <w:i/>
                <w:szCs w:val="20"/>
              </w:rPr>
              <w:t>Juan gibt seinen Großeltern einen Kuss.</w:t>
            </w:r>
          </w:p>
        </w:tc>
      </w:tr>
    </w:tbl>
    <w:p w:rsidR="00F262F9" w:rsidRDefault="00F262F9" w:rsidP="00167A65">
      <w:pPr>
        <w:pStyle w:val="berschrift2"/>
        <w:spacing w:before="0" w:after="0"/>
        <w:rPr>
          <w:rStyle w:val="Fett"/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717"/>
      </w:tblGrid>
      <w:tr w:rsidR="00E71DDD" w:rsidRPr="00E71DDD" w:rsidTr="00E71DDD">
        <w:tc>
          <w:tcPr>
            <w:tcW w:w="5495" w:type="dxa"/>
            <w:shd w:val="clear" w:color="auto" w:fill="FFCC66"/>
          </w:tcPr>
          <w:p w:rsidR="00167A65" w:rsidRDefault="00167A65" w:rsidP="00E303BC">
            <w:pPr>
              <w:pStyle w:val="berschrift1"/>
              <w:outlineLvl w:val="0"/>
            </w:pPr>
            <w:r w:rsidRPr="00167A65">
              <w:t xml:space="preserve">Der </w:t>
            </w:r>
            <w:r w:rsidRPr="00146C12">
              <w:rPr>
                <w:b/>
              </w:rPr>
              <w:t>Akkusativ</w:t>
            </w:r>
            <w:r w:rsidRPr="00167A65">
              <w:t xml:space="preserve"> steht in der Regel ohne Präposition, wenn das Objekt Sachen oder Tiere bezeichnet.</w:t>
            </w:r>
            <w:r>
              <w:t xml:space="preserve"> </w:t>
            </w:r>
            <w:r w:rsidRPr="00167A65">
              <w:t xml:space="preserve">Ist das Objekt eine Person, wird es in der Regel mit der Präposition </w:t>
            </w:r>
            <w:r w:rsidRPr="00167A65">
              <w:rPr>
                <w:b/>
                <w:i/>
              </w:rPr>
              <w:t xml:space="preserve">a </w:t>
            </w:r>
            <w:r w:rsidRPr="00167A65">
              <w:t>angeschlossen.</w:t>
            </w:r>
          </w:p>
          <w:p w:rsidR="00167A65" w:rsidRPr="00167A65" w:rsidRDefault="00167A65" w:rsidP="00E303BC">
            <w:pPr>
              <w:pStyle w:val="KeinAbsatzformat"/>
              <w:spacing w:line="240" w:lineRule="auto"/>
            </w:pPr>
          </w:p>
          <w:p w:rsidR="00167A65" w:rsidRPr="00DE0C27" w:rsidRDefault="00167A65" w:rsidP="00E303BC">
            <w:pPr>
              <w:pStyle w:val="berschrift1"/>
              <w:outlineLvl w:val="0"/>
              <w:rPr>
                <w:lang w:val="en-US"/>
              </w:rPr>
            </w:pPr>
            <w:r w:rsidRPr="00DE0C27">
              <w:rPr>
                <w:lang w:val="en-US"/>
              </w:rPr>
              <w:t>(Was?)</w:t>
            </w:r>
          </w:p>
          <w:p w:rsidR="00167A65" w:rsidRPr="00146C12" w:rsidRDefault="00167A65" w:rsidP="00E303BC">
            <w:pPr>
              <w:pStyle w:val="berschrift1"/>
              <w:outlineLvl w:val="0"/>
              <w:rPr>
                <w:i/>
                <w:lang w:val="en-US"/>
              </w:rPr>
            </w:pPr>
            <w:r w:rsidRPr="00146C12">
              <w:rPr>
                <w:i/>
                <w:lang w:val="en-US"/>
              </w:rPr>
              <w:t xml:space="preserve">Compramos </w:t>
            </w:r>
            <w:r w:rsidRPr="00146C12">
              <w:rPr>
                <w:b/>
                <w:i/>
                <w:lang w:val="en-US"/>
              </w:rPr>
              <w:t>una casa</w:t>
            </w:r>
            <w:r w:rsidRPr="00146C12">
              <w:rPr>
                <w:i/>
                <w:lang w:val="en-US"/>
              </w:rPr>
              <w:t>.</w:t>
            </w:r>
          </w:p>
          <w:p w:rsidR="00167A65" w:rsidRPr="00146C12" w:rsidRDefault="00167A65" w:rsidP="00E303BC">
            <w:pPr>
              <w:pStyle w:val="berschrift1"/>
              <w:outlineLvl w:val="0"/>
              <w:rPr>
                <w:i/>
                <w:lang w:val="en-US"/>
              </w:rPr>
            </w:pPr>
            <w:r w:rsidRPr="00146C12">
              <w:rPr>
                <w:i/>
                <w:lang w:val="en-US"/>
              </w:rPr>
              <w:t xml:space="preserve">Por la noche vemos </w:t>
            </w:r>
            <w:r w:rsidRPr="00146C12">
              <w:rPr>
                <w:b/>
                <w:i/>
                <w:lang w:val="en-US"/>
              </w:rPr>
              <w:t>una película</w:t>
            </w:r>
            <w:r w:rsidRPr="00146C12">
              <w:rPr>
                <w:i/>
                <w:lang w:val="en-US"/>
              </w:rPr>
              <w:t>.</w:t>
            </w:r>
          </w:p>
          <w:p w:rsidR="00167A65" w:rsidRPr="00DE0C27" w:rsidRDefault="00167A65" w:rsidP="00E303BC">
            <w:pPr>
              <w:pStyle w:val="berschrift1"/>
              <w:outlineLvl w:val="0"/>
              <w:rPr>
                <w:lang w:val="en-US"/>
              </w:rPr>
            </w:pPr>
          </w:p>
          <w:p w:rsidR="00167A65" w:rsidRPr="00DE0C27" w:rsidRDefault="00167A65" w:rsidP="00E303BC">
            <w:pPr>
              <w:pStyle w:val="berschrift1"/>
              <w:outlineLvl w:val="0"/>
              <w:rPr>
                <w:lang w:val="en-US"/>
              </w:rPr>
            </w:pPr>
            <w:r w:rsidRPr="00DE0C27">
              <w:rPr>
                <w:lang w:val="en-US"/>
              </w:rPr>
              <w:t>(Wen?)</w:t>
            </w:r>
          </w:p>
          <w:p w:rsidR="00167A65" w:rsidRPr="00146C12" w:rsidRDefault="00167A65" w:rsidP="00E303BC">
            <w:pPr>
              <w:pStyle w:val="berschrift1"/>
              <w:outlineLvl w:val="0"/>
              <w:rPr>
                <w:i/>
                <w:lang w:val="en-US"/>
              </w:rPr>
            </w:pPr>
            <w:r w:rsidRPr="00146C12">
              <w:rPr>
                <w:i/>
                <w:lang w:val="en-US"/>
              </w:rPr>
              <w:t xml:space="preserve">Veo </w:t>
            </w:r>
            <w:r w:rsidRPr="00146C12">
              <w:rPr>
                <w:b/>
                <w:i/>
                <w:lang w:val="en-US"/>
              </w:rPr>
              <w:t>a Blanca</w:t>
            </w:r>
            <w:r w:rsidRPr="00146C12">
              <w:rPr>
                <w:i/>
                <w:lang w:val="en-US"/>
              </w:rPr>
              <w:t xml:space="preserve"> y </w:t>
            </w:r>
            <w:r w:rsidRPr="00146C12">
              <w:rPr>
                <w:b/>
                <w:i/>
                <w:lang w:val="en-US"/>
              </w:rPr>
              <w:t>a su novio</w:t>
            </w:r>
            <w:r w:rsidRPr="00146C12">
              <w:rPr>
                <w:i/>
                <w:lang w:val="en-US"/>
              </w:rPr>
              <w:t>.</w:t>
            </w:r>
          </w:p>
          <w:p w:rsidR="00167A65" w:rsidRPr="00DE0C27" w:rsidRDefault="00167A65" w:rsidP="00E303BC">
            <w:pPr>
              <w:pStyle w:val="KeinAbsatzformat"/>
              <w:spacing w:line="240" w:lineRule="auto"/>
              <w:rPr>
                <w:lang w:val="en-US"/>
              </w:rPr>
            </w:pPr>
          </w:p>
          <w:p w:rsidR="00167A65" w:rsidRDefault="00167A65" w:rsidP="00E303BC">
            <w:pPr>
              <w:pStyle w:val="berschrift1"/>
              <w:outlineLvl w:val="0"/>
            </w:pPr>
            <w:r w:rsidRPr="00167A65">
              <w:t xml:space="preserve">Nach </w:t>
            </w:r>
            <w:r w:rsidRPr="00167A65">
              <w:rPr>
                <w:b/>
                <w:i/>
              </w:rPr>
              <w:t xml:space="preserve">tener </w:t>
            </w:r>
            <w:r w:rsidRPr="00167A65">
              <w:t xml:space="preserve">entfällt die Präposition </w:t>
            </w:r>
            <w:r w:rsidRPr="00167A65">
              <w:rPr>
                <w:b/>
                <w:i/>
              </w:rPr>
              <w:t>a</w:t>
            </w:r>
            <w:r w:rsidRPr="00167A65">
              <w:t>, auch wenn es sich um Personen handelt.</w:t>
            </w:r>
          </w:p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  <w:r w:rsidRPr="00167A65">
              <w:rPr>
                <w:i/>
                <w:szCs w:val="20"/>
              </w:rPr>
              <w:t xml:space="preserve">Julia tiene </w:t>
            </w:r>
            <w:r w:rsidRPr="00167A65">
              <w:rPr>
                <w:b/>
                <w:i/>
                <w:szCs w:val="20"/>
              </w:rPr>
              <w:t>dos hijas</w:t>
            </w:r>
            <w:r w:rsidRPr="00167A65">
              <w:rPr>
                <w:i/>
                <w:szCs w:val="20"/>
              </w:rPr>
              <w:t>.</w:t>
            </w:r>
          </w:p>
          <w:p w:rsidR="00395251" w:rsidRDefault="00395251" w:rsidP="00395251">
            <w:pPr>
              <w:pStyle w:val="KeinAbsatzformat"/>
              <w:rPr>
                <w:rFonts w:asciiTheme="minorHAnsi" w:hAnsiTheme="minorHAnsi"/>
                <w:sz w:val="22"/>
                <w:szCs w:val="22"/>
              </w:rPr>
            </w:pPr>
          </w:p>
          <w:p w:rsidR="00395251" w:rsidRDefault="00395251" w:rsidP="00395251">
            <w:pPr>
              <w:pStyle w:val="KeinAbsatzformat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395251">
              <w:rPr>
                <w:rFonts w:asciiTheme="minorHAnsi" w:hAnsiTheme="minorHAnsi"/>
                <w:sz w:val="22"/>
                <w:szCs w:val="22"/>
              </w:rPr>
              <w:t xml:space="preserve">Ebenso: </w:t>
            </w:r>
            <w:r w:rsidRPr="00395251">
              <w:rPr>
                <w:rFonts w:asciiTheme="minorHAnsi" w:hAnsiTheme="minorHAnsi"/>
                <w:b/>
                <w:i/>
                <w:sz w:val="22"/>
                <w:szCs w:val="22"/>
              </w:rPr>
              <w:t>necesitar</w:t>
            </w:r>
          </w:p>
          <w:p w:rsidR="00395251" w:rsidRPr="00395251" w:rsidRDefault="00395251" w:rsidP="00395251">
            <w:pPr>
              <w:pStyle w:val="KeinAbsatzformat"/>
              <w:rPr>
                <w:rFonts w:asciiTheme="minorHAnsi" w:hAnsiTheme="minorHAnsi"/>
                <w:sz w:val="22"/>
                <w:szCs w:val="22"/>
              </w:rPr>
            </w:pPr>
            <w:r w:rsidRPr="00395251">
              <w:rPr>
                <w:rFonts w:asciiTheme="minorHAnsi" w:hAnsiTheme="minorHAnsi"/>
                <w:i/>
                <w:sz w:val="22"/>
                <w:szCs w:val="22"/>
              </w:rPr>
              <w:t xml:space="preserve">Necesito </w:t>
            </w:r>
            <w:r w:rsidRPr="00395251">
              <w:rPr>
                <w:rFonts w:asciiTheme="minorHAnsi" w:hAnsiTheme="minorHAnsi"/>
                <w:b/>
                <w:i/>
                <w:sz w:val="22"/>
                <w:szCs w:val="22"/>
              </w:rPr>
              <w:t>un médico</w:t>
            </w:r>
            <w:r w:rsidRPr="00395251">
              <w:rPr>
                <w:rFonts w:asciiTheme="minorHAnsi" w:hAnsiTheme="minorHAnsi"/>
                <w:i/>
                <w:sz w:val="22"/>
                <w:szCs w:val="22"/>
              </w:rPr>
              <w:t>.</w:t>
            </w:r>
          </w:p>
        </w:tc>
        <w:tc>
          <w:tcPr>
            <w:tcW w:w="3717" w:type="dxa"/>
          </w:tcPr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</w:p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</w:p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</w:p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</w:p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</w:p>
          <w:p w:rsidR="00E303BC" w:rsidRDefault="00E303BC" w:rsidP="00E303BC">
            <w:pPr>
              <w:pStyle w:val="berschrift1"/>
              <w:outlineLvl w:val="0"/>
              <w:rPr>
                <w:i/>
                <w:szCs w:val="20"/>
              </w:rPr>
            </w:pPr>
          </w:p>
          <w:p w:rsidR="00167A65" w:rsidRP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  <w:r w:rsidRPr="00167A65">
              <w:rPr>
                <w:i/>
                <w:szCs w:val="20"/>
              </w:rPr>
              <w:t>Wir kaufen ein Haus.</w:t>
            </w:r>
          </w:p>
          <w:p w:rsidR="00167A65" w:rsidRP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  <w:r w:rsidRPr="00167A65">
              <w:rPr>
                <w:i/>
                <w:szCs w:val="20"/>
              </w:rPr>
              <w:t>Am Abend schauen wir einen Film an.</w:t>
            </w:r>
          </w:p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</w:p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</w:p>
          <w:p w:rsidR="00167A65" w:rsidRDefault="00167A65" w:rsidP="00E303BC">
            <w:pPr>
              <w:pStyle w:val="berschrift1"/>
              <w:outlineLvl w:val="0"/>
              <w:rPr>
                <w:i/>
                <w:szCs w:val="20"/>
              </w:rPr>
            </w:pPr>
            <w:r w:rsidRPr="00167A65">
              <w:rPr>
                <w:i/>
                <w:szCs w:val="20"/>
              </w:rPr>
              <w:t>Ich sehe Blanca und ihren Freund.</w:t>
            </w:r>
          </w:p>
          <w:p w:rsidR="00167A65" w:rsidRDefault="00167A65" w:rsidP="00E303BC">
            <w:pPr>
              <w:pStyle w:val="KeinAbsatzformat"/>
              <w:spacing w:line="240" w:lineRule="auto"/>
            </w:pPr>
          </w:p>
          <w:p w:rsidR="00E303BC" w:rsidRDefault="00E303BC" w:rsidP="00E303BC">
            <w:pPr>
              <w:pStyle w:val="berschrift1"/>
              <w:outlineLvl w:val="0"/>
              <w:rPr>
                <w:i/>
              </w:rPr>
            </w:pPr>
          </w:p>
          <w:p w:rsidR="00E303BC" w:rsidRDefault="00E303BC" w:rsidP="00E303BC">
            <w:pPr>
              <w:pStyle w:val="berschrift1"/>
              <w:outlineLvl w:val="0"/>
              <w:rPr>
                <w:i/>
              </w:rPr>
            </w:pPr>
          </w:p>
          <w:p w:rsidR="00167A65" w:rsidRDefault="00167A65" w:rsidP="00E303BC">
            <w:pPr>
              <w:pStyle w:val="berschrift1"/>
              <w:outlineLvl w:val="0"/>
              <w:rPr>
                <w:i/>
              </w:rPr>
            </w:pPr>
            <w:r w:rsidRPr="00167A65">
              <w:rPr>
                <w:i/>
              </w:rPr>
              <w:t>Julia hat zwei Mädchen</w:t>
            </w:r>
            <w:r w:rsidR="00E303BC">
              <w:rPr>
                <w:i/>
              </w:rPr>
              <w:t>.</w:t>
            </w:r>
          </w:p>
          <w:p w:rsidR="00395251" w:rsidRDefault="00395251" w:rsidP="00395251">
            <w:pPr>
              <w:pStyle w:val="KeinAbsatzformat"/>
            </w:pPr>
          </w:p>
          <w:p w:rsidR="00395251" w:rsidRDefault="00395251" w:rsidP="00395251">
            <w:pPr>
              <w:pStyle w:val="KeinAbsatzformat"/>
            </w:pPr>
          </w:p>
          <w:p w:rsidR="00395251" w:rsidRPr="00395251" w:rsidRDefault="00395251" w:rsidP="00395251">
            <w:pPr>
              <w:pStyle w:val="KeinAbsatzformat"/>
              <w:rPr>
                <w:rFonts w:asciiTheme="minorHAnsi" w:hAnsiTheme="minorHAnsi"/>
                <w:i/>
                <w:sz w:val="22"/>
                <w:szCs w:val="22"/>
              </w:rPr>
            </w:pPr>
            <w:r w:rsidRPr="00395251">
              <w:rPr>
                <w:rFonts w:asciiTheme="minorHAnsi" w:hAnsiTheme="minorHAnsi"/>
                <w:i/>
                <w:sz w:val="22"/>
                <w:szCs w:val="22"/>
              </w:rPr>
              <w:t>Ich brauche einen Arzt.</w:t>
            </w:r>
          </w:p>
        </w:tc>
      </w:tr>
    </w:tbl>
    <w:p w:rsidR="00B37DE7" w:rsidRPr="00B37DE7" w:rsidRDefault="00B37DE7" w:rsidP="00B37DE7">
      <w:pPr>
        <w:pStyle w:val="berschrift1"/>
        <w:rPr>
          <w:rStyle w:val="Fett"/>
          <w:bCs/>
        </w:rPr>
      </w:pPr>
    </w:p>
    <w:p w:rsidR="00B37DE7" w:rsidRPr="00B37DE7" w:rsidRDefault="00B37DE7" w:rsidP="00B37DE7">
      <w:pPr>
        <w:pStyle w:val="berschrift1"/>
        <w:rPr>
          <w:rStyle w:val="Fett"/>
          <w:bCs/>
        </w:rPr>
      </w:pPr>
      <w:r>
        <w:rPr>
          <w:rStyle w:val="Fett"/>
          <w:b/>
          <w:bCs/>
          <w:color w:val="76923C" w:themeColor="accent3" w:themeShade="BF"/>
          <w:sz w:val="28"/>
        </w:rPr>
        <w:br w:type="page"/>
      </w:r>
    </w:p>
    <w:p w:rsidR="00F262F9" w:rsidRPr="00E71DDD" w:rsidRDefault="000C4A95" w:rsidP="00F262F9">
      <w:pPr>
        <w:pStyle w:val="KeinAbsatzformat"/>
        <w:rPr>
          <w:rStyle w:val="Fett"/>
          <w:b/>
          <w:bCs w:val="0"/>
          <w:color w:val="FFC000"/>
          <w:sz w:val="28"/>
          <w:szCs w:val="28"/>
        </w:rPr>
      </w:pPr>
      <w:r w:rsidRPr="00E71DDD">
        <w:rPr>
          <w:rStyle w:val="Fett"/>
          <w:b/>
          <w:bCs w:val="0"/>
          <w:color w:val="FFC000"/>
          <w:sz w:val="28"/>
          <w:szCs w:val="28"/>
        </w:rPr>
        <w:lastRenderedPageBreak/>
        <w:t>3 Der Artikel</w:t>
      </w:r>
    </w:p>
    <w:p w:rsidR="005F646D" w:rsidRPr="000C4A95" w:rsidRDefault="000C4A95" w:rsidP="000C4A95">
      <w:pPr>
        <w:pStyle w:val="berschrift1"/>
      </w:pPr>
      <w:r w:rsidRPr="000C4A95">
        <w:rPr>
          <w:szCs w:val="20"/>
        </w:rPr>
        <w:t>Der Artikel ist ein wichtiger Begleiter des Substantivs und zeigt mit wenigen Ausnahmen den Genus des Substantivs an.</w:t>
      </w:r>
    </w:p>
    <w:p w:rsidR="00C41C66" w:rsidRPr="00C95EA2" w:rsidRDefault="00C41C66" w:rsidP="00C95EA2">
      <w:pPr>
        <w:pStyle w:val="KeinLeerraum"/>
      </w:pPr>
    </w:p>
    <w:p w:rsidR="000C4A95" w:rsidRPr="00E71DDD" w:rsidRDefault="000C4A95" w:rsidP="00E71DDD">
      <w:pPr>
        <w:pStyle w:val="KeinLeerraum"/>
        <w:rPr>
          <w:rStyle w:val="Fett"/>
          <w:bCs w:val="0"/>
          <w:color w:val="FFC000"/>
          <w:sz w:val="24"/>
        </w:rPr>
      </w:pPr>
      <w:r w:rsidRPr="00E71DDD">
        <w:rPr>
          <w:rStyle w:val="Fett"/>
          <w:bCs w:val="0"/>
          <w:color w:val="FFC000"/>
          <w:sz w:val="24"/>
        </w:rPr>
        <w:t>3.1 Der bestimmte Artikel</w:t>
      </w:r>
    </w:p>
    <w:p w:rsidR="000C4A95" w:rsidRDefault="000C4A95" w:rsidP="000C4A95">
      <w:pPr>
        <w:pStyle w:val="KeinAbsatzformat"/>
      </w:pPr>
    </w:p>
    <w:p w:rsidR="000C4A95" w:rsidRDefault="000C4A95" w:rsidP="000C4A95">
      <w:pPr>
        <w:pStyle w:val="berschrift1"/>
        <w:rPr>
          <w:szCs w:val="20"/>
        </w:rPr>
      </w:pPr>
      <w:r w:rsidRPr="000C4A95">
        <w:rPr>
          <w:szCs w:val="20"/>
        </w:rPr>
        <w:t xml:space="preserve">Der bestimmte maskuline Artikel lautet im Singular </w:t>
      </w:r>
      <w:r w:rsidRPr="000C4A95">
        <w:rPr>
          <w:b/>
          <w:i/>
          <w:szCs w:val="20"/>
        </w:rPr>
        <w:t>el</w:t>
      </w:r>
      <w:r w:rsidRPr="000C4A95">
        <w:rPr>
          <w:szCs w:val="20"/>
        </w:rPr>
        <w:t xml:space="preserve"> und im Plural </w:t>
      </w:r>
      <w:r w:rsidRPr="000C4A95">
        <w:rPr>
          <w:b/>
          <w:i/>
          <w:szCs w:val="20"/>
        </w:rPr>
        <w:t>los</w:t>
      </w:r>
      <w:r w:rsidRPr="000C4A95">
        <w:rPr>
          <w:szCs w:val="20"/>
        </w:rPr>
        <w:t xml:space="preserve">. </w:t>
      </w:r>
    </w:p>
    <w:p w:rsidR="000C4A95" w:rsidRPr="000C4A95" w:rsidRDefault="000C4A95" w:rsidP="000C4A95">
      <w:pPr>
        <w:pStyle w:val="berschrift1"/>
      </w:pPr>
      <w:r w:rsidRPr="000C4A95">
        <w:rPr>
          <w:szCs w:val="20"/>
        </w:rPr>
        <w:t xml:space="preserve">Der bestimmte feminine Artikel lautet im Singular </w:t>
      </w:r>
      <w:r w:rsidRPr="000C4A95">
        <w:rPr>
          <w:b/>
          <w:i/>
          <w:szCs w:val="20"/>
        </w:rPr>
        <w:t>la</w:t>
      </w:r>
      <w:r w:rsidRPr="000C4A95">
        <w:rPr>
          <w:szCs w:val="20"/>
        </w:rPr>
        <w:t xml:space="preserve"> und im Plural </w:t>
      </w:r>
      <w:r w:rsidRPr="000C4A95">
        <w:rPr>
          <w:b/>
          <w:i/>
          <w:szCs w:val="20"/>
        </w:rPr>
        <w:t>las</w:t>
      </w:r>
      <w:r w:rsidRPr="000C4A95">
        <w:rPr>
          <w:szCs w:val="20"/>
        </w:rPr>
        <w:t>.</w:t>
      </w:r>
    </w:p>
    <w:p w:rsidR="000C4A95" w:rsidRDefault="000C4A95" w:rsidP="000C4A95">
      <w:pPr>
        <w:pStyle w:val="KeinAbsatzformat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3261"/>
      </w:tblGrid>
      <w:tr w:rsidR="00840BB8" w:rsidTr="00E71DDD">
        <w:trPr>
          <w:trHeight w:val="131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840BB8" w:rsidRPr="008F2FA8" w:rsidRDefault="00840BB8" w:rsidP="00146C12">
            <w:pPr>
              <w:pStyle w:val="berschrift1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840BB8" w:rsidRPr="008F2FA8" w:rsidRDefault="00840BB8" w:rsidP="00146C12">
            <w:pPr>
              <w:pStyle w:val="berschrift1"/>
              <w:jc w:val="center"/>
              <w:rPr>
                <w:b/>
              </w:rPr>
            </w:pPr>
            <w:r w:rsidRPr="008F2FA8">
              <w:rPr>
                <w:rStyle w:val="111bold"/>
                <w:bCs/>
              </w:rPr>
              <w:t>Maskulin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840BB8" w:rsidRPr="008F2FA8" w:rsidRDefault="00840BB8" w:rsidP="00146C12">
            <w:pPr>
              <w:pStyle w:val="berschrift1"/>
              <w:jc w:val="center"/>
              <w:rPr>
                <w:b/>
              </w:rPr>
            </w:pPr>
            <w:r w:rsidRPr="008F2FA8">
              <w:rPr>
                <w:rStyle w:val="111bold"/>
                <w:bCs/>
              </w:rPr>
              <w:t>Feminin</w:t>
            </w:r>
          </w:p>
        </w:tc>
      </w:tr>
      <w:tr w:rsidR="00840BB8" w:rsidRPr="008F2FA8" w:rsidTr="00E71DDD">
        <w:trPr>
          <w:trHeight w:val="569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113" w:type="dxa"/>
              <w:left w:w="0" w:type="dxa"/>
              <w:bottom w:w="0" w:type="dxa"/>
              <w:right w:w="0" w:type="dxa"/>
            </w:tcMar>
          </w:tcPr>
          <w:p w:rsidR="00840BB8" w:rsidRPr="008F2FA8" w:rsidRDefault="00840BB8" w:rsidP="00840BB8">
            <w:pPr>
              <w:pStyle w:val="berschrift1"/>
              <w:jc w:val="center"/>
            </w:pPr>
            <w:r w:rsidRPr="008F2FA8">
              <w:rPr>
                <w:rStyle w:val="111bold"/>
              </w:rPr>
              <w:t>Singular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840BB8" w:rsidRPr="000C4A95" w:rsidRDefault="00840BB8" w:rsidP="00840BB8">
            <w:pPr>
              <w:pStyle w:val="berschrift1"/>
              <w:spacing w:line="240" w:lineRule="auto"/>
              <w:jc w:val="center"/>
            </w:pPr>
            <w:r w:rsidRPr="000C4A95">
              <w:rPr>
                <w:b/>
              </w:rPr>
              <w:t xml:space="preserve">el </w:t>
            </w:r>
            <w:r w:rsidRPr="000C4A95">
              <w:t>vino</w:t>
            </w:r>
          </w:p>
          <w:p w:rsidR="00840BB8" w:rsidRPr="008F2FA8" w:rsidRDefault="00840BB8" w:rsidP="00840BB8">
            <w:pPr>
              <w:pStyle w:val="berschrift1"/>
              <w:jc w:val="center"/>
            </w:pPr>
            <w:r w:rsidRPr="000C4A95">
              <w:rPr>
                <w:b/>
              </w:rPr>
              <w:t>el</w:t>
            </w:r>
            <w:r w:rsidRPr="000C4A95">
              <w:t xml:space="preserve"> centro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840BB8" w:rsidRDefault="00840BB8" w:rsidP="00840BB8">
            <w:pPr>
              <w:pStyle w:val="berschrift1"/>
              <w:spacing w:line="240" w:lineRule="auto"/>
              <w:jc w:val="center"/>
              <w:rPr>
                <w:szCs w:val="20"/>
              </w:rPr>
            </w:pPr>
            <w:r w:rsidRPr="000C4A95">
              <w:rPr>
                <w:b/>
                <w:szCs w:val="20"/>
              </w:rPr>
              <w:t>la</w:t>
            </w:r>
            <w:r w:rsidRPr="000C4A95">
              <w:rPr>
                <w:szCs w:val="20"/>
              </w:rPr>
              <w:t xml:space="preserve"> tortilla</w:t>
            </w:r>
          </w:p>
          <w:p w:rsidR="00840BB8" w:rsidRPr="008F2FA8" w:rsidRDefault="00840BB8" w:rsidP="00840BB8">
            <w:pPr>
              <w:pStyle w:val="berschrift1"/>
              <w:jc w:val="center"/>
            </w:pPr>
            <w:r w:rsidRPr="000C4A95">
              <w:rPr>
                <w:b/>
                <w:szCs w:val="20"/>
              </w:rPr>
              <w:t>la</w:t>
            </w:r>
            <w:r w:rsidRPr="000C4A95">
              <w:rPr>
                <w:szCs w:val="20"/>
              </w:rPr>
              <w:t xml:space="preserve"> catedral</w:t>
            </w:r>
          </w:p>
        </w:tc>
      </w:tr>
      <w:tr w:rsidR="00840BB8" w:rsidRPr="008F2FA8" w:rsidTr="00E71DDD">
        <w:trPr>
          <w:trHeight w:val="579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113" w:type="dxa"/>
              <w:left w:w="0" w:type="dxa"/>
              <w:bottom w:w="0" w:type="dxa"/>
              <w:right w:w="0" w:type="dxa"/>
            </w:tcMar>
          </w:tcPr>
          <w:p w:rsidR="00840BB8" w:rsidRPr="008F2FA8" w:rsidRDefault="00840BB8" w:rsidP="00146C12">
            <w:pPr>
              <w:pStyle w:val="berschrift1"/>
              <w:jc w:val="center"/>
              <w:rPr>
                <w:rStyle w:val="111bold"/>
                <w:bCs/>
              </w:rPr>
            </w:pPr>
            <w:r w:rsidRPr="008F2FA8">
              <w:rPr>
                <w:rStyle w:val="111bold"/>
                <w:bCs/>
              </w:rPr>
              <w:t>Plural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840BB8" w:rsidRPr="000C4A95" w:rsidRDefault="00840BB8" w:rsidP="00840BB8">
            <w:pPr>
              <w:pStyle w:val="berschrift1"/>
              <w:spacing w:line="240" w:lineRule="auto"/>
              <w:jc w:val="center"/>
            </w:pPr>
            <w:r w:rsidRPr="000C4A95">
              <w:rPr>
                <w:b/>
              </w:rPr>
              <w:t>los</w:t>
            </w:r>
            <w:r w:rsidRPr="000C4A95">
              <w:t xml:space="preserve"> vinos</w:t>
            </w:r>
          </w:p>
          <w:p w:rsidR="00840BB8" w:rsidRPr="008F2FA8" w:rsidRDefault="00840BB8" w:rsidP="00840BB8">
            <w:pPr>
              <w:pStyle w:val="berschrift1"/>
              <w:jc w:val="center"/>
              <w:rPr>
                <w:rStyle w:val="113italic"/>
                <w:i w:val="0"/>
                <w:iCs w:val="0"/>
              </w:rPr>
            </w:pPr>
            <w:r w:rsidRPr="000C4A95">
              <w:rPr>
                <w:b/>
              </w:rPr>
              <w:t>los</w:t>
            </w:r>
            <w:r w:rsidRPr="000C4A95">
              <w:t xml:space="preserve"> centros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840BB8" w:rsidRDefault="00840BB8" w:rsidP="00840BB8">
            <w:pPr>
              <w:pStyle w:val="berschrift1"/>
              <w:spacing w:line="240" w:lineRule="auto"/>
              <w:jc w:val="center"/>
              <w:rPr>
                <w:szCs w:val="20"/>
              </w:rPr>
            </w:pPr>
            <w:r w:rsidRPr="000C4A95">
              <w:rPr>
                <w:b/>
                <w:szCs w:val="20"/>
              </w:rPr>
              <w:t>las</w:t>
            </w:r>
            <w:r w:rsidRPr="000C4A95">
              <w:rPr>
                <w:szCs w:val="20"/>
              </w:rPr>
              <w:t xml:space="preserve"> tortillas </w:t>
            </w:r>
          </w:p>
          <w:p w:rsidR="00840BB8" w:rsidRPr="008F2FA8" w:rsidRDefault="00840BB8" w:rsidP="00840BB8">
            <w:pPr>
              <w:pStyle w:val="berschrift1"/>
              <w:jc w:val="center"/>
              <w:rPr>
                <w:rStyle w:val="113italic"/>
                <w:i w:val="0"/>
                <w:iCs w:val="0"/>
              </w:rPr>
            </w:pPr>
            <w:r w:rsidRPr="000C4A95">
              <w:rPr>
                <w:b/>
                <w:szCs w:val="20"/>
              </w:rPr>
              <w:t>las</w:t>
            </w:r>
            <w:r w:rsidRPr="000C4A95">
              <w:rPr>
                <w:szCs w:val="20"/>
              </w:rPr>
              <w:t xml:space="preserve"> catedrales</w:t>
            </w:r>
          </w:p>
        </w:tc>
      </w:tr>
    </w:tbl>
    <w:p w:rsidR="00840BB8" w:rsidRDefault="00840BB8" w:rsidP="000C4A95">
      <w:pPr>
        <w:pStyle w:val="KeinAbsatzformat"/>
      </w:pPr>
    </w:p>
    <w:p w:rsidR="00840BB8" w:rsidRPr="000C4A95" w:rsidRDefault="00840BB8" w:rsidP="000C4A95">
      <w:pPr>
        <w:pStyle w:val="KeinAbsatzformat"/>
      </w:pPr>
    </w:p>
    <w:p w:rsidR="000C4A95" w:rsidRPr="000C4A95" w:rsidRDefault="000C4A95" w:rsidP="000C4A95">
      <w:pPr>
        <w:pStyle w:val="berschrift1"/>
      </w:pPr>
      <w:r w:rsidRPr="000C4A95">
        <w:t xml:space="preserve">Die Präpositionen </w:t>
      </w:r>
      <w:r w:rsidRPr="000C4A95">
        <w:rPr>
          <w:b/>
          <w:i/>
        </w:rPr>
        <w:t>a</w:t>
      </w:r>
      <w:r w:rsidRPr="000C4A95">
        <w:t xml:space="preserve"> und </w:t>
      </w:r>
      <w:r w:rsidRPr="000C4A95">
        <w:rPr>
          <w:b/>
          <w:i/>
        </w:rPr>
        <w:t>de</w:t>
      </w:r>
      <w:r w:rsidRPr="000C4A95">
        <w:t xml:space="preserve"> verschmelzen mit dem bestimmten Artikel </w:t>
      </w:r>
      <w:r w:rsidRPr="000C4A95">
        <w:rPr>
          <w:b/>
          <w:i/>
        </w:rPr>
        <w:t>el</w:t>
      </w:r>
      <w:r w:rsidRPr="000C4A95">
        <w:rPr>
          <w:i/>
        </w:rPr>
        <w:t>:</w:t>
      </w:r>
    </w:p>
    <w:p w:rsidR="000C4A95" w:rsidRPr="00DE0C27" w:rsidRDefault="000C4A95" w:rsidP="000C4A95">
      <w:pPr>
        <w:pStyle w:val="berschrift1"/>
        <w:rPr>
          <w:lang w:val="en-US"/>
        </w:rPr>
      </w:pPr>
      <w:r w:rsidRPr="00DE0C27">
        <w:rPr>
          <w:b/>
          <w:lang w:val="en-US"/>
        </w:rPr>
        <w:t>a + el = al</w:t>
      </w:r>
      <w:r w:rsidRPr="00DE0C27">
        <w:rPr>
          <w:lang w:val="en-US"/>
        </w:rPr>
        <w:t xml:space="preserve"> </w:t>
      </w:r>
      <w:r w:rsidRPr="00DE0C27">
        <w:rPr>
          <w:lang w:val="en-US"/>
        </w:rPr>
        <w:tab/>
      </w:r>
      <w:r w:rsidR="00CA578B">
        <w:rPr>
          <w:lang w:val="en-US"/>
        </w:rPr>
        <w:tab/>
      </w:r>
      <w:r w:rsidRPr="00146C12">
        <w:rPr>
          <w:i/>
          <w:lang w:val="en-US"/>
        </w:rPr>
        <w:t xml:space="preserve">Voy </w:t>
      </w:r>
      <w:r w:rsidRPr="00146C12">
        <w:rPr>
          <w:b/>
          <w:i/>
          <w:lang w:val="en-US"/>
        </w:rPr>
        <w:t>al</w:t>
      </w:r>
      <w:r w:rsidRPr="00146C12">
        <w:rPr>
          <w:i/>
          <w:lang w:val="en-US"/>
        </w:rPr>
        <w:t xml:space="preserve"> cine.</w:t>
      </w:r>
      <w:r w:rsidRPr="00DE0C27">
        <w:rPr>
          <w:lang w:val="en-US"/>
        </w:rPr>
        <w:t xml:space="preserve"> </w:t>
      </w:r>
    </w:p>
    <w:p w:rsidR="000C4A95" w:rsidRPr="00DE0C27" w:rsidRDefault="000C4A95" w:rsidP="000C4A95">
      <w:pPr>
        <w:pStyle w:val="berschrift1"/>
        <w:rPr>
          <w:lang w:val="en-US"/>
        </w:rPr>
      </w:pPr>
      <w:r w:rsidRPr="00DE0C27">
        <w:rPr>
          <w:b/>
          <w:lang w:val="en-US"/>
        </w:rPr>
        <w:t>de + el = del</w:t>
      </w:r>
      <w:r w:rsidRPr="00DE0C27">
        <w:rPr>
          <w:lang w:val="en-US"/>
        </w:rPr>
        <w:t xml:space="preserve"> </w:t>
      </w:r>
      <w:r w:rsidRPr="00DE0C27">
        <w:rPr>
          <w:lang w:val="en-US"/>
        </w:rPr>
        <w:tab/>
      </w:r>
      <w:r w:rsidRPr="00146C12">
        <w:rPr>
          <w:i/>
          <w:lang w:val="en-US"/>
        </w:rPr>
        <w:t xml:space="preserve">Vivimos cerca </w:t>
      </w:r>
      <w:r w:rsidRPr="00146C12">
        <w:rPr>
          <w:b/>
          <w:i/>
          <w:lang w:val="en-US"/>
        </w:rPr>
        <w:t xml:space="preserve">del </w:t>
      </w:r>
      <w:r w:rsidRPr="00146C12">
        <w:rPr>
          <w:i/>
          <w:lang w:val="en-US"/>
        </w:rPr>
        <w:t>lago.</w:t>
      </w:r>
    </w:p>
    <w:p w:rsidR="000C4A95" w:rsidRPr="000C4A95" w:rsidRDefault="000C4A95" w:rsidP="000C4A95">
      <w:pPr>
        <w:pStyle w:val="KeinAbsatzformat"/>
        <w:rPr>
          <w:rFonts w:ascii="The SansCV SemiBold" w:hAnsi="The SansCV SemiBold" w:cs="The SansCV SemiBold"/>
          <w:b/>
          <w:bCs/>
          <w:sz w:val="20"/>
          <w:szCs w:val="20"/>
          <w:lang w:val="en-US"/>
        </w:rPr>
      </w:pPr>
    </w:p>
    <w:p w:rsidR="000C4A95" w:rsidRPr="000C4A95" w:rsidRDefault="000C4A95" w:rsidP="000C4A95">
      <w:pPr>
        <w:pStyle w:val="berschrift1"/>
        <w:rPr>
          <w:b/>
          <w:szCs w:val="20"/>
        </w:rPr>
      </w:pPr>
      <w:r w:rsidRPr="000C4A95">
        <w:rPr>
          <w:b/>
          <w:szCs w:val="20"/>
        </w:rPr>
        <w:t>Der Gebrauch des bestimmten Artikels</w:t>
      </w:r>
    </w:p>
    <w:p w:rsidR="000C4A95" w:rsidRDefault="000C4A95" w:rsidP="000C4A95">
      <w:pPr>
        <w:pStyle w:val="KeinAbsatzformat"/>
        <w:rPr>
          <w:rFonts w:cs="The SansCV SemiBold"/>
          <w:b/>
          <w:bCs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0C4A95" w:rsidRPr="00833492" w:rsidTr="00E71DDD">
        <w:tc>
          <w:tcPr>
            <w:tcW w:w="5353" w:type="dxa"/>
            <w:shd w:val="clear" w:color="auto" w:fill="FFCC66"/>
          </w:tcPr>
          <w:p w:rsidR="000C4A95" w:rsidRPr="000C4A95" w:rsidRDefault="000C4A95" w:rsidP="000C4A95">
            <w:pPr>
              <w:pStyle w:val="berschrift1"/>
              <w:outlineLvl w:val="0"/>
            </w:pPr>
            <w:r w:rsidRPr="000C4A95">
              <w:t xml:space="preserve">Man verwendet den bestimmten Artikel bei </w:t>
            </w:r>
            <w:r w:rsidR="00DE0C27">
              <w:rPr>
                <w:b/>
                <w:i/>
              </w:rPr>
              <w:t>señor/</w:t>
            </w:r>
            <w:r w:rsidR="00004293">
              <w:rPr>
                <w:b/>
                <w:i/>
              </w:rPr>
              <w:t>-</w:t>
            </w:r>
            <w:r w:rsidRPr="000C4A95">
              <w:rPr>
                <w:b/>
                <w:i/>
              </w:rPr>
              <w:t>a</w:t>
            </w:r>
            <w:r w:rsidRPr="000C4A95">
              <w:t>, wenn man über die Person spricht.</w:t>
            </w:r>
          </w:p>
          <w:p w:rsidR="000C4A95" w:rsidRPr="000C4A95" w:rsidRDefault="000C4A95" w:rsidP="000C4A95">
            <w:pPr>
              <w:pStyle w:val="berschrift1"/>
              <w:outlineLvl w:val="0"/>
            </w:pPr>
          </w:p>
          <w:p w:rsidR="000C4A95" w:rsidRPr="00DE0C27" w:rsidRDefault="000C4A95" w:rsidP="000C4A95">
            <w:pPr>
              <w:pStyle w:val="berschrift1"/>
              <w:outlineLvl w:val="0"/>
              <w:rPr>
                <w:i/>
                <w:lang w:val="en-US"/>
              </w:rPr>
            </w:pPr>
            <w:r w:rsidRPr="00DE0C27">
              <w:rPr>
                <w:b/>
                <w:i/>
                <w:lang w:val="en-US"/>
              </w:rPr>
              <w:t>La señora</w:t>
            </w:r>
            <w:r w:rsidRPr="00DE0C27">
              <w:rPr>
                <w:i/>
                <w:lang w:val="en-US"/>
              </w:rPr>
              <w:t xml:space="preserve"> Álvarez es secretaria.</w:t>
            </w:r>
          </w:p>
          <w:p w:rsidR="000C4A95" w:rsidRPr="00DE0C27" w:rsidRDefault="000C4A95" w:rsidP="000C4A95">
            <w:pPr>
              <w:pStyle w:val="berschrift1"/>
              <w:outlineLvl w:val="0"/>
              <w:rPr>
                <w:i/>
                <w:lang w:val="en-US"/>
              </w:rPr>
            </w:pPr>
            <w:r w:rsidRPr="00DE0C27">
              <w:rPr>
                <w:b/>
                <w:i/>
                <w:lang w:val="en-US"/>
              </w:rPr>
              <w:t>El señor</w:t>
            </w:r>
            <w:r w:rsidRPr="00DE0C27">
              <w:rPr>
                <w:i/>
                <w:lang w:val="en-US"/>
              </w:rPr>
              <w:t xml:space="preserve"> Gómez no es muy simpático.</w:t>
            </w:r>
          </w:p>
          <w:p w:rsidR="000C4A95" w:rsidRPr="00DE0C27" w:rsidRDefault="000C4A95" w:rsidP="000C4A95">
            <w:pPr>
              <w:pStyle w:val="berschrift1"/>
              <w:outlineLvl w:val="0"/>
              <w:rPr>
                <w:lang w:val="en-US"/>
              </w:rPr>
            </w:pPr>
          </w:p>
          <w:p w:rsidR="000C4A95" w:rsidRPr="000C4A95" w:rsidRDefault="000C4A95" w:rsidP="000C4A95">
            <w:pPr>
              <w:pStyle w:val="berschrift1"/>
              <w:outlineLvl w:val="0"/>
            </w:pPr>
            <w:r w:rsidRPr="000C4A95">
              <w:t>Wenn man die Personen direkt anspricht, entfällt der Artikel.</w:t>
            </w:r>
          </w:p>
          <w:p w:rsidR="000C4A95" w:rsidRPr="000C4A95" w:rsidRDefault="000C4A95" w:rsidP="000C4A95">
            <w:pPr>
              <w:pStyle w:val="berschrift1"/>
              <w:outlineLvl w:val="0"/>
              <w:rPr>
                <w:i/>
              </w:rPr>
            </w:pPr>
            <w:r w:rsidRPr="000C4A95">
              <w:rPr>
                <w:i/>
              </w:rPr>
              <w:t xml:space="preserve">¡Buenos días, </w:t>
            </w:r>
            <w:r w:rsidRPr="000C4A95">
              <w:rPr>
                <w:b/>
                <w:i/>
              </w:rPr>
              <w:t>señor Ruiz</w:t>
            </w:r>
            <w:r w:rsidRPr="000C4A95">
              <w:rPr>
                <w:i/>
              </w:rPr>
              <w:t>!</w:t>
            </w:r>
          </w:p>
          <w:p w:rsidR="000C4A95" w:rsidRPr="000C4A95" w:rsidRDefault="000C4A95" w:rsidP="000C4A95">
            <w:pPr>
              <w:pStyle w:val="berschrift1"/>
              <w:outlineLvl w:val="0"/>
            </w:pPr>
            <w:r w:rsidRPr="000C4A95">
              <w:rPr>
                <w:i/>
              </w:rPr>
              <w:t xml:space="preserve">¡Buenas tardes, </w:t>
            </w:r>
            <w:r w:rsidRPr="000C4A95">
              <w:rPr>
                <w:b/>
                <w:i/>
              </w:rPr>
              <w:t>señora Santos</w:t>
            </w:r>
            <w:r w:rsidRPr="000C4A95">
              <w:rPr>
                <w:i/>
              </w:rPr>
              <w:t>!</w:t>
            </w:r>
          </w:p>
        </w:tc>
        <w:tc>
          <w:tcPr>
            <w:tcW w:w="3859" w:type="dxa"/>
          </w:tcPr>
          <w:p w:rsidR="000C4A95" w:rsidRPr="000C4A95" w:rsidRDefault="000C4A95" w:rsidP="000C4A95">
            <w:pPr>
              <w:pStyle w:val="berschrift1"/>
              <w:outlineLvl w:val="0"/>
            </w:pPr>
          </w:p>
          <w:p w:rsidR="000C4A95" w:rsidRDefault="000C4A95" w:rsidP="000C4A95">
            <w:pPr>
              <w:pStyle w:val="berschrift1"/>
              <w:outlineLvl w:val="0"/>
            </w:pPr>
          </w:p>
          <w:p w:rsidR="000C4A95" w:rsidRDefault="000C4A95" w:rsidP="000C4A95">
            <w:pPr>
              <w:pStyle w:val="berschrift1"/>
              <w:outlineLvl w:val="0"/>
            </w:pPr>
          </w:p>
          <w:p w:rsidR="000C4A95" w:rsidRPr="000C4A95" w:rsidRDefault="000C4A95" w:rsidP="000C4A95">
            <w:pPr>
              <w:pStyle w:val="berschrift1"/>
              <w:outlineLvl w:val="0"/>
              <w:rPr>
                <w:i/>
              </w:rPr>
            </w:pPr>
            <w:r w:rsidRPr="000C4A95">
              <w:rPr>
                <w:i/>
              </w:rPr>
              <w:t>Frau Álvarez ist Sekretärin.</w:t>
            </w:r>
          </w:p>
          <w:p w:rsidR="000C4A95" w:rsidRPr="000C4A95" w:rsidRDefault="000C4A95" w:rsidP="000C4A95">
            <w:pPr>
              <w:pStyle w:val="berschrift1"/>
              <w:outlineLvl w:val="0"/>
              <w:rPr>
                <w:i/>
              </w:rPr>
            </w:pPr>
            <w:r w:rsidRPr="000C4A95">
              <w:rPr>
                <w:i/>
              </w:rPr>
              <w:t>Herr Gómez ist nicht sehr sympathisch.</w:t>
            </w:r>
          </w:p>
          <w:p w:rsidR="000C4A95" w:rsidRPr="000C4A95" w:rsidRDefault="000C4A95" w:rsidP="000C4A95">
            <w:pPr>
              <w:pStyle w:val="berschrift1"/>
              <w:outlineLvl w:val="0"/>
              <w:rPr>
                <w:i/>
              </w:rPr>
            </w:pPr>
          </w:p>
          <w:p w:rsidR="000C4A95" w:rsidRPr="000C4A95" w:rsidRDefault="000C4A95" w:rsidP="000C4A95">
            <w:pPr>
              <w:pStyle w:val="berschrift1"/>
              <w:outlineLvl w:val="0"/>
              <w:rPr>
                <w:i/>
              </w:rPr>
            </w:pPr>
          </w:p>
          <w:p w:rsidR="000C4A95" w:rsidRPr="000C4A95" w:rsidRDefault="000C4A95" w:rsidP="000C4A95">
            <w:pPr>
              <w:pStyle w:val="berschrift1"/>
              <w:outlineLvl w:val="0"/>
              <w:rPr>
                <w:i/>
              </w:rPr>
            </w:pPr>
          </w:p>
          <w:p w:rsidR="000C4A95" w:rsidRPr="000C4A95" w:rsidRDefault="000C4A95" w:rsidP="000C4A95">
            <w:pPr>
              <w:pStyle w:val="berschrift1"/>
              <w:outlineLvl w:val="0"/>
              <w:rPr>
                <w:i/>
              </w:rPr>
            </w:pPr>
            <w:r w:rsidRPr="000C4A95">
              <w:rPr>
                <w:i/>
              </w:rPr>
              <w:t>Guten Morgen Herr Ruiz!</w:t>
            </w:r>
          </w:p>
          <w:p w:rsidR="000C4A95" w:rsidRPr="000C4A95" w:rsidRDefault="000C4A95" w:rsidP="000C4A95">
            <w:pPr>
              <w:pStyle w:val="berschrift1"/>
              <w:outlineLvl w:val="0"/>
              <w:rPr>
                <w:i/>
              </w:rPr>
            </w:pPr>
            <w:r w:rsidRPr="000C4A95">
              <w:rPr>
                <w:i/>
              </w:rPr>
              <w:t>Guten Tag, Frau Santos!</w:t>
            </w:r>
          </w:p>
        </w:tc>
      </w:tr>
    </w:tbl>
    <w:p w:rsidR="000C4A95" w:rsidRDefault="000C4A95" w:rsidP="000C4A95">
      <w:pPr>
        <w:pStyle w:val="KeinAbsatzforma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0C4A95" w:rsidRPr="00833492" w:rsidTr="00E71DDD">
        <w:tc>
          <w:tcPr>
            <w:tcW w:w="5353" w:type="dxa"/>
            <w:shd w:val="clear" w:color="auto" w:fill="FFCC66"/>
          </w:tcPr>
          <w:p w:rsidR="000C4A95" w:rsidRPr="008D7746" w:rsidRDefault="000C4A95" w:rsidP="008D7746">
            <w:pPr>
              <w:pStyle w:val="berschrift1"/>
              <w:outlineLvl w:val="0"/>
              <w:rPr>
                <w:szCs w:val="20"/>
              </w:rPr>
            </w:pPr>
            <w:r w:rsidRPr="008D7746">
              <w:rPr>
                <w:szCs w:val="20"/>
              </w:rPr>
              <w:t>Bei Wochentagen wird der bestimmte Artikel im Plural zusammen mit dem Wochentag verwendet, um Regelmäßigkeit zum Ausdruck zu bringen.</w:t>
            </w:r>
          </w:p>
          <w:p w:rsidR="008D7746" w:rsidRPr="008D7746" w:rsidRDefault="008D7746" w:rsidP="008D7746">
            <w:pPr>
              <w:pStyle w:val="berschrift1"/>
              <w:outlineLvl w:val="0"/>
              <w:rPr>
                <w:i/>
                <w:szCs w:val="20"/>
              </w:rPr>
            </w:pPr>
            <w:r w:rsidRPr="008D7746">
              <w:rPr>
                <w:b/>
                <w:i/>
                <w:szCs w:val="20"/>
              </w:rPr>
              <w:t>Los</w:t>
            </w:r>
            <w:r w:rsidRPr="008D7746">
              <w:rPr>
                <w:i/>
                <w:szCs w:val="20"/>
              </w:rPr>
              <w:t xml:space="preserve"> viernes tengo clase de español.</w:t>
            </w:r>
          </w:p>
          <w:p w:rsidR="008D7746" w:rsidRPr="008D7746" w:rsidRDefault="008D7746" w:rsidP="008D7746">
            <w:pPr>
              <w:pStyle w:val="berschrift1"/>
              <w:outlineLvl w:val="0"/>
              <w:rPr>
                <w:szCs w:val="20"/>
              </w:rPr>
            </w:pPr>
          </w:p>
          <w:p w:rsidR="008D7746" w:rsidRPr="008D7746" w:rsidRDefault="008D7746" w:rsidP="008D7746">
            <w:pPr>
              <w:pStyle w:val="berschrift1"/>
              <w:outlineLvl w:val="0"/>
              <w:rPr>
                <w:szCs w:val="20"/>
              </w:rPr>
            </w:pPr>
            <w:r w:rsidRPr="008D7746">
              <w:rPr>
                <w:szCs w:val="20"/>
              </w:rPr>
              <w:t>Um einen bestimmten Tag zu bezeichnen, verwendet man den bestimmten Artikel im Singular.</w:t>
            </w:r>
          </w:p>
          <w:p w:rsidR="000C4A95" w:rsidRPr="00146C12" w:rsidRDefault="008D7746" w:rsidP="008D7746">
            <w:pPr>
              <w:pStyle w:val="berschrift1"/>
              <w:outlineLvl w:val="0"/>
              <w:rPr>
                <w:i/>
                <w:lang w:val="en-US"/>
              </w:rPr>
            </w:pPr>
            <w:r w:rsidRPr="00146C12">
              <w:rPr>
                <w:b/>
                <w:i/>
                <w:szCs w:val="20"/>
                <w:lang w:val="en-US"/>
              </w:rPr>
              <w:t>El</w:t>
            </w:r>
            <w:r w:rsidRPr="00146C12">
              <w:rPr>
                <w:i/>
                <w:szCs w:val="20"/>
                <w:lang w:val="en-US"/>
              </w:rPr>
              <w:t xml:space="preserve"> sábado voy al cine.</w:t>
            </w:r>
          </w:p>
        </w:tc>
        <w:tc>
          <w:tcPr>
            <w:tcW w:w="3859" w:type="dxa"/>
          </w:tcPr>
          <w:p w:rsidR="008D7746" w:rsidRDefault="008D7746" w:rsidP="008D7746">
            <w:pPr>
              <w:pStyle w:val="berschrift1"/>
              <w:outlineLvl w:val="0"/>
              <w:rPr>
                <w:i/>
                <w:lang w:val="en-US"/>
              </w:rPr>
            </w:pPr>
          </w:p>
          <w:p w:rsidR="008D7746" w:rsidRDefault="008D7746" w:rsidP="008D7746">
            <w:pPr>
              <w:pStyle w:val="berschrift1"/>
              <w:outlineLvl w:val="0"/>
              <w:rPr>
                <w:i/>
                <w:lang w:val="en-US"/>
              </w:rPr>
            </w:pPr>
          </w:p>
          <w:p w:rsidR="008D7746" w:rsidRDefault="008D7746" w:rsidP="008D7746">
            <w:pPr>
              <w:pStyle w:val="berschrift1"/>
              <w:outlineLvl w:val="0"/>
              <w:rPr>
                <w:i/>
                <w:lang w:val="en-US"/>
              </w:rPr>
            </w:pPr>
          </w:p>
          <w:p w:rsidR="000C4A95" w:rsidRPr="008D7746" w:rsidRDefault="008D7746" w:rsidP="008D7746">
            <w:pPr>
              <w:pStyle w:val="berschrift1"/>
              <w:outlineLvl w:val="0"/>
              <w:rPr>
                <w:i/>
              </w:rPr>
            </w:pPr>
            <w:r w:rsidRPr="008D7746">
              <w:rPr>
                <w:i/>
                <w:szCs w:val="20"/>
              </w:rPr>
              <w:t>Freitags habe ich Spanischunterricht.</w:t>
            </w:r>
          </w:p>
          <w:p w:rsidR="000C4A95" w:rsidRPr="008D7746" w:rsidRDefault="000C4A95" w:rsidP="008D7746">
            <w:pPr>
              <w:pStyle w:val="berschrift1"/>
              <w:outlineLvl w:val="0"/>
              <w:rPr>
                <w:i/>
              </w:rPr>
            </w:pPr>
          </w:p>
          <w:p w:rsidR="000C4A95" w:rsidRPr="008D7746" w:rsidRDefault="000C4A95" w:rsidP="008D7746">
            <w:pPr>
              <w:pStyle w:val="berschrift1"/>
              <w:outlineLvl w:val="0"/>
              <w:rPr>
                <w:i/>
              </w:rPr>
            </w:pPr>
          </w:p>
          <w:p w:rsidR="008D7746" w:rsidRPr="008D7746" w:rsidRDefault="008D7746" w:rsidP="008D7746">
            <w:pPr>
              <w:pStyle w:val="berschrift1"/>
              <w:outlineLvl w:val="0"/>
              <w:rPr>
                <w:i/>
              </w:rPr>
            </w:pPr>
          </w:p>
          <w:p w:rsidR="008D7746" w:rsidRPr="008D7746" w:rsidRDefault="008D7746" w:rsidP="008D7746">
            <w:pPr>
              <w:pStyle w:val="berschrift1"/>
              <w:outlineLvl w:val="0"/>
            </w:pPr>
            <w:r w:rsidRPr="008D7746">
              <w:rPr>
                <w:i/>
                <w:szCs w:val="20"/>
              </w:rPr>
              <w:t>Am Samstag gehe ich ins Kino.</w:t>
            </w:r>
          </w:p>
        </w:tc>
      </w:tr>
    </w:tbl>
    <w:p w:rsidR="000C4A95" w:rsidRDefault="000C4A95" w:rsidP="000C4A95">
      <w:pPr>
        <w:pStyle w:val="KeinAbsatzformat"/>
      </w:pPr>
    </w:p>
    <w:p w:rsidR="000C4A95" w:rsidRPr="000C4A95" w:rsidRDefault="000C4A95" w:rsidP="000C4A95">
      <w:pPr>
        <w:pStyle w:val="KeinAbsatzformat"/>
      </w:pPr>
    </w:p>
    <w:p w:rsidR="00BE2096" w:rsidRDefault="00BE2096">
      <w:pPr>
        <w:spacing w:after="200"/>
        <w:rPr>
          <w:rStyle w:val="Fett"/>
          <w:bCs w:val="0"/>
          <w:color w:val="FFC000"/>
          <w:sz w:val="24"/>
        </w:rPr>
      </w:pPr>
      <w:r>
        <w:rPr>
          <w:rStyle w:val="Fett"/>
          <w:bCs w:val="0"/>
          <w:color w:val="FFC000"/>
          <w:sz w:val="24"/>
        </w:rPr>
        <w:lastRenderedPageBreak/>
        <w:br w:type="page"/>
      </w:r>
    </w:p>
    <w:p w:rsidR="000C4A95" w:rsidRPr="00E71DDD" w:rsidRDefault="000C4A95" w:rsidP="00E71DDD">
      <w:pPr>
        <w:pStyle w:val="KeinLeerraum"/>
        <w:rPr>
          <w:rStyle w:val="Fett"/>
          <w:bCs w:val="0"/>
          <w:color w:val="FFC000"/>
          <w:sz w:val="24"/>
        </w:rPr>
      </w:pPr>
      <w:r w:rsidRPr="00E71DDD">
        <w:rPr>
          <w:rStyle w:val="Fett"/>
          <w:bCs w:val="0"/>
          <w:color w:val="FFC000"/>
          <w:sz w:val="24"/>
        </w:rPr>
        <w:lastRenderedPageBreak/>
        <w:t>3.2 Der unbestimmte Artikel</w:t>
      </w:r>
    </w:p>
    <w:p w:rsidR="00BE2096" w:rsidRDefault="00BE2096" w:rsidP="000D41FD">
      <w:pPr>
        <w:pStyle w:val="berschrift1"/>
        <w:rPr>
          <w:szCs w:val="20"/>
        </w:rPr>
      </w:pPr>
    </w:p>
    <w:p w:rsidR="002F282D" w:rsidRPr="000D41FD" w:rsidRDefault="000D41FD" w:rsidP="000D41FD">
      <w:pPr>
        <w:pStyle w:val="berschrift1"/>
      </w:pPr>
      <w:r w:rsidRPr="000D41FD">
        <w:rPr>
          <w:szCs w:val="20"/>
        </w:rPr>
        <w:t xml:space="preserve">Der unbestimmte maskuline Artikel lautet im Singular </w:t>
      </w:r>
      <w:r w:rsidRPr="000D41FD">
        <w:rPr>
          <w:b/>
          <w:i/>
          <w:szCs w:val="20"/>
        </w:rPr>
        <w:t>un</w:t>
      </w:r>
      <w:r w:rsidRPr="000D41FD">
        <w:rPr>
          <w:szCs w:val="20"/>
        </w:rPr>
        <w:t xml:space="preserve"> und im Plural </w:t>
      </w:r>
      <w:r w:rsidRPr="000D41FD">
        <w:rPr>
          <w:b/>
          <w:i/>
          <w:szCs w:val="20"/>
        </w:rPr>
        <w:t>unos</w:t>
      </w:r>
      <w:r w:rsidRPr="000D41FD">
        <w:rPr>
          <w:szCs w:val="20"/>
        </w:rPr>
        <w:t xml:space="preserve">. Der unbestimmte feminine Artikel lautet im Singular </w:t>
      </w:r>
      <w:r w:rsidRPr="000D41FD">
        <w:rPr>
          <w:b/>
          <w:i/>
          <w:szCs w:val="20"/>
        </w:rPr>
        <w:t>una</w:t>
      </w:r>
      <w:r w:rsidRPr="000D41FD">
        <w:rPr>
          <w:szCs w:val="20"/>
        </w:rPr>
        <w:t xml:space="preserve"> und im Plural </w:t>
      </w:r>
      <w:r w:rsidRPr="000D41FD">
        <w:rPr>
          <w:b/>
          <w:i/>
          <w:szCs w:val="20"/>
        </w:rPr>
        <w:t>unas</w:t>
      </w:r>
      <w:r w:rsidRPr="000D41FD">
        <w:rPr>
          <w:szCs w:val="20"/>
        </w:rPr>
        <w:t>.</w:t>
      </w:r>
    </w:p>
    <w:p w:rsidR="0043720A" w:rsidRDefault="0043720A" w:rsidP="00DE0C27">
      <w:pPr>
        <w:pStyle w:val="KeinLeerraum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1984"/>
        <w:gridCol w:w="1984"/>
      </w:tblGrid>
      <w:tr w:rsidR="00DE0C27" w:rsidRPr="0043720A" w:rsidTr="00E71DDD">
        <w:trPr>
          <w:trHeight w:val="169"/>
        </w:trPr>
        <w:tc>
          <w:tcPr>
            <w:tcW w:w="4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DE0C27" w:rsidRPr="00E67191" w:rsidRDefault="00DE0C27" w:rsidP="00E67191">
            <w:pPr>
              <w:pStyle w:val="berschrift1"/>
              <w:jc w:val="center"/>
            </w:pPr>
            <w:r w:rsidRPr="00E67191">
              <w:rPr>
                <w:rStyle w:val="111bold"/>
                <w:bCs/>
              </w:rPr>
              <w:t>Singular</w:t>
            </w:r>
          </w:p>
        </w:tc>
        <w:tc>
          <w:tcPr>
            <w:tcW w:w="3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DE0C27" w:rsidRPr="00E67191" w:rsidRDefault="00DE0C27" w:rsidP="00E67191">
            <w:pPr>
              <w:pStyle w:val="berschrift1"/>
              <w:jc w:val="center"/>
              <w:rPr>
                <w:rStyle w:val="111bold"/>
                <w:bCs/>
              </w:rPr>
            </w:pPr>
            <w:r w:rsidRPr="00E67191">
              <w:rPr>
                <w:rStyle w:val="111bold"/>
                <w:bCs/>
              </w:rPr>
              <w:t>Plural</w:t>
            </w:r>
          </w:p>
        </w:tc>
      </w:tr>
      <w:tr w:rsidR="00DE0C27" w:rsidRPr="0043720A" w:rsidTr="00E71DDD">
        <w:trPr>
          <w:trHeight w:val="169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DE0C27" w:rsidRPr="00E67191" w:rsidRDefault="00E00390" w:rsidP="00E67191">
            <w:pPr>
              <w:pStyle w:val="berschrift1"/>
              <w:jc w:val="center"/>
              <w:rPr>
                <w:rStyle w:val="132GrauBold"/>
                <w:bCs/>
                <w:color w:val="auto"/>
              </w:rPr>
            </w:pPr>
            <w:r>
              <w:rPr>
                <w:rStyle w:val="132GrauBold"/>
                <w:bCs/>
                <w:color w:val="auto"/>
              </w:rPr>
              <w:t>Mask</w:t>
            </w:r>
            <w:r w:rsidR="00DE0C27">
              <w:rPr>
                <w:rStyle w:val="132GrauBold"/>
                <w:bCs/>
                <w:color w:val="auto"/>
              </w:rPr>
              <w:t>ulin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DE0C27" w:rsidRPr="00E67191" w:rsidRDefault="00DE0C27" w:rsidP="00E67191">
            <w:pPr>
              <w:pStyle w:val="berschrift1"/>
              <w:jc w:val="center"/>
              <w:rPr>
                <w:rStyle w:val="111bold"/>
                <w:bCs/>
              </w:rPr>
            </w:pPr>
            <w:r>
              <w:rPr>
                <w:rStyle w:val="111bold"/>
                <w:bCs/>
              </w:rPr>
              <w:t>Feminin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DE0C27" w:rsidRPr="00E67191" w:rsidRDefault="00E00390" w:rsidP="00E67191">
            <w:pPr>
              <w:pStyle w:val="berschrift1"/>
              <w:jc w:val="center"/>
              <w:rPr>
                <w:rStyle w:val="111bold"/>
                <w:bCs/>
              </w:rPr>
            </w:pPr>
            <w:r>
              <w:rPr>
                <w:rStyle w:val="132GrauBold"/>
                <w:bCs/>
                <w:color w:val="auto"/>
              </w:rPr>
              <w:t>Mask</w:t>
            </w:r>
            <w:r w:rsidR="00DE0C27">
              <w:rPr>
                <w:rStyle w:val="132GrauBold"/>
                <w:bCs/>
                <w:color w:val="auto"/>
              </w:rPr>
              <w:t>ulin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</w:tcPr>
          <w:p w:rsidR="00DE0C27" w:rsidRPr="00E67191" w:rsidRDefault="00DE0C27" w:rsidP="00E67191">
            <w:pPr>
              <w:pStyle w:val="berschrift1"/>
              <w:jc w:val="center"/>
              <w:rPr>
                <w:rStyle w:val="111bold"/>
                <w:bCs/>
              </w:rPr>
            </w:pPr>
            <w:r>
              <w:rPr>
                <w:rStyle w:val="111bold"/>
                <w:bCs/>
              </w:rPr>
              <w:t>Feminin</w:t>
            </w:r>
          </w:p>
        </w:tc>
      </w:tr>
      <w:tr w:rsidR="00DE0C27" w:rsidRPr="0043720A" w:rsidTr="00840BB8">
        <w:trPr>
          <w:trHeight w:val="647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13" w:type="dxa"/>
              <w:left w:w="0" w:type="dxa"/>
              <w:bottom w:w="0" w:type="dxa"/>
              <w:right w:w="0" w:type="dxa"/>
            </w:tcMar>
          </w:tcPr>
          <w:p w:rsidR="00DE0C27" w:rsidRPr="00E00390" w:rsidRDefault="00DE0C27" w:rsidP="00E00390">
            <w:pPr>
              <w:pStyle w:val="berschrift1"/>
              <w:jc w:val="center"/>
              <w:rPr>
                <w:rStyle w:val="111bold"/>
                <w:b w:val="0"/>
                <w:bCs/>
              </w:rPr>
            </w:pPr>
            <w:r w:rsidRPr="00E00390">
              <w:rPr>
                <w:rStyle w:val="111bold"/>
                <w:bCs/>
              </w:rPr>
              <w:t xml:space="preserve">un </w:t>
            </w:r>
            <w:r w:rsidRPr="00E00390">
              <w:rPr>
                <w:rStyle w:val="111bold"/>
                <w:b w:val="0"/>
                <w:bCs/>
              </w:rPr>
              <w:t>vino</w:t>
            </w:r>
          </w:p>
          <w:p w:rsidR="00DE0C27" w:rsidRPr="00E00390" w:rsidRDefault="00DE0C27" w:rsidP="00E00390">
            <w:pPr>
              <w:pStyle w:val="berschrift1"/>
              <w:jc w:val="center"/>
            </w:pPr>
            <w:r w:rsidRPr="00E00390">
              <w:rPr>
                <w:b/>
              </w:rPr>
              <w:t>un</w:t>
            </w:r>
            <w:r w:rsidRPr="00E00390">
              <w:t xml:space="preserve"> amigo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13" w:type="dxa"/>
              <w:left w:w="0" w:type="dxa"/>
              <w:bottom w:w="0" w:type="dxa"/>
              <w:right w:w="0" w:type="dxa"/>
            </w:tcMar>
          </w:tcPr>
          <w:p w:rsidR="00DE0C27" w:rsidRPr="00E00390" w:rsidRDefault="00DE0C27" w:rsidP="00E00390">
            <w:pPr>
              <w:pStyle w:val="berschrift1"/>
              <w:jc w:val="center"/>
              <w:rPr>
                <w:rStyle w:val="113italic"/>
                <w:i w:val="0"/>
                <w:iCs w:val="0"/>
              </w:rPr>
            </w:pPr>
            <w:r w:rsidRPr="00E00390">
              <w:rPr>
                <w:rStyle w:val="113italic"/>
                <w:b/>
                <w:i w:val="0"/>
                <w:iCs w:val="0"/>
              </w:rPr>
              <w:t xml:space="preserve">una </w:t>
            </w:r>
            <w:r w:rsidRPr="00E00390">
              <w:rPr>
                <w:rStyle w:val="113italic"/>
                <w:i w:val="0"/>
                <w:iCs w:val="0"/>
              </w:rPr>
              <w:t>amiga</w:t>
            </w:r>
          </w:p>
          <w:p w:rsidR="00DE0C27" w:rsidRPr="00E00390" w:rsidRDefault="00DE0C27" w:rsidP="00E00390">
            <w:pPr>
              <w:pStyle w:val="berschrift1"/>
              <w:jc w:val="center"/>
            </w:pPr>
            <w:r w:rsidRPr="00E00390">
              <w:rPr>
                <w:b/>
              </w:rPr>
              <w:t xml:space="preserve">una </w:t>
            </w:r>
            <w:r w:rsidRPr="00E00390">
              <w:t>tortilla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13" w:type="dxa"/>
              <w:left w:w="0" w:type="dxa"/>
              <w:bottom w:w="0" w:type="dxa"/>
              <w:right w:w="0" w:type="dxa"/>
            </w:tcMar>
          </w:tcPr>
          <w:p w:rsidR="00DE0C27" w:rsidRPr="00E00390" w:rsidRDefault="00DE0C27" w:rsidP="00E00390">
            <w:pPr>
              <w:pStyle w:val="berschrift1"/>
              <w:jc w:val="center"/>
              <w:rPr>
                <w:rStyle w:val="113italic"/>
                <w:i w:val="0"/>
                <w:iCs w:val="0"/>
              </w:rPr>
            </w:pPr>
            <w:r w:rsidRPr="00E00390">
              <w:rPr>
                <w:rStyle w:val="113italic"/>
                <w:b/>
                <w:i w:val="0"/>
                <w:iCs w:val="0"/>
              </w:rPr>
              <w:t>unos</w:t>
            </w:r>
            <w:r w:rsidRPr="00E00390">
              <w:rPr>
                <w:rStyle w:val="113italic"/>
                <w:i w:val="0"/>
                <w:iCs w:val="0"/>
              </w:rPr>
              <w:t xml:space="preserve"> vinos</w:t>
            </w:r>
          </w:p>
          <w:p w:rsidR="00DE0C27" w:rsidRPr="00E00390" w:rsidRDefault="00DE0C27" w:rsidP="00E00390">
            <w:pPr>
              <w:pStyle w:val="berschrift1"/>
              <w:jc w:val="center"/>
            </w:pPr>
            <w:r w:rsidRPr="00E00390">
              <w:rPr>
                <w:b/>
              </w:rPr>
              <w:t>unos</w:t>
            </w:r>
            <w:r w:rsidRPr="00E00390">
              <w:t xml:space="preserve"> amigos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DE0C27" w:rsidRPr="00E00390" w:rsidRDefault="00E00390" w:rsidP="00E00390">
            <w:pPr>
              <w:pStyle w:val="berschrift1"/>
              <w:jc w:val="center"/>
              <w:rPr>
                <w:rStyle w:val="113italic"/>
                <w:i w:val="0"/>
                <w:iCs w:val="0"/>
              </w:rPr>
            </w:pPr>
            <w:r w:rsidRPr="00E00390">
              <w:rPr>
                <w:rStyle w:val="113italic"/>
                <w:b/>
                <w:i w:val="0"/>
                <w:iCs w:val="0"/>
              </w:rPr>
              <w:t>unas</w:t>
            </w:r>
            <w:r w:rsidRPr="00E00390">
              <w:rPr>
                <w:rStyle w:val="113italic"/>
                <w:i w:val="0"/>
                <w:iCs w:val="0"/>
              </w:rPr>
              <w:t xml:space="preserve"> amigas</w:t>
            </w:r>
          </w:p>
          <w:p w:rsidR="00E00390" w:rsidRPr="00E00390" w:rsidRDefault="00E00390" w:rsidP="00E00390">
            <w:pPr>
              <w:pStyle w:val="berschrift1"/>
              <w:jc w:val="center"/>
            </w:pPr>
            <w:r w:rsidRPr="00E00390">
              <w:rPr>
                <w:b/>
              </w:rPr>
              <w:t>unas</w:t>
            </w:r>
            <w:r w:rsidRPr="00E00390">
              <w:t xml:space="preserve"> tortillas</w:t>
            </w:r>
          </w:p>
        </w:tc>
      </w:tr>
    </w:tbl>
    <w:p w:rsidR="0043720A" w:rsidRDefault="0043720A" w:rsidP="0043720A">
      <w:pPr>
        <w:pStyle w:val="KeinLeerraum"/>
      </w:pPr>
    </w:p>
    <w:p w:rsidR="00176F3D" w:rsidRDefault="00176F3D" w:rsidP="00176F3D">
      <w:pPr>
        <w:pStyle w:val="KeinLeerraum"/>
        <w:ind w:left="36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E00390" w:rsidRPr="00E00390" w:rsidTr="00E71DDD">
        <w:tc>
          <w:tcPr>
            <w:tcW w:w="5353" w:type="dxa"/>
            <w:shd w:val="clear" w:color="auto" w:fill="FFCC66"/>
          </w:tcPr>
          <w:p w:rsidR="00E00390" w:rsidRPr="00E00390" w:rsidRDefault="00E00390" w:rsidP="00E00390">
            <w:pPr>
              <w:pStyle w:val="berschrift1"/>
              <w:outlineLvl w:val="0"/>
            </w:pPr>
            <w:r w:rsidRPr="00E00390">
              <w:t>Der unbestimmte Artikel im Plural wird gebraucht um ungefähre Mengenangaben zu bezeichnen.</w:t>
            </w:r>
          </w:p>
        </w:tc>
        <w:tc>
          <w:tcPr>
            <w:tcW w:w="3859" w:type="dxa"/>
          </w:tcPr>
          <w:p w:rsidR="00E00390" w:rsidRPr="00E00390" w:rsidRDefault="00E00390" w:rsidP="00E00390">
            <w:pPr>
              <w:pStyle w:val="berschrift1"/>
              <w:outlineLvl w:val="0"/>
              <w:rPr>
                <w:i/>
              </w:rPr>
            </w:pPr>
            <w:r w:rsidRPr="00E00390">
              <w:rPr>
                <w:b/>
                <w:i/>
                <w:szCs w:val="20"/>
              </w:rPr>
              <w:t xml:space="preserve">unos </w:t>
            </w:r>
            <w:r w:rsidRPr="00E00390">
              <w:rPr>
                <w:i/>
                <w:szCs w:val="20"/>
              </w:rPr>
              <w:t xml:space="preserve">vinos </w:t>
            </w:r>
            <w:r w:rsidR="00395251">
              <w:rPr>
                <w:i/>
                <w:szCs w:val="20"/>
              </w:rPr>
              <w:t>– Weine / einige Weine / Weinsorten</w:t>
            </w:r>
          </w:p>
        </w:tc>
      </w:tr>
    </w:tbl>
    <w:p w:rsidR="00F262F9" w:rsidRPr="00E00390" w:rsidRDefault="00F262F9" w:rsidP="00E00390">
      <w:pPr>
        <w:pStyle w:val="berschrift1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E00390" w:rsidRPr="00E00390" w:rsidTr="00E71DDD">
        <w:tc>
          <w:tcPr>
            <w:tcW w:w="5353" w:type="dxa"/>
            <w:shd w:val="clear" w:color="auto" w:fill="FFCC66"/>
          </w:tcPr>
          <w:p w:rsidR="00E00390" w:rsidRPr="00E00390" w:rsidRDefault="00E00390" w:rsidP="00E00390">
            <w:pPr>
              <w:pStyle w:val="berschrift1"/>
              <w:outlineLvl w:val="0"/>
            </w:pPr>
            <w:r w:rsidRPr="00E00390">
              <w:rPr>
                <w:szCs w:val="20"/>
              </w:rPr>
              <w:t xml:space="preserve">In Verbindung mit </w:t>
            </w:r>
            <w:r w:rsidRPr="00E00390">
              <w:rPr>
                <w:b/>
                <w:i/>
                <w:szCs w:val="20"/>
              </w:rPr>
              <w:t>tener</w:t>
            </w:r>
            <w:r w:rsidRPr="00E00390">
              <w:rPr>
                <w:szCs w:val="20"/>
              </w:rPr>
              <w:t xml:space="preserve"> entfällt häufig der unbestimmte Artikel.</w:t>
            </w:r>
          </w:p>
        </w:tc>
        <w:tc>
          <w:tcPr>
            <w:tcW w:w="3859" w:type="dxa"/>
          </w:tcPr>
          <w:p w:rsidR="00E00390" w:rsidRPr="00E00390" w:rsidRDefault="00E00390" w:rsidP="00E00390">
            <w:pPr>
              <w:pStyle w:val="berschrift1"/>
              <w:outlineLvl w:val="0"/>
            </w:pPr>
            <w:r w:rsidRPr="00E00390">
              <w:rPr>
                <w:szCs w:val="20"/>
              </w:rPr>
              <w:t>¿</w:t>
            </w:r>
            <w:r w:rsidRPr="00E00390">
              <w:rPr>
                <w:i/>
                <w:szCs w:val="20"/>
              </w:rPr>
              <w:t>Tienes teléfono</w:t>
            </w:r>
            <w:r w:rsidRPr="00E00390">
              <w:rPr>
                <w:szCs w:val="20"/>
              </w:rPr>
              <w:t xml:space="preserve">? – </w:t>
            </w:r>
            <w:r w:rsidRPr="00E00390">
              <w:rPr>
                <w:i/>
                <w:szCs w:val="20"/>
              </w:rPr>
              <w:t xml:space="preserve">Hast du </w:t>
            </w:r>
            <w:r w:rsidRPr="00E00390">
              <w:rPr>
                <w:b/>
                <w:i/>
                <w:szCs w:val="20"/>
              </w:rPr>
              <w:t>ein</w:t>
            </w:r>
            <w:r w:rsidRPr="00E00390">
              <w:rPr>
                <w:i/>
                <w:szCs w:val="20"/>
              </w:rPr>
              <w:t xml:space="preserve"> Telefon? ¿Tienes novio? – Hast du </w:t>
            </w:r>
            <w:r w:rsidRPr="00E00390">
              <w:rPr>
                <w:b/>
                <w:i/>
                <w:szCs w:val="20"/>
              </w:rPr>
              <w:t xml:space="preserve">einen </w:t>
            </w:r>
            <w:r w:rsidRPr="00E00390">
              <w:rPr>
                <w:i/>
                <w:szCs w:val="20"/>
              </w:rPr>
              <w:t>Freund?</w:t>
            </w:r>
            <w:r w:rsidRPr="00E00390">
              <w:rPr>
                <w:szCs w:val="20"/>
              </w:rPr>
              <w:t xml:space="preserve"> </w:t>
            </w:r>
          </w:p>
        </w:tc>
      </w:tr>
    </w:tbl>
    <w:p w:rsidR="00F262F9" w:rsidRPr="00E00390" w:rsidRDefault="00F262F9" w:rsidP="00E00390">
      <w:pPr>
        <w:pStyle w:val="berschrift1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E00390" w:rsidRPr="00CA578B" w:rsidTr="00E71DDD">
        <w:tc>
          <w:tcPr>
            <w:tcW w:w="5353" w:type="dxa"/>
            <w:shd w:val="clear" w:color="auto" w:fill="FFCC66"/>
          </w:tcPr>
          <w:p w:rsidR="00E00390" w:rsidRPr="00E00390" w:rsidRDefault="00E00390" w:rsidP="00E00390">
            <w:pPr>
              <w:pStyle w:val="berschrift1"/>
              <w:outlineLvl w:val="0"/>
            </w:pPr>
            <w:r w:rsidRPr="00E00390">
              <w:rPr>
                <w:szCs w:val="20"/>
              </w:rPr>
              <w:t xml:space="preserve">Vor </w:t>
            </w:r>
            <w:r w:rsidRPr="00E00390">
              <w:rPr>
                <w:b/>
                <w:i/>
                <w:szCs w:val="20"/>
              </w:rPr>
              <w:t>otro/-a</w:t>
            </w:r>
            <w:r w:rsidRPr="00E00390">
              <w:rPr>
                <w:szCs w:val="20"/>
              </w:rPr>
              <w:t xml:space="preserve"> und </w:t>
            </w:r>
            <w:r w:rsidRPr="00E00390">
              <w:rPr>
                <w:b/>
                <w:i/>
                <w:szCs w:val="20"/>
              </w:rPr>
              <w:t>medio/-a</w:t>
            </w:r>
            <w:r w:rsidRPr="00E00390">
              <w:rPr>
                <w:szCs w:val="20"/>
              </w:rPr>
              <w:t xml:space="preserve"> steht nie der unbestimmte Artikel.</w:t>
            </w:r>
          </w:p>
        </w:tc>
        <w:tc>
          <w:tcPr>
            <w:tcW w:w="3859" w:type="dxa"/>
          </w:tcPr>
          <w:p w:rsidR="00E00390" w:rsidRPr="00556A89" w:rsidRDefault="00E00390" w:rsidP="00E00390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556A89">
              <w:rPr>
                <w:i/>
                <w:szCs w:val="20"/>
                <w:lang w:val="en-US"/>
              </w:rPr>
              <w:t xml:space="preserve">Queremos </w:t>
            </w:r>
            <w:r w:rsidRPr="00556A89">
              <w:rPr>
                <w:b/>
                <w:i/>
                <w:szCs w:val="20"/>
                <w:lang w:val="en-US"/>
              </w:rPr>
              <w:t>otro</w:t>
            </w:r>
            <w:r w:rsidRPr="00556A89">
              <w:rPr>
                <w:i/>
                <w:szCs w:val="20"/>
                <w:lang w:val="en-US"/>
              </w:rPr>
              <w:t xml:space="preserve"> hotel. </w:t>
            </w:r>
          </w:p>
          <w:p w:rsidR="00E00390" w:rsidRPr="00556A89" w:rsidRDefault="00E00390" w:rsidP="00E00390">
            <w:pPr>
              <w:pStyle w:val="berschrift1"/>
              <w:outlineLvl w:val="0"/>
              <w:rPr>
                <w:lang w:val="en-US"/>
              </w:rPr>
            </w:pPr>
            <w:r w:rsidRPr="00556A89">
              <w:rPr>
                <w:b/>
                <w:i/>
                <w:szCs w:val="20"/>
                <w:lang w:val="en-US"/>
              </w:rPr>
              <w:t>Medio</w:t>
            </w:r>
            <w:r w:rsidRPr="00556A89">
              <w:rPr>
                <w:i/>
                <w:szCs w:val="20"/>
                <w:lang w:val="en-US"/>
              </w:rPr>
              <w:t xml:space="preserve"> kilo de patatas, por favor.</w:t>
            </w:r>
            <w:r w:rsidRPr="00556A89">
              <w:rPr>
                <w:szCs w:val="20"/>
                <w:lang w:val="en-US"/>
              </w:rPr>
              <w:t xml:space="preserve"> </w:t>
            </w:r>
          </w:p>
        </w:tc>
      </w:tr>
    </w:tbl>
    <w:p w:rsidR="00CC475B" w:rsidRDefault="00CC475B" w:rsidP="00F262F9">
      <w:pPr>
        <w:pStyle w:val="KeinAbsatzformat"/>
        <w:rPr>
          <w:lang w:val="en-US"/>
        </w:rPr>
      </w:pPr>
    </w:p>
    <w:p w:rsidR="00B37DE7" w:rsidRDefault="00B37DE7">
      <w:pPr>
        <w:spacing w:after="200"/>
        <w:rPr>
          <w:rFonts w:ascii="Times-Roman" w:hAnsi="Times-Roman" w:cs="Times-Roman"/>
          <w:b w:val="0"/>
          <w:color w:val="000000"/>
          <w:sz w:val="24"/>
          <w:szCs w:val="24"/>
          <w:lang w:val="en-US"/>
        </w:rPr>
      </w:pPr>
      <w:r>
        <w:rPr>
          <w:lang w:val="en-US"/>
        </w:rPr>
        <w:br w:type="page"/>
      </w:r>
    </w:p>
    <w:p w:rsidR="00E00390" w:rsidRDefault="00CC475B" w:rsidP="00E00390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E00390" w:rsidRPr="00791146">
        <w:rPr>
          <w:sz w:val="28"/>
          <w:szCs w:val="28"/>
        </w:rPr>
        <w:t xml:space="preserve"> Das Adjektiv </w:t>
      </w:r>
    </w:p>
    <w:p w:rsidR="00E00390" w:rsidRDefault="00E00390" w:rsidP="00E00390">
      <w:pPr>
        <w:pStyle w:val="KeinAbsatzformat"/>
      </w:pPr>
    </w:p>
    <w:p w:rsidR="00E00390" w:rsidRPr="00E00390" w:rsidRDefault="00E00390" w:rsidP="00E00390">
      <w:pPr>
        <w:pStyle w:val="berschrift1"/>
      </w:pPr>
      <w:r w:rsidRPr="00E00390">
        <w:rPr>
          <w:szCs w:val="20"/>
        </w:rPr>
        <w:t>Adjektive sind Begleiter, die Substantive durch die Angabe von Eigenschaften, Merkmalen usw.</w:t>
      </w:r>
      <w:r>
        <w:rPr>
          <w:szCs w:val="20"/>
        </w:rPr>
        <w:t xml:space="preserve"> </w:t>
      </w:r>
      <w:r w:rsidRPr="00E00390">
        <w:rPr>
          <w:szCs w:val="20"/>
        </w:rPr>
        <w:t>näher bestimmen.</w:t>
      </w:r>
    </w:p>
    <w:p w:rsidR="00E00390" w:rsidRPr="00791146" w:rsidRDefault="00E00390" w:rsidP="00E00390"/>
    <w:p w:rsidR="00E00390" w:rsidRDefault="00CC475B" w:rsidP="00E00390">
      <w:pPr>
        <w:pStyle w:val="KeinLeerraum"/>
        <w:spacing w:after="120"/>
        <w:rPr>
          <w:i/>
        </w:rPr>
      </w:pPr>
      <w:r>
        <w:t>4</w:t>
      </w:r>
      <w:r w:rsidR="00E00390" w:rsidRPr="00791146">
        <w:t xml:space="preserve">.1 Die </w:t>
      </w:r>
      <w:r w:rsidR="00E00390">
        <w:t>Angleichung der Adjektive</w:t>
      </w:r>
      <w:r w:rsidR="00E00390" w:rsidRPr="00791146">
        <w:t xml:space="preserve"> </w:t>
      </w:r>
    </w:p>
    <w:p w:rsidR="008F2FA8" w:rsidRDefault="008F2FA8" w:rsidP="008F2FA8">
      <w:pPr>
        <w:pStyle w:val="berschrift1"/>
      </w:pPr>
      <w:r w:rsidRPr="008F2FA8">
        <w:t xml:space="preserve">Adjektive mit der maskulinen Endung </w:t>
      </w:r>
      <w:r w:rsidRPr="008F2FA8">
        <w:rPr>
          <w:b/>
          <w:i/>
        </w:rPr>
        <w:t>-o</w:t>
      </w:r>
      <w:r w:rsidRPr="008F2FA8">
        <w:t xml:space="preserve"> haben die feminine Endung </w:t>
      </w:r>
      <w:r w:rsidRPr="008F2FA8">
        <w:rPr>
          <w:b/>
          <w:i/>
        </w:rPr>
        <w:t>-a</w:t>
      </w:r>
      <w:r w:rsidRPr="008F2FA8">
        <w:t xml:space="preserve">. </w:t>
      </w:r>
    </w:p>
    <w:p w:rsidR="008F2FA8" w:rsidRDefault="008F2FA8" w:rsidP="008F2FA8">
      <w:pPr>
        <w:pStyle w:val="berschrift1"/>
      </w:pPr>
      <w:r w:rsidRPr="008F2FA8">
        <w:t xml:space="preserve">Adjektive, die auf </w:t>
      </w:r>
      <w:r w:rsidRPr="008F2FA8">
        <w:rPr>
          <w:b/>
          <w:i/>
        </w:rPr>
        <w:t>-e</w:t>
      </w:r>
      <w:r w:rsidRPr="008F2FA8">
        <w:t xml:space="preserve"> enden, haben die gleiche Form für feminin und maskulin.</w:t>
      </w:r>
      <w:r>
        <w:t xml:space="preserve"> </w:t>
      </w:r>
    </w:p>
    <w:p w:rsidR="008F2FA8" w:rsidRDefault="008F2FA8" w:rsidP="008F2FA8">
      <w:pPr>
        <w:pStyle w:val="berschrift1"/>
      </w:pPr>
      <w:r w:rsidRPr="008F2FA8">
        <w:t xml:space="preserve">Adjektive, die auf </w:t>
      </w:r>
      <w:r w:rsidRPr="008F2FA8">
        <w:rPr>
          <w:b/>
        </w:rPr>
        <w:t>Konsonant</w:t>
      </w:r>
      <w:r w:rsidRPr="008F2FA8">
        <w:t xml:space="preserve"> enden, haben meist die gleiche Form für feminin und maskulin.</w:t>
      </w:r>
    </w:p>
    <w:p w:rsidR="00E00390" w:rsidRPr="008F2FA8" w:rsidRDefault="008F2FA8" w:rsidP="008F2FA8">
      <w:pPr>
        <w:pStyle w:val="berschrift1"/>
      </w:pPr>
      <w:r w:rsidRPr="008F2FA8">
        <w:t>Der Plural der Adjektive wird nach den gleichen Regeln gebildet wie der des Substantivs.</w:t>
      </w:r>
    </w:p>
    <w:p w:rsidR="008F2FA8" w:rsidRDefault="008F2FA8" w:rsidP="00E00390">
      <w:pPr>
        <w:pStyle w:val="KeinAbsatzformat"/>
        <w:rPr>
          <w:sz w:val="20"/>
          <w:szCs w:val="20"/>
        </w:rPr>
      </w:pPr>
    </w:p>
    <w:p w:rsidR="00E00390" w:rsidRPr="00EB3E9E" w:rsidRDefault="00E00390" w:rsidP="00FF455B">
      <w:pPr>
        <w:pStyle w:val="berschrift1"/>
      </w:pPr>
      <w:r w:rsidRPr="00D911DE">
        <w:rPr>
          <w:b/>
        </w:rPr>
        <w:tab/>
      </w:r>
      <w:r>
        <w:tab/>
      </w:r>
      <w:r>
        <w:tab/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3261"/>
      </w:tblGrid>
      <w:tr w:rsidR="00E00390" w:rsidTr="00E71DDD">
        <w:trPr>
          <w:trHeight w:val="131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E00390" w:rsidRPr="008F2FA8" w:rsidRDefault="00E00390" w:rsidP="008F2FA8">
            <w:pPr>
              <w:pStyle w:val="berschrift1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E00390" w:rsidRPr="008F2FA8" w:rsidRDefault="008F2FA8" w:rsidP="008F2FA8">
            <w:pPr>
              <w:pStyle w:val="berschrift1"/>
              <w:jc w:val="center"/>
              <w:rPr>
                <w:b/>
              </w:rPr>
            </w:pPr>
            <w:r w:rsidRPr="008F2FA8">
              <w:rPr>
                <w:rStyle w:val="111bold"/>
                <w:bCs/>
              </w:rPr>
              <w:t>Maskulin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E00390" w:rsidRPr="008F2FA8" w:rsidRDefault="008F2FA8" w:rsidP="008F2FA8">
            <w:pPr>
              <w:pStyle w:val="berschrift1"/>
              <w:jc w:val="center"/>
              <w:rPr>
                <w:b/>
              </w:rPr>
            </w:pPr>
            <w:r w:rsidRPr="008F2FA8">
              <w:rPr>
                <w:rStyle w:val="111bold"/>
                <w:bCs/>
              </w:rPr>
              <w:t>Feminin</w:t>
            </w:r>
          </w:p>
        </w:tc>
      </w:tr>
      <w:tr w:rsidR="00E00390" w:rsidRPr="008F2FA8" w:rsidTr="00E71DDD">
        <w:trPr>
          <w:trHeight w:val="9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113" w:type="dxa"/>
              <w:left w:w="0" w:type="dxa"/>
              <w:bottom w:w="0" w:type="dxa"/>
              <w:right w:w="0" w:type="dxa"/>
            </w:tcMar>
          </w:tcPr>
          <w:p w:rsidR="008F2FA8" w:rsidRDefault="008F2FA8" w:rsidP="008F2FA8">
            <w:pPr>
              <w:pStyle w:val="berschrift1"/>
              <w:jc w:val="center"/>
              <w:rPr>
                <w:rStyle w:val="111bold"/>
              </w:rPr>
            </w:pPr>
          </w:p>
          <w:p w:rsidR="00E00390" w:rsidRPr="008F2FA8" w:rsidRDefault="008F2FA8" w:rsidP="008F2FA8">
            <w:pPr>
              <w:pStyle w:val="berschrift1"/>
              <w:jc w:val="center"/>
            </w:pPr>
            <w:r w:rsidRPr="008F2FA8">
              <w:rPr>
                <w:rStyle w:val="111bold"/>
              </w:rPr>
              <w:t>Singular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8F2FA8" w:rsidRPr="008F2FA8" w:rsidRDefault="008F2FA8" w:rsidP="008F2FA8">
            <w:pPr>
              <w:pStyle w:val="berschrift1"/>
              <w:jc w:val="center"/>
            </w:pPr>
            <w:r w:rsidRPr="008F2FA8">
              <w:t>un amigo simpátic</w:t>
            </w:r>
            <w:r w:rsidRPr="008F2FA8">
              <w:rPr>
                <w:b/>
              </w:rPr>
              <w:t>o</w:t>
            </w:r>
          </w:p>
          <w:p w:rsidR="008F2FA8" w:rsidRPr="008F2FA8" w:rsidRDefault="008F2FA8" w:rsidP="008F2FA8">
            <w:pPr>
              <w:pStyle w:val="berschrift1"/>
              <w:jc w:val="center"/>
            </w:pPr>
            <w:r w:rsidRPr="008F2FA8">
              <w:t>un hombre inteligent</w:t>
            </w:r>
            <w:r w:rsidRPr="008F2FA8">
              <w:rPr>
                <w:b/>
              </w:rPr>
              <w:t>e</w:t>
            </w:r>
          </w:p>
          <w:p w:rsidR="00E00390" w:rsidRPr="008F2FA8" w:rsidRDefault="008F2FA8" w:rsidP="008F2FA8">
            <w:pPr>
              <w:pStyle w:val="berschrift1"/>
              <w:jc w:val="center"/>
            </w:pPr>
            <w:r w:rsidRPr="008F2FA8">
              <w:t>un hombre forma</w:t>
            </w:r>
            <w:r w:rsidRPr="008F2FA8">
              <w:rPr>
                <w:b/>
              </w:rPr>
              <w:t>l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8F2FA8" w:rsidRPr="008F2FA8" w:rsidRDefault="008F2FA8" w:rsidP="008F2FA8">
            <w:pPr>
              <w:pStyle w:val="berschrift1"/>
              <w:jc w:val="center"/>
            </w:pPr>
            <w:r w:rsidRPr="008F2FA8">
              <w:t>una amiga simpátic</w:t>
            </w:r>
            <w:r w:rsidRPr="008F2FA8">
              <w:rPr>
                <w:b/>
              </w:rPr>
              <w:t>a</w:t>
            </w:r>
          </w:p>
          <w:p w:rsidR="008F2FA8" w:rsidRPr="008F2FA8" w:rsidRDefault="008F2FA8" w:rsidP="008F2FA8">
            <w:pPr>
              <w:pStyle w:val="berschrift1"/>
              <w:jc w:val="center"/>
            </w:pPr>
            <w:r w:rsidRPr="008F2FA8">
              <w:t>una mujer inteligent</w:t>
            </w:r>
            <w:r w:rsidRPr="008F2FA8">
              <w:rPr>
                <w:b/>
              </w:rPr>
              <w:t>e</w:t>
            </w:r>
          </w:p>
          <w:p w:rsidR="00E00390" w:rsidRPr="008F2FA8" w:rsidRDefault="008F2FA8" w:rsidP="008F2FA8">
            <w:pPr>
              <w:pStyle w:val="berschrift1"/>
              <w:jc w:val="center"/>
            </w:pPr>
            <w:r w:rsidRPr="008F2FA8">
              <w:t>una mujer forma</w:t>
            </w:r>
            <w:r w:rsidRPr="008F2FA8">
              <w:rPr>
                <w:b/>
              </w:rPr>
              <w:t>l</w:t>
            </w:r>
          </w:p>
        </w:tc>
      </w:tr>
      <w:tr w:rsidR="008F2FA8" w:rsidRPr="008F2FA8" w:rsidTr="00E71DDD">
        <w:trPr>
          <w:trHeight w:val="1059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113" w:type="dxa"/>
              <w:left w:w="0" w:type="dxa"/>
              <w:bottom w:w="0" w:type="dxa"/>
              <w:right w:w="0" w:type="dxa"/>
            </w:tcMar>
          </w:tcPr>
          <w:p w:rsidR="008F2FA8" w:rsidRPr="008F2FA8" w:rsidRDefault="008F2FA8" w:rsidP="008F2FA8">
            <w:pPr>
              <w:pStyle w:val="berschrift1"/>
              <w:jc w:val="center"/>
              <w:rPr>
                <w:rStyle w:val="111bold"/>
                <w:bCs/>
              </w:rPr>
            </w:pPr>
            <w:r w:rsidRPr="008F2FA8">
              <w:rPr>
                <w:rStyle w:val="111bold"/>
                <w:bCs/>
              </w:rPr>
              <w:t>Plural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8F2FA8" w:rsidRPr="008F2FA8" w:rsidRDefault="008F2FA8" w:rsidP="008F2FA8">
            <w:pPr>
              <w:pStyle w:val="berschrift1"/>
              <w:jc w:val="center"/>
            </w:pPr>
            <w:r w:rsidRPr="008F2FA8">
              <w:t>unos amigos simpático</w:t>
            </w:r>
            <w:r w:rsidRPr="008F2FA8">
              <w:rPr>
                <w:b/>
              </w:rPr>
              <w:t>s</w:t>
            </w:r>
          </w:p>
          <w:p w:rsidR="008F2FA8" w:rsidRPr="008F2FA8" w:rsidRDefault="008F2FA8" w:rsidP="008F2FA8">
            <w:pPr>
              <w:pStyle w:val="berschrift1"/>
              <w:jc w:val="center"/>
            </w:pPr>
            <w:r w:rsidRPr="008F2FA8">
              <w:t>unos hombres inteligente</w:t>
            </w:r>
            <w:r w:rsidRPr="008F2FA8">
              <w:rPr>
                <w:b/>
              </w:rPr>
              <w:t>s</w:t>
            </w:r>
          </w:p>
          <w:p w:rsidR="008F2FA8" w:rsidRPr="008F2FA8" w:rsidRDefault="008F2FA8" w:rsidP="008F2FA8">
            <w:pPr>
              <w:pStyle w:val="berschrift1"/>
              <w:jc w:val="center"/>
              <w:rPr>
                <w:rStyle w:val="113italic"/>
                <w:i w:val="0"/>
                <w:iCs w:val="0"/>
              </w:rPr>
            </w:pPr>
            <w:r w:rsidRPr="008F2FA8">
              <w:t>unos hombres formal</w:t>
            </w:r>
            <w:r w:rsidRPr="008F2FA8">
              <w:rPr>
                <w:b/>
              </w:rPr>
              <w:t>es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8F2FA8" w:rsidRPr="008F2FA8" w:rsidRDefault="008F2FA8" w:rsidP="008F2FA8">
            <w:pPr>
              <w:pStyle w:val="berschrift1"/>
              <w:jc w:val="center"/>
            </w:pPr>
            <w:r w:rsidRPr="008F2FA8">
              <w:t>unas amigas simpática</w:t>
            </w:r>
            <w:r w:rsidRPr="008F2FA8">
              <w:rPr>
                <w:b/>
              </w:rPr>
              <w:t>s</w:t>
            </w:r>
          </w:p>
          <w:p w:rsidR="008F2FA8" w:rsidRPr="008F2FA8" w:rsidRDefault="008F2FA8" w:rsidP="008F2FA8">
            <w:pPr>
              <w:pStyle w:val="berschrift1"/>
              <w:jc w:val="center"/>
            </w:pPr>
            <w:r w:rsidRPr="008F2FA8">
              <w:t>unas mujeres inteligente</w:t>
            </w:r>
            <w:r w:rsidRPr="008F2FA8">
              <w:rPr>
                <w:b/>
              </w:rPr>
              <w:t>s</w:t>
            </w:r>
          </w:p>
          <w:p w:rsidR="008F2FA8" w:rsidRPr="008F2FA8" w:rsidRDefault="008F2FA8" w:rsidP="008F2FA8">
            <w:pPr>
              <w:pStyle w:val="berschrift1"/>
              <w:jc w:val="center"/>
              <w:rPr>
                <w:rStyle w:val="113italic"/>
                <w:i w:val="0"/>
                <w:iCs w:val="0"/>
              </w:rPr>
            </w:pPr>
            <w:r w:rsidRPr="008F2FA8">
              <w:t>unas mujeres formal</w:t>
            </w:r>
            <w:r w:rsidRPr="008F2FA8">
              <w:rPr>
                <w:b/>
              </w:rPr>
              <w:t>es</w:t>
            </w:r>
          </w:p>
        </w:tc>
      </w:tr>
    </w:tbl>
    <w:p w:rsidR="00E00390" w:rsidRPr="008F2FA8" w:rsidRDefault="00E00390" w:rsidP="00E00390">
      <w:pPr>
        <w:pStyle w:val="KeinLeerraum"/>
      </w:pPr>
    </w:p>
    <w:p w:rsidR="008F2FA8" w:rsidRDefault="008F2FA8" w:rsidP="008F2FA8">
      <w:pPr>
        <w:pStyle w:val="berschrift1"/>
      </w:pPr>
      <w:r w:rsidRPr="008F2FA8">
        <w:t xml:space="preserve">Das Adjektiv wird auch angeglichen, wenn es nach den Verben </w:t>
      </w:r>
      <w:r w:rsidRPr="008F2FA8">
        <w:rPr>
          <w:b/>
          <w:i/>
        </w:rPr>
        <w:t xml:space="preserve">ser </w:t>
      </w:r>
      <w:r w:rsidRPr="008F2FA8">
        <w:t xml:space="preserve">oder </w:t>
      </w:r>
      <w:r w:rsidRPr="008F2FA8">
        <w:rPr>
          <w:b/>
          <w:i/>
        </w:rPr>
        <w:t>estar</w:t>
      </w:r>
      <w:r w:rsidRPr="008F2FA8">
        <w:t xml:space="preserve"> steht.</w:t>
      </w:r>
    </w:p>
    <w:p w:rsidR="008F2FA8" w:rsidRPr="008F2FA8" w:rsidRDefault="008F2FA8" w:rsidP="008F2FA8">
      <w:pPr>
        <w:pStyle w:val="berschrift1"/>
        <w:rPr>
          <w:i/>
        </w:rPr>
      </w:pPr>
      <w:r w:rsidRPr="008F2FA8">
        <w:rPr>
          <w:b/>
          <w:i/>
        </w:rPr>
        <w:t>Nuestra casa</w:t>
      </w:r>
      <w:r w:rsidRPr="008F2FA8">
        <w:rPr>
          <w:i/>
        </w:rPr>
        <w:t xml:space="preserve"> es </w:t>
      </w:r>
      <w:r w:rsidRPr="008F2FA8">
        <w:rPr>
          <w:b/>
          <w:i/>
        </w:rPr>
        <w:t>bonita</w:t>
      </w:r>
      <w:r w:rsidRPr="008F2FA8">
        <w:rPr>
          <w:i/>
        </w:rPr>
        <w:t>.</w:t>
      </w:r>
      <w:r>
        <w:rPr>
          <w:i/>
        </w:rPr>
        <w:t xml:space="preserve">  </w:t>
      </w:r>
      <w:r w:rsidRPr="008F2FA8">
        <w:rPr>
          <w:i/>
        </w:rPr>
        <w:t xml:space="preserve">– Unser Haus ist schön. </w:t>
      </w:r>
    </w:p>
    <w:p w:rsidR="00E00390" w:rsidRDefault="008F2FA8" w:rsidP="008F2FA8">
      <w:pPr>
        <w:pStyle w:val="berschrift1"/>
        <w:rPr>
          <w:i/>
        </w:rPr>
      </w:pPr>
      <w:r w:rsidRPr="008F2FA8">
        <w:rPr>
          <w:b/>
          <w:i/>
        </w:rPr>
        <w:t>Los chicos</w:t>
      </w:r>
      <w:r w:rsidRPr="008F2FA8">
        <w:rPr>
          <w:i/>
        </w:rPr>
        <w:t xml:space="preserve"> están </w:t>
      </w:r>
      <w:r w:rsidRPr="008F2FA8">
        <w:rPr>
          <w:b/>
          <w:i/>
        </w:rPr>
        <w:t>cansados</w:t>
      </w:r>
      <w:r>
        <w:rPr>
          <w:i/>
        </w:rPr>
        <w:t xml:space="preserve">. </w:t>
      </w:r>
      <w:r w:rsidRPr="008F2FA8">
        <w:rPr>
          <w:i/>
        </w:rPr>
        <w:t>– Die Jungen sind müde.</w:t>
      </w:r>
    </w:p>
    <w:p w:rsidR="008F2FA8" w:rsidRDefault="008F2FA8" w:rsidP="008F2FA8">
      <w:pPr>
        <w:pStyle w:val="KeinAbsatzformat"/>
      </w:pPr>
    </w:p>
    <w:p w:rsidR="008F2FA8" w:rsidRDefault="008F2FA8" w:rsidP="008F2FA8">
      <w:pPr>
        <w:pStyle w:val="berschrift1"/>
      </w:pPr>
      <w:r w:rsidRPr="008F2FA8">
        <w:t xml:space="preserve">Bezieht sich ein Adjektiv auf mehrere Substantive gleichen Geschlechts, die aber in der Einzahl stehen, dann verwendet man  </w:t>
      </w:r>
    </w:p>
    <w:p w:rsidR="008F2FA8" w:rsidRPr="008F2FA8" w:rsidRDefault="008F2FA8" w:rsidP="008F2FA8">
      <w:pPr>
        <w:pStyle w:val="berschrift1"/>
        <w:numPr>
          <w:ilvl w:val="0"/>
          <w:numId w:val="14"/>
        </w:numPr>
      </w:pPr>
      <w:r w:rsidRPr="008F2FA8">
        <w:t xml:space="preserve">bei maskulinen Substantiven in der Einzahl das Adjektiv in der maskulinen Form Plural: </w:t>
      </w:r>
    </w:p>
    <w:p w:rsidR="008F2FA8" w:rsidRDefault="008F2FA8" w:rsidP="008F2FA8">
      <w:pPr>
        <w:pStyle w:val="berschrift1"/>
        <w:ind w:firstLine="708"/>
        <w:rPr>
          <w:lang w:val="en-US"/>
        </w:rPr>
      </w:pPr>
      <w:r w:rsidRPr="008F2FA8">
        <w:rPr>
          <w:b/>
          <w:i/>
          <w:lang w:val="en-US"/>
        </w:rPr>
        <w:t>El señor</w:t>
      </w:r>
      <w:r w:rsidRPr="008F2FA8">
        <w:rPr>
          <w:i/>
          <w:lang w:val="en-US"/>
        </w:rPr>
        <w:t xml:space="preserve"> y </w:t>
      </w:r>
      <w:r w:rsidRPr="008F2FA8">
        <w:rPr>
          <w:b/>
          <w:i/>
          <w:lang w:val="en-US"/>
        </w:rPr>
        <w:t>el chico</w:t>
      </w:r>
      <w:r w:rsidRPr="008F2FA8">
        <w:rPr>
          <w:i/>
          <w:lang w:val="en-US"/>
        </w:rPr>
        <w:t xml:space="preserve"> son simpátic</w:t>
      </w:r>
      <w:r w:rsidRPr="008F2FA8">
        <w:rPr>
          <w:b/>
          <w:i/>
          <w:lang w:val="en-US"/>
        </w:rPr>
        <w:t>os</w:t>
      </w:r>
      <w:r w:rsidRPr="008F2FA8">
        <w:rPr>
          <w:lang w:val="en-US"/>
        </w:rPr>
        <w:t xml:space="preserve">. </w:t>
      </w:r>
    </w:p>
    <w:p w:rsidR="008F2FA8" w:rsidRPr="008F2FA8" w:rsidRDefault="008F2FA8" w:rsidP="008F2FA8">
      <w:pPr>
        <w:pStyle w:val="berschrift1"/>
        <w:ind w:firstLine="708"/>
        <w:rPr>
          <w:lang w:val="en-US"/>
        </w:rPr>
      </w:pPr>
      <w:r w:rsidRPr="008F2FA8">
        <w:rPr>
          <w:i/>
          <w:lang w:val="en-US"/>
        </w:rPr>
        <w:t xml:space="preserve">Conozco a </w:t>
      </w:r>
      <w:r w:rsidRPr="008F2FA8">
        <w:rPr>
          <w:b/>
          <w:i/>
          <w:lang w:val="en-US"/>
        </w:rPr>
        <w:t>un señor</w:t>
      </w:r>
      <w:r w:rsidRPr="008F2FA8">
        <w:rPr>
          <w:i/>
          <w:lang w:val="en-US"/>
        </w:rPr>
        <w:t xml:space="preserve"> y a </w:t>
      </w:r>
      <w:r w:rsidRPr="008F2FA8">
        <w:rPr>
          <w:b/>
          <w:i/>
          <w:lang w:val="en-US"/>
        </w:rPr>
        <w:t>un chico</w:t>
      </w:r>
      <w:r w:rsidRPr="008F2FA8">
        <w:rPr>
          <w:i/>
          <w:lang w:val="en-US"/>
        </w:rPr>
        <w:t xml:space="preserve"> simpátic</w:t>
      </w:r>
      <w:r w:rsidRPr="008F2FA8">
        <w:rPr>
          <w:b/>
          <w:i/>
          <w:lang w:val="en-US"/>
        </w:rPr>
        <w:t>os</w:t>
      </w:r>
      <w:r w:rsidRPr="008F2FA8">
        <w:rPr>
          <w:lang w:val="en-US"/>
        </w:rPr>
        <w:t xml:space="preserve">. </w:t>
      </w:r>
    </w:p>
    <w:p w:rsidR="008F2FA8" w:rsidRPr="008F2FA8" w:rsidRDefault="008F2FA8" w:rsidP="008F2FA8">
      <w:pPr>
        <w:pStyle w:val="berschrift1"/>
        <w:numPr>
          <w:ilvl w:val="0"/>
          <w:numId w:val="14"/>
        </w:numPr>
      </w:pPr>
      <w:r w:rsidRPr="008F2FA8">
        <w:t xml:space="preserve">bei femininen Substantiven in der Einzahl das Adjektiv in der femininen Form Plural: </w:t>
      </w:r>
    </w:p>
    <w:p w:rsidR="008F2FA8" w:rsidRPr="008F2FA8" w:rsidRDefault="008F2FA8" w:rsidP="008F2FA8">
      <w:pPr>
        <w:pStyle w:val="berschrift1"/>
        <w:ind w:firstLine="708"/>
        <w:rPr>
          <w:i/>
          <w:lang w:val="en-US"/>
        </w:rPr>
      </w:pPr>
      <w:r w:rsidRPr="008F2FA8">
        <w:rPr>
          <w:b/>
          <w:i/>
          <w:lang w:val="en-US"/>
        </w:rPr>
        <w:t>La blusa</w:t>
      </w:r>
      <w:r w:rsidRPr="008F2FA8">
        <w:rPr>
          <w:i/>
          <w:lang w:val="en-US"/>
        </w:rPr>
        <w:t xml:space="preserve"> y </w:t>
      </w:r>
      <w:r w:rsidRPr="00146C12">
        <w:rPr>
          <w:b/>
          <w:i/>
          <w:lang w:val="en-US"/>
        </w:rPr>
        <w:t>la chaqueta</w:t>
      </w:r>
      <w:r w:rsidRPr="008F2FA8">
        <w:rPr>
          <w:i/>
          <w:lang w:val="en-US"/>
        </w:rPr>
        <w:t xml:space="preserve"> son modern</w:t>
      </w:r>
      <w:r w:rsidRPr="008F2FA8">
        <w:rPr>
          <w:b/>
          <w:i/>
          <w:lang w:val="en-US"/>
        </w:rPr>
        <w:t>as</w:t>
      </w:r>
      <w:r w:rsidRPr="008F2FA8">
        <w:rPr>
          <w:i/>
          <w:lang w:val="en-US"/>
        </w:rPr>
        <w:t xml:space="preserve">. </w:t>
      </w:r>
    </w:p>
    <w:p w:rsidR="008F2FA8" w:rsidRPr="008F2FA8" w:rsidRDefault="008F2FA8" w:rsidP="008F2FA8">
      <w:pPr>
        <w:pStyle w:val="berschrift1"/>
        <w:ind w:firstLine="708"/>
        <w:rPr>
          <w:lang w:val="en-US"/>
        </w:rPr>
      </w:pPr>
      <w:r w:rsidRPr="008F2FA8">
        <w:rPr>
          <w:i/>
          <w:lang w:val="en-US"/>
        </w:rPr>
        <w:t xml:space="preserve">Tenemos </w:t>
      </w:r>
      <w:r w:rsidRPr="00FF455B">
        <w:rPr>
          <w:b/>
          <w:i/>
          <w:lang w:val="en-US"/>
        </w:rPr>
        <w:t>una blusa</w:t>
      </w:r>
      <w:r w:rsidRPr="008F2FA8">
        <w:rPr>
          <w:i/>
          <w:lang w:val="en-US"/>
        </w:rPr>
        <w:t xml:space="preserve"> y </w:t>
      </w:r>
      <w:r w:rsidRPr="00FF455B">
        <w:rPr>
          <w:b/>
          <w:i/>
          <w:lang w:val="en-US"/>
        </w:rPr>
        <w:t>una chaqueta</w:t>
      </w:r>
      <w:r w:rsidRPr="008F2FA8">
        <w:rPr>
          <w:i/>
          <w:lang w:val="en-US"/>
        </w:rPr>
        <w:t xml:space="preserve"> modern</w:t>
      </w:r>
      <w:r w:rsidRPr="00FF455B">
        <w:rPr>
          <w:b/>
          <w:i/>
          <w:lang w:val="en-US"/>
        </w:rPr>
        <w:t>as</w:t>
      </w:r>
      <w:r w:rsidRPr="008F2FA8">
        <w:rPr>
          <w:lang w:val="en-US"/>
        </w:rPr>
        <w:t xml:space="preserve">. </w:t>
      </w:r>
    </w:p>
    <w:p w:rsidR="008F2FA8" w:rsidRPr="008F2FA8" w:rsidRDefault="008F2FA8" w:rsidP="008F2FA8">
      <w:pPr>
        <w:pStyle w:val="berschrift1"/>
        <w:rPr>
          <w:lang w:val="en-US"/>
        </w:rPr>
      </w:pPr>
    </w:p>
    <w:p w:rsidR="008F2FA8" w:rsidRPr="008F2FA8" w:rsidRDefault="008F2FA8" w:rsidP="008F2FA8">
      <w:pPr>
        <w:pStyle w:val="berschrift1"/>
      </w:pPr>
      <w:r w:rsidRPr="008F2FA8">
        <w:t xml:space="preserve">Bezieht sich ein Adjektiv auf mehrere Substantive unterschiedlichen Geschlechts, dann verwendet man das Adjektiv in der maskulinen Form im Plural: </w:t>
      </w:r>
    </w:p>
    <w:p w:rsidR="00FF455B" w:rsidRPr="00556A89" w:rsidRDefault="008F2FA8" w:rsidP="008F2FA8">
      <w:pPr>
        <w:pStyle w:val="berschrift1"/>
        <w:rPr>
          <w:i/>
          <w:lang w:val="en-US"/>
        </w:rPr>
      </w:pPr>
      <w:r w:rsidRPr="00556A89">
        <w:rPr>
          <w:i/>
          <w:lang w:val="en-US"/>
        </w:rPr>
        <w:t xml:space="preserve">Sus </w:t>
      </w:r>
      <w:r w:rsidRPr="00556A89">
        <w:rPr>
          <w:b/>
          <w:i/>
          <w:lang w:val="en-US"/>
        </w:rPr>
        <w:t>compañeras</w:t>
      </w:r>
      <w:r w:rsidRPr="00556A89">
        <w:rPr>
          <w:i/>
          <w:lang w:val="en-US"/>
        </w:rPr>
        <w:t xml:space="preserve"> y </w:t>
      </w:r>
      <w:r w:rsidRPr="00556A89">
        <w:rPr>
          <w:b/>
          <w:i/>
          <w:lang w:val="en-US"/>
        </w:rPr>
        <w:t>compañeros</w:t>
      </w:r>
      <w:r w:rsidRPr="00556A89">
        <w:rPr>
          <w:i/>
          <w:lang w:val="en-US"/>
        </w:rPr>
        <w:t xml:space="preserve"> son simpátic</w:t>
      </w:r>
      <w:r w:rsidRPr="00556A89">
        <w:rPr>
          <w:b/>
          <w:i/>
          <w:lang w:val="en-US"/>
        </w:rPr>
        <w:t>os</w:t>
      </w:r>
      <w:r w:rsidRPr="00556A89">
        <w:rPr>
          <w:i/>
          <w:lang w:val="en-US"/>
        </w:rPr>
        <w:t xml:space="preserve">. </w:t>
      </w:r>
    </w:p>
    <w:p w:rsidR="008F2FA8" w:rsidRPr="00FF455B" w:rsidRDefault="008F2FA8" w:rsidP="008F2FA8">
      <w:pPr>
        <w:pStyle w:val="berschrift1"/>
        <w:rPr>
          <w:i/>
          <w:lang w:val="en-US"/>
        </w:rPr>
      </w:pPr>
      <w:r w:rsidRPr="00FF455B">
        <w:rPr>
          <w:i/>
          <w:lang w:val="en-US"/>
        </w:rPr>
        <w:t xml:space="preserve">Tiene </w:t>
      </w:r>
      <w:r w:rsidRPr="00FF455B">
        <w:rPr>
          <w:b/>
          <w:i/>
          <w:lang w:val="en-US"/>
        </w:rPr>
        <w:t>compañeros</w:t>
      </w:r>
      <w:r w:rsidRPr="00FF455B">
        <w:rPr>
          <w:i/>
          <w:lang w:val="en-US"/>
        </w:rPr>
        <w:t xml:space="preserve"> y </w:t>
      </w:r>
      <w:r w:rsidRPr="00FF455B">
        <w:rPr>
          <w:b/>
          <w:i/>
          <w:lang w:val="en-US"/>
        </w:rPr>
        <w:t>compañeras</w:t>
      </w:r>
      <w:r w:rsidRPr="00FF455B">
        <w:rPr>
          <w:i/>
          <w:lang w:val="en-US"/>
        </w:rPr>
        <w:t xml:space="preserve"> simpátic</w:t>
      </w:r>
      <w:r w:rsidRPr="00FF455B">
        <w:rPr>
          <w:b/>
          <w:i/>
          <w:lang w:val="en-US"/>
        </w:rPr>
        <w:t>os</w:t>
      </w:r>
      <w:r w:rsidRPr="00FF455B">
        <w:rPr>
          <w:i/>
          <w:lang w:val="en-US"/>
        </w:rPr>
        <w:t>.</w:t>
      </w:r>
    </w:p>
    <w:p w:rsidR="00CC475B" w:rsidRPr="0095179B" w:rsidRDefault="00CC475B" w:rsidP="00FF455B">
      <w:pPr>
        <w:pStyle w:val="berschrift1"/>
        <w:rPr>
          <w:szCs w:val="20"/>
          <w:lang w:val="en-US"/>
        </w:rPr>
      </w:pPr>
    </w:p>
    <w:p w:rsidR="00CC475B" w:rsidRPr="0095179B" w:rsidRDefault="00CC475B" w:rsidP="00FF455B">
      <w:pPr>
        <w:pStyle w:val="berschrift1"/>
        <w:rPr>
          <w:szCs w:val="20"/>
          <w:lang w:val="en-US"/>
        </w:rPr>
      </w:pPr>
    </w:p>
    <w:p w:rsidR="00CC475B" w:rsidRPr="0095179B" w:rsidRDefault="00CC475B" w:rsidP="00FF455B">
      <w:pPr>
        <w:pStyle w:val="berschrift1"/>
        <w:rPr>
          <w:szCs w:val="20"/>
          <w:lang w:val="en-US"/>
        </w:rPr>
      </w:pPr>
    </w:p>
    <w:p w:rsidR="008F2FA8" w:rsidRPr="00FF455B" w:rsidRDefault="00FF455B" w:rsidP="00BD2F3C">
      <w:pPr>
        <w:pStyle w:val="berschrift1"/>
      </w:pPr>
      <w:r w:rsidRPr="00FF455B">
        <w:rPr>
          <w:szCs w:val="20"/>
        </w:rPr>
        <w:lastRenderedPageBreak/>
        <w:t xml:space="preserve">Einige Adjektive, die auf </w:t>
      </w:r>
      <w:r w:rsidRPr="00FF455B">
        <w:rPr>
          <w:b/>
          <w:i/>
          <w:szCs w:val="20"/>
        </w:rPr>
        <w:t>-a</w:t>
      </w:r>
      <w:r w:rsidRPr="00FF455B">
        <w:rPr>
          <w:szCs w:val="20"/>
        </w:rPr>
        <w:t xml:space="preserve"> enden, haben nur eine Form für maskulin und feminin.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3261"/>
      </w:tblGrid>
      <w:tr w:rsidR="00FF455B" w:rsidRPr="008F2FA8" w:rsidTr="00E71DDD">
        <w:trPr>
          <w:trHeight w:val="131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  <w:rPr>
                <w:b/>
              </w:rPr>
            </w:pPr>
            <w:r w:rsidRPr="008F2FA8">
              <w:rPr>
                <w:rStyle w:val="111bold"/>
                <w:bCs/>
              </w:rPr>
              <w:t>Maskulin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  <w:rPr>
                <w:b/>
              </w:rPr>
            </w:pPr>
            <w:r w:rsidRPr="008F2FA8">
              <w:rPr>
                <w:rStyle w:val="111bold"/>
                <w:bCs/>
              </w:rPr>
              <w:t>Feminin</w:t>
            </w:r>
          </w:p>
        </w:tc>
      </w:tr>
      <w:tr w:rsidR="00FF455B" w:rsidRPr="008F2FA8" w:rsidTr="00E71DDD">
        <w:trPr>
          <w:trHeight w:val="492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FF455B">
            <w:pPr>
              <w:pStyle w:val="berschrift1"/>
              <w:jc w:val="center"/>
            </w:pPr>
            <w:r w:rsidRPr="008F2FA8">
              <w:rPr>
                <w:rStyle w:val="111bold"/>
              </w:rPr>
              <w:t>Singular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FF455B" w:rsidRDefault="00FF455B" w:rsidP="00FF455B">
            <w:pPr>
              <w:pStyle w:val="berschrift1"/>
              <w:jc w:val="center"/>
              <w:rPr>
                <w:szCs w:val="20"/>
              </w:rPr>
            </w:pPr>
            <w:r w:rsidRPr="00FF455B">
              <w:rPr>
                <w:szCs w:val="20"/>
              </w:rPr>
              <w:t>el pueblo may</w:t>
            </w:r>
            <w:r w:rsidRPr="00FF455B">
              <w:rPr>
                <w:b/>
                <w:szCs w:val="20"/>
              </w:rPr>
              <w:t>a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FF455B" w:rsidRDefault="00FF455B" w:rsidP="00FF455B">
            <w:pPr>
              <w:pStyle w:val="berschrift1"/>
              <w:jc w:val="center"/>
              <w:rPr>
                <w:szCs w:val="20"/>
              </w:rPr>
            </w:pPr>
            <w:r w:rsidRPr="00FF455B">
              <w:rPr>
                <w:szCs w:val="20"/>
              </w:rPr>
              <w:t>la cultura may</w:t>
            </w:r>
            <w:r w:rsidRPr="00FF455B">
              <w:rPr>
                <w:b/>
                <w:szCs w:val="20"/>
              </w:rPr>
              <w:t>a</w:t>
            </w:r>
          </w:p>
        </w:tc>
      </w:tr>
      <w:tr w:rsidR="00FF455B" w:rsidRPr="008F2FA8" w:rsidTr="00E71DDD">
        <w:trPr>
          <w:trHeight w:val="494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  <w:rPr>
                <w:rStyle w:val="111bold"/>
                <w:bCs/>
              </w:rPr>
            </w:pPr>
            <w:r w:rsidRPr="008F2FA8">
              <w:rPr>
                <w:rStyle w:val="111bold"/>
                <w:bCs/>
              </w:rPr>
              <w:t>Plural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FF455B" w:rsidRDefault="00FF455B" w:rsidP="00FF455B">
            <w:pPr>
              <w:pStyle w:val="berschrift1"/>
              <w:jc w:val="center"/>
              <w:rPr>
                <w:rStyle w:val="113italic"/>
                <w:i w:val="0"/>
                <w:iCs w:val="0"/>
                <w:szCs w:val="20"/>
              </w:rPr>
            </w:pPr>
            <w:r w:rsidRPr="00FF455B">
              <w:rPr>
                <w:szCs w:val="20"/>
              </w:rPr>
              <w:t>los pueblos may</w:t>
            </w:r>
            <w:r w:rsidRPr="00FF455B">
              <w:rPr>
                <w:b/>
                <w:szCs w:val="20"/>
              </w:rPr>
              <w:t>as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FF455B" w:rsidRDefault="00FF455B" w:rsidP="00FF455B">
            <w:pPr>
              <w:pStyle w:val="berschrift1"/>
              <w:jc w:val="center"/>
              <w:rPr>
                <w:rStyle w:val="113italic"/>
                <w:i w:val="0"/>
                <w:iCs w:val="0"/>
                <w:szCs w:val="20"/>
              </w:rPr>
            </w:pPr>
            <w:r w:rsidRPr="00FF455B">
              <w:rPr>
                <w:szCs w:val="20"/>
              </w:rPr>
              <w:t>las ciudades maya</w:t>
            </w:r>
            <w:r w:rsidRPr="00FF455B">
              <w:rPr>
                <w:b/>
                <w:szCs w:val="20"/>
              </w:rPr>
              <w:t>s</w:t>
            </w:r>
          </w:p>
        </w:tc>
      </w:tr>
    </w:tbl>
    <w:p w:rsidR="008F2FA8" w:rsidRDefault="008F2FA8" w:rsidP="00E00390">
      <w:pPr>
        <w:pStyle w:val="KeinLeerraum"/>
        <w:spacing w:after="120"/>
      </w:pPr>
    </w:p>
    <w:p w:rsidR="00395251" w:rsidRPr="00BD2F3C" w:rsidRDefault="00395251" w:rsidP="00395251">
      <w:pPr>
        <w:pStyle w:val="KeinAbsatzformat"/>
        <w:rPr>
          <w:rFonts w:asciiTheme="minorHAnsi" w:hAnsiTheme="minorHAnsi"/>
          <w:sz w:val="22"/>
          <w:szCs w:val="22"/>
        </w:rPr>
      </w:pPr>
      <w:r w:rsidRPr="00395251">
        <w:rPr>
          <w:rFonts w:asciiTheme="minorHAnsi" w:hAnsiTheme="minorHAnsi"/>
          <w:sz w:val="22"/>
          <w:szCs w:val="22"/>
        </w:rPr>
        <w:t xml:space="preserve">Ebenso: </w:t>
      </w:r>
      <w:r w:rsidRPr="00395251">
        <w:rPr>
          <w:rFonts w:asciiTheme="minorHAnsi" w:hAnsiTheme="minorHAnsi"/>
          <w:i/>
          <w:sz w:val="22"/>
          <w:szCs w:val="22"/>
        </w:rPr>
        <w:t>belga, indígena</w:t>
      </w:r>
    </w:p>
    <w:p w:rsidR="00FF44F2" w:rsidRPr="00FF44F2" w:rsidRDefault="00FF44F2" w:rsidP="00FF44F2">
      <w:pPr>
        <w:pStyle w:val="berschrift2"/>
      </w:pPr>
      <w:r>
        <w:t>Farbadjektive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42"/>
      </w:tblGrid>
      <w:tr w:rsidR="00BD2F3C" w:rsidRPr="00CA578B" w:rsidTr="00D713F2">
        <w:tc>
          <w:tcPr>
            <w:tcW w:w="5070" w:type="dxa"/>
            <w:shd w:val="clear" w:color="auto" w:fill="FFCC66"/>
          </w:tcPr>
          <w:p w:rsidR="00BD2F3C" w:rsidRDefault="00BD2F3C" w:rsidP="00BD2F3C">
            <w:pPr>
              <w:pStyle w:val="berschrift1"/>
              <w:outlineLvl w:val="0"/>
            </w:pPr>
            <w:r w:rsidRPr="00FF44F2">
              <w:t xml:space="preserve">Die Adjektive </w:t>
            </w:r>
            <w:r w:rsidRPr="00FF44F2">
              <w:rPr>
                <w:i/>
              </w:rPr>
              <w:t>rojo/-a, amarillo/-a, negro/-a, blanco/-a</w:t>
            </w:r>
            <w:r w:rsidRPr="00FF44F2">
              <w:t xml:space="preserve"> werden in Geschlecht und Anzahl an das </w:t>
            </w:r>
            <w:r>
              <w:t xml:space="preserve">Substantiv angeglichen. </w:t>
            </w:r>
          </w:p>
          <w:p w:rsidR="00BD2F3C" w:rsidRPr="00FF455B" w:rsidRDefault="00BD2F3C" w:rsidP="00D713F2">
            <w:pPr>
              <w:pStyle w:val="berschrift1"/>
              <w:outlineLvl w:val="0"/>
            </w:pPr>
          </w:p>
        </w:tc>
        <w:tc>
          <w:tcPr>
            <w:tcW w:w="4142" w:type="dxa"/>
          </w:tcPr>
          <w:p w:rsidR="00BD2F3C" w:rsidRPr="00063706" w:rsidRDefault="00BD2F3C" w:rsidP="00D713F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063706">
              <w:rPr>
                <w:i/>
                <w:szCs w:val="20"/>
                <w:lang w:val="en-US"/>
              </w:rPr>
              <w:t>La camiseta es roj</w:t>
            </w:r>
            <w:r w:rsidRPr="00004293">
              <w:rPr>
                <w:b/>
                <w:i/>
                <w:szCs w:val="20"/>
                <w:lang w:val="en-US"/>
              </w:rPr>
              <w:t>a</w:t>
            </w:r>
            <w:r w:rsidRPr="00063706">
              <w:rPr>
                <w:i/>
                <w:szCs w:val="20"/>
                <w:lang w:val="en-US"/>
              </w:rPr>
              <w:t>.</w:t>
            </w:r>
          </w:p>
          <w:p w:rsidR="00BD2F3C" w:rsidRPr="00BD2F3C" w:rsidRDefault="00BD2F3C" w:rsidP="00D713F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BD2F3C">
              <w:rPr>
                <w:i/>
                <w:szCs w:val="20"/>
                <w:lang w:val="en-US"/>
              </w:rPr>
              <w:t>e</w:t>
            </w:r>
            <w:r>
              <w:rPr>
                <w:i/>
                <w:szCs w:val="20"/>
                <w:lang w:val="en-US"/>
              </w:rPr>
              <w:t>l libro amarill</w:t>
            </w:r>
            <w:r w:rsidRPr="00004293">
              <w:rPr>
                <w:b/>
                <w:i/>
                <w:szCs w:val="20"/>
                <w:lang w:val="en-US"/>
              </w:rPr>
              <w:t>o</w:t>
            </w:r>
          </w:p>
          <w:p w:rsidR="00BD2F3C" w:rsidRPr="00BD2F3C" w:rsidRDefault="00BD2F3C" w:rsidP="00D713F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l</w:t>
            </w:r>
            <w:r w:rsidRPr="00BD2F3C">
              <w:rPr>
                <w:i/>
                <w:szCs w:val="20"/>
                <w:lang w:val="en-US"/>
              </w:rPr>
              <w:t>as mochila negr</w:t>
            </w:r>
            <w:r w:rsidRPr="00004293">
              <w:rPr>
                <w:b/>
                <w:i/>
                <w:szCs w:val="20"/>
                <w:lang w:val="en-US"/>
              </w:rPr>
              <w:t>as</w:t>
            </w:r>
          </w:p>
          <w:p w:rsidR="00BD2F3C" w:rsidRPr="00BD2F3C" w:rsidRDefault="00BD2F3C" w:rsidP="00BD2F3C">
            <w:pPr>
              <w:pStyle w:val="berschrift1"/>
              <w:outlineLvl w:val="0"/>
              <w:rPr>
                <w:i/>
                <w:lang w:val="en-US"/>
              </w:rPr>
            </w:pPr>
            <w:r w:rsidRPr="00BD2F3C">
              <w:rPr>
                <w:i/>
                <w:lang w:val="en-US"/>
              </w:rPr>
              <w:t>los móviles blanc</w:t>
            </w:r>
            <w:r w:rsidRPr="00004293">
              <w:rPr>
                <w:b/>
                <w:i/>
                <w:lang w:val="en-US"/>
              </w:rPr>
              <w:t>as</w:t>
            </w:r>
          </w:p>
        </w:tc>
      </w:tr>
    </w:tbl>
    <w:p w:rsidR="00BD2F3C" w:rsidRPr="00BD2F3C" w:rsidRDefault="00BD2F3C" w:rsidP="00FF455B">
      <w:pPr>
        <w:pStyle w:val="berschrift1"/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42"/>
      </w:tblGrid>
      <w:tr w:rsidR="00BD2F3C" w:rsidRPr="00BD2F3C" w:rsidTr="00D713F2">
        <w:tc>
          <w:tcPr>
            <w:tcW w:w="5070" w:type="dxa"/>
            <w:shd w:val="clear" w:color="auto" w:fill="FFCC66"/>
          </w:tcPr>
          <w:p w:rsidR="00BD2F3C" w:rsidRPr="00FF455B" w:rsidRDefault="00BD2F3C" w:rsidP="00D713F2">
            <w:pPr>
              <w:pStyle w:val="berschrift1"/>
              <w:outlineLvl w:val="0"/>
            </w:pPr>
            <w:r w:rsidRPr="00FF44F2">
              <w:t xml:space="preserve">Die Adjektive </w:t>
            </w:r>
            <w:r>
              <w:rPr>
                <w:i/>
              </w:rPr>
              <w:t>verde, azul</w:t>
            </w:r>
            <w:r w:rsidR="00ED6EFE">
              <w:rPr>
                <w:i/>
              </w:rPr>
              <w:t>, marrón</w:t>
            </w:r>
            <w:r>
              <w:rPr>
                <w:i/>
              </w:rPr>
              <w:t xml:space="preserve"> und gris</w:t>
            </w:r>
            <w:r>
              <w:t xml:space="preserve"> werden nur in</w:t>
            </w:r>
            <w:r w:rsidR="00004293">
              <w:t xml:space="preserve"> der</w:t>
            </w:r>
            <w:r>
              <w:t xml:space="preserve"> Anzahl an das Substantiv angeglichen.</w:t>
            </w:r>
          </w:p>
        </w:tc>
        <w:tc>
          <w:tcPr>
            <w:tcW w:w="4142" w:type="dxa"/>
          </w:tcPr>
          <w:p w:rsidR="00BD2F3C" w:rsidRPr="00BD2F3C" w:rsidRDefault="00BD2F3C" w:rsidP="00D713F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los ojos azul</w:t>
            </w:r>
            <w:r w:rsidRPr="00004293">
              <w:rPr>
                <w:b/>
                <w:i/>
                <w:szCs w:val="20"/>
                <w:lang w:val="en-US"/>
              </w:rPr>
              <w:t>es</w:t>
            </w:r>
          </w:p>
          <w:p w:rsidR="00BD2F3C" w:rsidRPr="00BD2F3C" w:rsidRDefault="00BD2F3C" w:rsidP="00D713F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los libros gris</w:t>
            </w:r>
            <w:r w:rsidRPr="00004293">
              <w:rPr>
                <w:b/>
                <w:i/>
                <w:szCs w:val="20"/>
                <w:lang w:val="en-US"/>
              </w:rPr>
              <w:t>es</w:t>
            </w:r>
          </w:p>
        </w:tc>
      </w:tr>
    </w:tbl>
    <w:p w:rsidR="00BD2F3C" w:rsidRPr="00BD2F3C" w:rsidRDefault="00BD2F3C" w:rsidP="00FF455B">
      <w:pPr>
        <w:pStyle w:val="berschrift1"/>
        <w:rPr>
          <w:lang w:val="en-US"/>
        </w:rPr>
      </w:pPr>
    </w:p>
    <w:p w:rsidR="008F2FA8" w:rsidRPr="00FF455B" w:rsidRDefault="00FF455B" w:rsidP="00FF455B">
      <w:pPr>
        <w:pStyle w:val="berschrift1"/>
      </w:pPr>
      <w:r w:rsidRPr="00FF455B">
        <w:t>Einige Farbadjektive, wie z. B.</w:t>
      </w:r>
      <w:r>
        <w:t xml:space="preserve"> </w:t>
      </w:r>
      <w:r w:rsidRPr="00FF455B">
        <w:rPr>
          <w:i/>
        </w:rPr>
        <w:t>crema</w:t>
      </w:r>
      <w:r w:rsidR="00395251">
        <w:t xml:space="preserve">, </w:t>
      </w:r>
      <w:r w:rsidRPr="00FF455B">
        <w:rPr>
          <w:i/>
        </w:rPr>
        <w:t>violeta</w:t>
      </w:r>
      <w:r w:rsidR="00395251">
        <w:rPr>
          <w:i/>
        </w:rPr>
        <w:t xml:space="preserve">, rosa, </w:t>
      </w:r>
      <w:r w:rsidR="00FF44F2">
        <w:rPr>
          <w:i/>
        </w:rPr>
        <w:t xml:space="preserve">lila, </w:t>
      </w:r>
      <w:r w:rsidR="00ED6EFE">
        <w:rPr>
          <w:i/>
        </w:rPr>
        <w:t>naranja</w:t>
      </w:r>
      <w:r w:rsidR="00BD2F3C">
        <w:rPr>
          <w:i/>
        </w:rPr>
        <w:t xml:space="preserve"> </w:t>
      </w:r>
      <w:r w:rsidR="00395251">
        <w:rPr>
          <w:i/>
        </w:rPr>
        <w:t>…</w:t>
      </w:r>
      <w:r w:rsidRPr="00FF455B">
        <w:t xml:space="preserve"> </w:t>
      </w:r>
      <w:r w:rsidR="00004293">
        <w:t>sind unveränderlich</w:t>
      </w:r>
      <w:r w:rsidRPr="00FF455B">
        <w:t>.</w:t>
      </w:r>
      <w:r w:rsidR="00BD2F3C">
        <w:t xml:space="preserve"> Ebenso: </w:t>
      </w:r>
      <w:r w:rsidR="00BD2F3C" w:rsidRPr="00BD2F3C">
        <w:rPr>
          <w:i/>
        </w:rPr>
        <w:t>azul claro, verde oscuro</w:t>
      </w:r>
    </w:p>
    <w:p w:rsidR="00FF455B" w:rsidRDefault="00FF455B" w:rsidP="00FF455B">
      <w:pPr>
        <w:pStyle w:val="KeinAbsatzformat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3261"/>
      </w:tblGrid>
      <w:tr w:rsidR="00FF455B" w:rsidRPr="008F2FA8" w:rsidTr="00E71DDD">
        <w:trPr>
          <w:trHeight w:val="131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  <w:rPr>
                <w:b/>
              </w:rPr>
            </w:pPr>
            <w:r w:rsidRPr="008F2FA8">
              <w:rPr>
                <w:rStyle w:val="111bold"/>
                <w:bCs/>
              </w:rPr>
              <w:t>Maskulin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  <w:rPr>
                <w:b/>
              </w:rPr>
            </w:pPr>
            <w:r w:rsidRPr="008F2FA8">
              <w:rPr>
                <w:rStyle w:val="111bold"/>
                <w:bCs/>
              </w:rPr>
              <w:t>Feminin</w:t>
            </w:r>
          </w:p>
        </w:tc>
      </w:tr>
      <w:tr w:rsidR="00FF455B" w:rsidRPr="008F2FA8" w:rsidTr="00E71DDD">
        <w:trPr>
          <w:trHeight w:val="41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</w:pPr>
            <w:r w:rsidRPr="008F2FA8">
              <w:rPr>
                <w:rStyle w:val="111bold"/>
              </w:rPr>
              <w:t>Singular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FF455B" w:rsidRDefault="00FF455B" w:rsidP="00FF455B">
            <w:pPr>
              <w:pStyle w:val="berschrift1"/>
              <w:jc w:val="center"/>
              <w:rPr>
                <w:szCs w:val="20"/>
              </w:rPr>
            </w:pPr>
            <w:r w:rsidRPr="00FF455B">
              <w:rPr>
                <w:szCs w:val="20"/>
              </w:rPr>
              <w:t>el vestido crem</w:t>
            </w:r>
            <w:r w:rsidRPr="00FF455B">
              <w:rPr>
                <w:b/>
                <w:szCs w:val="20"/>
              </w:rPr>
              <w:t>a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FF455B" w:rsidRDefault="00FF455B" w:rsidP="00FF455B">
            <w:pPr>
              <w:pStyle w:val="berschrift1"/>
              <w:jc w:val="center"/>
              <w:rPr>
                <w:szCs w:val="20"/>
              </w:rPr>
            </w:pPr>
            <w:r w:rsidRPr="00FF455B">
              <w:rPr>
                <w:szCs w:val="20"/>
              </w:rPr>
              <w:t>la camisa crem</w:t>
            </w:r>
            <w:r w:rsidRPr="00FF455B">
              <w:rPr>
                <w:b/>
                <w:szCs w:val="20"/>
              </w:rPr>
              <w:t>a</w:t>
            </w:r>
          </w:p>
        </w:tc>
      </w:tr>
      <w:tr w:rsidR="00FF455B" w:rsidRPr="008F2FA8" w:rsidTr="00E71DDD">
        <w:trPr>
          <w:trHeight w:val="494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8F2FA8" w:rsidRDefault="00FF455B" w:rsidP="00202B5B">
            <w:pPr>
              <w:pStyle w:val="berschrift1"/>
              <w:jc w:val="center"/>
              <w:rPr>
                <w:rStyle w:val="111bold"/>
                <w:bCs/>
              </w:rPr>
            </w:pPr>
            <w:r w:rsidRPr="008F2FA8">
              <w:rPr>
                <w:rStyle w:val="111bold"/>
                <w:bCs/>
              </w:rPr>
              <w:t>Plural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FF455B" w:rsidRDefault="00FF455B" w:rsidP="00FF455B">
            <w:pPr>
              <w:pStyle w:val="berschrift1"/>
              <w:jc w:val="center"/>
              <w:rPr>
                <w:rStyle w:val="113italic"/>
                <w:i w:val="0"/>
                <w:iCs w:val="0"/>
                <w:szCs w:val="20"/>
              </w:rPr>
            </w:pPr>
            <w:r w:rsidRPr="00FF455B">
              <w:rPr>
                <w:szCs w:val="20"/>
              </w:rPr>
              <w:t>los vestidos crem</w:t>
            </w:r>
            <w:r w:rsidRPr="00FF455B">
              <w:rPr>
                <w:b/>
                <w:szCs w:val="20"/>
              </w:rPr>
              <w:t>a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F455B" w:rsidRPr="00FF455B" w:rsidRDefault="00FF455B" w:rsidP="00FF455B">
            <w:pPr>
              <w:pStyle w:val="berschrift1"/>
              <w:jc w:val="center"/>
              <w:rPr>
                <w:rStyle w:val="113italic"/>
                <w:i w:val="0"/>
                <w:iCs w:val="0"/>
                <w:szCs w:val="20"/>
              </w:rPr>
            </w:pPr>
            <w:r w:rsidRPr="00FF455B">
              <w:rPr>
                <w:szCs w:val="20"/>
              </w:rPr>
              <w:t>las camisas crem</w:t>
            </w:r>
            <w:r w:rsidRPr="00FF455B">
              <w:rPr>
                <w:b/>
                <w:szCs w:val="20"/>
              </w:rPr>
              <w:t>a</w:t>
            </w:r>
          </w:p>
        </w:tc>
      </w:tr>
    </w:tbl>
    <w:p w:rsidR="00FF455B" w:rsidRPr="00FF455B" w:rsidRDefault="00FF455B" w:rsidP="00FF455B">
      <w:pPr>
        <w:pStyle w:val="KeinAbsatzformat"/>
      </w:pPr>
    </w:p>
    <w:p w:rsidR="00146C12" w:rsidRDefault="00CC475B" w:rsidP="00BD2F3C">
      <w:pPr>
        <w:pStyle w:val="KeinLeerraum"/>
        <w:spacing w:after="120"/>
      </w:pPr>
      <w:r>
        <w:t>4</w:t>
      </w:r>
      <w:r w:rsidR="00BD2F3C">
        <w:t>.2 Die Stellung der Adjektive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42"/>
      </w:tblGrid>
      <w:tr w:rsidR="00146C12" w:rsidRPr="00004293" w:rsidTr="00E71DDD">
        <w:tc>
          <w:tcPr>
            <w:tcW w:w="5070" w:type="dxa"/>
            <w:shd w:val="clear" w:color="auto" w:fill="FFCC66"/>
          </w:tcPr>
          <w:p w:rsidR="00146C12" w:rsidRDefault="00146C12" w:rsidP="00146C12">
            <w:pPr>
              <w:pStyle w:val="berschrift1"/>
              <w:outlineLvl w:val="0"/>
              <w:rPr>
                <w:szCs w:val="20"/>
              </w:rPr>
            </w:pPr>
            <w:r w:rsidRPr="00FF455B">
              <w:rPr>
                <w:szCs w:val="20"/>
              </w:rPr>
              <w:t xml:space="preserve">Die Adjektive stehen meist </w:t>
            </w:r>
            <w:r w:rsidRPr="00FF455B">
              <w:rPr>
                <w:b/>
                <w:szCs w:val="20"/>
              </w:rPr>
              <w:t>hinter</w:t>
            </w:r>
            <w:r w:rsidRPr="00FF455B">
              <w:rPr>
                <w:szCs w:val="20"/>
              </w:rPr>
              <w:t xml:space="preserve"> dem Substantiv.</w:t>
            </w:r>
          </w:p>
          <w:p w:rsidR="00146C12" w:rsidRPr="00FF455B" w:rsidRDefault="00146C12" w:rsidP="00146C12">
            <w:pPr>
              <w:pStyle w:val="berschrift1"/>
              <w:outlineLvl w:val="0"/>
            </w:pPr>
          </w:p>
        </w:tc>
        <w:tc>
          <w:tcPr>
            <w:tcW w:w="4142" w:type="dxa"/>
          </w:tcPr>
          <w:p w:rsidR="00146C12" w:rsidRPr="00556A89" w:rsidRDefault="00146C12" w:rsidP="00146C1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556A89">
              <w:rPr>
                <w:i/>
                <w:szCs w:val="20"/>
                <w:lang w:val="en-US"/>
              </w:rPr>
              <w:t xml:space="preserve">Laura es </w:t>
            </w:r>
            <w:r w:rsidRPr="00556A89">
              <w:rPr>
                <w:b/>
                <w:i/>
                <w:szCs w:val="20"/>
                <w:lang w:val="en-US"/>
              </w:rPr>
              <w:t>una chica antipática</w:t>
            </w:r>
            <w:r w:rsidRPr="00556A89">
              <w:rPr>
                <w:i/>
                <w:szCs w:val="20"/>
                <w:lang w:val="en-US"/>
              </w:rPr>
              <w:t xml:space="preserve">. </w:t>
            </w:r>
          </w:p>
          <w:p w:rsidR="00146C12" w:rsidRPr="00556A89" w:rsidRDefault="00146C12" w:rsidP="00146C1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556A89">
              <w:rPr>
                <w:i/>
                <w:szCs w:val="20"/>
                <w:lang w:val="en-US"/>
              </w:rPr>
              <w:t xml:space="preserve">Buenos Aires es </w:t>
            </w:r>
            <w:r w:rsidRPr="00556A89">
              <w:rPr>
                <w:b/>
                <w:i/>
                <w:szCs w:val="20"/>
                <w:lang w:val="en-US"/>
              </w:rPr>
              <w:t>una ciudad interesante</w:t>
            </w:r>
            <w:r w:rsidRPr="00556A89">
              <w:rPr>
                <w:i/>
                <w:szCs w:val="20"/>
                <w:lang w:val="en-US"/>
              </w:rPr>
              <w:t xml:space="preserve">. </w:t>
            </w:r>
          </w:p>
          <w:p w:rsidR="00146C12" w:rsidRPr="00556A89" w:rsidRDefault="00146C12" w:rsidP="00146C1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556A89">
              <w:rPr>
                <w:i/>
                <w:szCs w:val="20"/>
                <w:lang w:val="en-US"/>
              </w:rPr>
              <w:t xml:space="preserve">Me gusta </w:t>
            </w:r>
            <w:r w:rsidRPr="00556A89">
              <w:rPr>
                <w:b/>
                <w:i/>
                <w:szCs w:val="20"/>
                <w:lang w:val="en-US"/>
              </w:rPr>
              <w:t>el vestido rosa</w:t>
            </w:r>
            <w:r w:rsidRPr="00556A89">
              <w:rPr>
                <w:i/>
                <w:szCs w:val="20"/>
                <w:lang w:val="en-US"/>
              </w:rPr>
              <w:t xml:space="preserve">. </w:t>
            </w:r>
          </w:p>
          <w:p w:rsidR="00146C12" w:rsidRPr="00004293" w:rsidRDefault="00146C12" w:rsidP="00146C1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004293">
              <w:rPr>
                <w:i/>
                <w:szCs w:val="20"/>
                <w:lang w:val="en-US"/>
              </w:rPr>
              <w:t xml:space="preserve">Leo </w:t>
            </w:r>
            <w:r w:rsidRPr="00004293">
              <w:rPr>
                <w:b/>
                <w:i/>
                <w:szCs w:val="20"/>
                <w:lang w:val="en-US"/>
              </w:rPr>
              <w:t>un libro español</w:t>
            </w:r>
            <w:r w:rsidRPr="00004293">
              <w:rPr>
                <w:i/>
                <w:szCs w:val="20"/>
                <w:lang w:val="en-US"/>
              </w:rPr>
              <w:t xml:space="preserve">. </w:t>
            </w:r>
          </w:p>
        </w:tc>
      </w:tr>
    </w:tbl>
    <w:p w:rsidR="00FF455B" w:rsidRPr="00FF455B" w:rsidRDefault="00FF455B" w:rsidP="00E00390">
      <w:pPr>
        <w:pStyle w:val="KeinAbsatzformat"/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42"/>
      </w:tblGrid>
      <w:tr w:rsidR="00E00390" w:rsidRPr="00FF455B" w:rsidTr="00E71DDD">
        <w:tc>
          <w:tcPr>
            <w:tcW w:w="5070" w:type="dxa"/>
            <w:shd w:val="clear" w:color="auto" w:fill="FFCC66"/>
          </w:tcPr>
          <w:p w:rsidR="00FF455B" w:rsidRDefault="00FF455B" w:rsidP="00FF455B">
            <w:pPr>
              <w:pStyle w:val="berschrift1"/>
              <w:outlineLvl w:val="0"/>
              <w:rPr>
                <w:szCs w:val="20"/>
              </w:rPr>
            </w:pPr>
            <w:r w:rsidRPr="00FF455B">
              <w:rPr>
                <w:szCs w:val="20"/>
              </w:rPr>
              <w:t>Einige Adjektive werden immer vorangestellt, z. B.</w:t>
            </w:r>
          </w:p>
          <w:p w:rsidR="00FF455B" w:rsidRPr="00556A89" w:rsidRDefault="00FF455B" w:rsidP="00FF455B">
            <w:pPr>
              <w:pStyle w:val="berschrift1"/>
              <w:outlineLvl w:val="0"/>
              <w:rPr>
                <w:b/>
                <w:i/>
              </w:rPr>
            </w:pPr>
            <w:r w:rsidRPr="00556A89">
              <w:rPr>
                <w:b/>
                <w:i/>
              </w:rPr>
              <w:t>mucho</w:t>
            </w:r>
          </w:p>
          <w:p w:rsidR="00FF455B" w:rsidRPr="00556A89" w:rsidRDefault="00FF455B" w:rsidP="00FF455B">
            <w:pPr>
              <w:pStyle w:val="berschrift1"/>
              <w:outlineLvl w:val="0"/>
              <w:rPr>
                <w:b/>
                <w:i/>
              </w:rPr>
            </w:pPr>
            <w:r w:rsidRPr="00556A89">
              <w:rPr>
                <w:b/>
                <w:i/>
              </w:rPr>
              <w:t>poco</w:t>
            </w:r>
          </w:p>
          <w:p w:rsidR="00FF455B" w:rsidRPr="00556A89" w:rsidRDefault="00FF455B" w:rsidP="00FF455B">
            <w:pPr>
              <w:pStyle w:val="berschrift1"/>
              <w:outlineLvl w:val="0"/>
              <w:rPr>
                <w:b/>
                <w:i/>
              </w:rPr>
            </w:pPr>
            <w:r w:rsidRPr="00556A89">
              <w:rPr>
                <w:b/>
                <w:i/>
              </w:rPr>
              <w:t>otro</w:t>
            </w:r>
          </w:p>
          <w:p w:rsidR="00FF455B" w:rsidRDefault="00FF455B" w:rsidP="00FF455B">
            <w:pPr>
              <w:pStyle w:val="KeinAbsatzformat"/>
              <w:spacing w:line="240" w:lineRule="auto"/>
            </w:pPr>
          </w:p>
          <w:p w:rsidR="00FF455B" w:rsidRPr="00FF455B" w:rsidRDefault="00FF455B" w:rsidP="00FF455B">
            <w:pPr>
              <w:pStyle w:val="berschrift1"/>
              <w:outlineLvl w:val="0"/>
            </w:pPr>
            <w:r w:rsidRPr="00FF455B">
              <w:rPr>
                <w:b/>
                <w:i/>
                <w:szCs w:val="20"/>
              </w:rPr>
              <w:t>Mucho</w:t>
            </w:r>
            <w:r w:rsidRPr="00FF455B">
              <w:rPr>
                <w:szCs w:val="20"/>
              </w:rPr>
              <w:t xml:space="preserve"> und </w:t>
            </w:r>
            <w:r w:rsidRPr="00FF455B">
              <w:rPr>
                <w:b/>
                <w:i/>
                <w:szCs w:val="20"/>
              </w:rPr>
              <w:t>poco</w:t>
            </w:r>
            <w:r w:rsidRPr="00FF455B">
              <w:rPr>
                <w:szCs w:val="20"/>
              </w:rPr>
              <w:t xml:space="preserve"> werden auch als Adverbien gebraucht.</w:t>
            </w:r>
            <w:r>
              <w:rPr>
                <w:szCs w:val="20"/>
              </w:rPr>
              <w:t xml:space="preserve"> I</w:t>
            </w:r>
            <w:r w:rsidRPr="00FF455B">
              <w:rPr>
                <w:szCs w:val="20"/>
              </w:rPr>
              <w:t>n diesem Fall</w:t>
            </w:r>
            <w:r>
              <w:rPr>
                <w:szCs w:val="20"/>
              </w:rPr>
              <w:t xml:space="preserve"> sind sie unveränderlich.</w:t>
            </w:r>
            <w:r w:rsidRPr="00FF455B">
              <w:rPr>
                <w:szCs w:val="20"/>
              </w:rPr>
              <w:t xml:space="preserve"> </w:t>
            </w:r>
          </w:p>
        </w:tc>
        <w:tc>
          <w:tcPr>
            <w:tcW w:w="4142" w:type="dxa"/>
          </w:tcPr>
          <w:p w:rsidR="00FF455B" w:rsidRPr="00FF455B" w:rsidRDefault="00FF455B" w:rsidP="00FF455B">
            <w:pPr>
              <w:pStyle w:val="berschrift1"/>
              <w:outlineLvl w:val="0"/>
            </w:pPr>
          </w:p>
          <w:p w:rsidR="00FF455B" w:rsidRPr="00FF455B" w:rsidRDefault="00FF455B" w:rsidP="00FF455B">
            <w:pPr>
              <w:pStyle w:val="berschrift1"/>
              <w:outlineLvl w:val="0"/>
              <w:rPr>
                <w:i/>
                <w:lang w:val="en-US"/>
              </w:rPr>
            </w:pPr>
            <w:r w:rsidRPr="00FF455B">
              <w:rPr>
                <w:i/>
                <w:lang w:val="en-US"/>
              </w:rPr>
              <w:t xml:space="preserve">No tengo </w:t>
            </w:r>
            <w:r w:rsidRPr="00FF455B">
              <w:rPr>
                <w:b/>
                <w:i/>
                <w:lang w:val="en-US"/>
              </w:rPr>
              <w:t>mucho</w:t>
            </w:r>
            <w:r w:rsidRPr="00FF455B">
              <w:rPr>
                <w:i/>
                <w:lang w:val="en-US"/>
              </w:rPr>
              <w:t xml:space="preserve"> tiempo. </w:t>
            </w:r>
          </w:p>
          <w:p w:rsidR="00FF455B" w:rsidRPr="00FF455B" w:rsidRDefault="00FF455B" w:rsidP="00FF455B">
            <w:pPr>
              <w:pStyle w:val="berschrift1"/>
              <w:outlineLvl w:val="0"/>
              <w:rPr>
                <w:i/>
                <w:lang w:val="en-US"/>
              </w:rPr>
            </w:pPr>
            <w:r w:rsidRPr="00FF455B">
              <w:rPr>
                <w:i/>
                <w:lang w:val="en-US"/>
              </w:rPr>
              <w:t xml:space="preserve">En invierno hay </w:t>
            </w:r>
            <w:r w:rsidRPr="00FF455B">
              <w:rPr>
                <w:b/>
                <w:i/>
                <w:lang w:val="en-US"/>
              </w:rPr>
              <w:t xml:space="preserve">pocos </w:t>
            </w:r>
            <w:r w:rsidRPr="00FF455B">
              <w:rPr>
                <w:i/>
                <w:lang w:val="en-US"/>
              </w:rPr>
              <w:t xml:space="preserve">turistas. </w:t>
            </w:r>
          </w:p>
          <w:p w:rsidR="00E00390" w:rsidRDefault="00FF455B" w:rsidP="00FF455B">
            <w:pPr>
              <w:pStyle w:val="berschrift1"/>
              <w:outlineLvl w:val="0"/>
              <w:rPr>
                <w:i/>
                <w:lang w:val="en-US"/>
              </w:rPr>
            </w:pPr>
            <w:r w:rsidRPr="00FF455B">
              <w:rPr>
                <w:b/>
                <w:i/>
                <w:lang w:val="en-US"/>
              </w:rPr>
              <w:t>Otra</w:t>
            </w:r>
            <w:r w:rsidRPr="00FF455B">
              <w:rPr>
                <w:i/>
                <w:lang w:val="en-US"/>
              </w:rPr>
              <w:t xml:space="preserve"> cerveza, ¡por favor!</w:t>
            </w:r>
          </w:p>
          <w:p w:rsidR="00FF455B" w:rsidRDefault="00FF455B" w:rsidP="00FF455B">
            <w:pPr>
              <w:pStyle w:val="KeinAbsatzformat"/>
              <w:spacing w:line="240" w:lineRule="auto"/>
              <w:rPr>
                <w:lang w:val="en-US"/>
              </w:rPr>
            </w:pPr>
          </w:p>
          <w:p w:rsidR="00FF455B" w:rsidRPr="00556A89" w:rsidRDefault="00FF455B" w:rsidP="00FF455B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556A89">
              <w:rPr>
                <w:i/>
                <w:szCs w:val="20"/>
                <w:lang w:val="en-US"/>
              </w:rPr>
              <w:t xml:space="preserve">Trabajo </w:t>
            </w:r>
            <w:r w:rsidRPr="00556A89">
              <w:rPr>
                <w:b/>
                <w:i/>
                <w:szCs w:val="20"/>
                <w:lang w:val="en-US"/>
              </w:rPr>
              <w:t>mucho / poco</w:t>
            </w:r>
            <w:r w:rsidRPr="00556A89">
              <w:rPr>
                <w:i/>
                <w:szCs w:val="20"/>
                <w:lang w:val="en-US"/>
              </w:rPr>
              <w:t xml:space="preserve">. </w:t>
            </w:r>
          </w:p>
          <w:p w:rsidR="00FF455B" w:rsidRPr="00FF455B" w:rsidRDefault="00FF455B" w:rsidP="00FF455B">
            <w:pPr>
              <w:pStyle w:val="berschrift1"/>
              <w:outlineLvl w:val="0"/>
              <w:rPr>
                <w:i/>
                <w:szCs w:val="20"/>
              </w:rPr>
            </w:pPr>
            <w:r>
              <w:rPr>
                <w:i/>
                <w:szCs w:val="20"/>
              </w:rPr>
              <w:t>(</w:t>
            </w:r>
            <w:r w:rsidRPr="00FF455B">
              <w:rPr>
                <w:i/>
                <w:szCs w:val="20"/>
              </w:rPr>
              <w:t>Ich arbeite viel / wenig.</w:t>
            </w:r>
            <w:r>
              <w:rPr>
                <w:i/>
                <w:szCs w:val="20"/>
              </w:rPr>
              <w:t>)</w:t>
            </w:r>
          </w:p>
        </w:tc>
      </w:tr>
    </w:tbl>
    <w:p w:rsidR="00033AEE" w:rsidRDefault="00033AEE" w:rsidP="00F262F9">
      <w:pPr>
        <w:pStyle w:val="KeinAbsatzformat"/>
      </w:pPr>
    </w:p>
    <w:p w:rsidR="00E00390" w:rsidRPr="00FF455B" w:rsidRDefault="00033AEE" w:rsidP="00F262F9">
      <w:pPr>
        <w:pStyle w:val="KeinAbsatzformat"/>
      </w:pPr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42"/>
      </w:tblGrid>
      <w:tr w:rsidR="00033AEE" w:rsidRPr="0027563E" w:rsidTr="00033AEE">
        <w:tc>
          <w:tcPr>
            <w:tcW w:w="5070" w:type="dxa"/>
            <w:shd w:val="clear" w:color="auto" w:fill="FFCC66"/>
          </w:tcPr>
          <w:p w:rsidR="00033AEE" w:rsidRDefault="00033AEE" w:rsidP="00D713F2">
            <w:pPr>
              <w:pStyle w:val="berschrift1"/>
              <w:outlineLvl w:val="0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Stehen </w:t>
            </w:r>
            <w:r w:rsidRPr="00066E96">
              <w:rPr>
                <w:b/>
                <w:i/>
                <w:szCs w:val="20"/>
              </w:rPr>
              <w:t>bueno</w:t>
            </w:r>
            <w:r>
              <w:rPr>
                <w:szCs w:val="20"/>
              </w:rPr>
              <w:t xml:space="preserve"> und </w:t>
            </w:r>
            <w:r w:rsidRPr="00066E96">
              <w:rPr>
                <w:b/>
                <w:i/>
                <w:szCs w:val="20"/>
              </w:rPr>
              <w:t xml:space="preserve">malo </w:t>
            </w:r>
            <w:r>
              <w:rPr>
                <w:szCs w:val="20"/>
              </w:rPr>
              <w:t xml:space="preserve">vor einem männlichen Substantiv im Singular werden sie zu </w:t>
            </w:r>
            <w:r w:rsidRPr="00004293">
              <w:rPr>
                <w:b/>
                <w:i/>
                <w:szCs w:val="20"/>
              </w:rPr>
              <w:t>buen</w:t>
            </w:r>
            <w:r>
              <w:rPr>
                <w:szCs w:val="20"/>
              </w:rPr>
              <w:t xml:space="preserve"> bzw. </w:t>
            </w:r>
            <w:r w:rsidRPr="00066E96">
              <w:rPr>
                <w:b/>
                <w:i/>
                <w:szCs w:val="20"/>
              </w:rPr>
              <w:t xml:space="preserve">mal </w:t>
            </w:r>
            <w:r>
              <w:rPr>
                <w:szCs w:val="20"/>
              </w:rPr>
              <w:t xml:space="preserve">verkürzt. </w:t>
            </w:r>
          </w:p>
          <w:p w:rsidR="00033AEE" w:rsidRDefault="00033AEE" w:rsidP="00D713F2">
            <w:pPr>
              <w:pStyle w:val="berschrift1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Ebenso: </w:t>
            </w:r>
            <w:r w:rsidRPr="00066E96">
              <w:rPr>
                <w:b/>
                <w:i/>
                <w:szCs w:val="20"/>
              </w:rPr>
              <w:t>primero</w:t>
            </w:r>
            <w:r>
              <w:rPr>
                <w:szCs w:val="20"/>
              </w:rPr>
              <w:t xml:space="preserve"> und </w:t>
            </w:r>
            <w:r w:rsidRPr="00066E96">
              <w:rPr>
                <w:b/>
                <w:i/>
                <w:szCs w:val="20"/>
              </w:rPr>
              <w:t>tercero</w:t>
            </w:r>
          </w:p>
          <w:p w:rsidR="00033AEE" w:rsidRDefault="00033AEE" w:rsidP="00D713F2">
            <w:pPr>
              <w:pStyle w:val="berschrift1"/>
              <w:outlineLvl w:val="0"/>
              <w:rPr>
                <w:szCs w:val="20"/>
              </w:rPr>
            </w:pPr>
            <w:r w:rsidRPr="0027563E">
              <w:rPr>
                <w:i/>
                <w:szCs w:val="20"/>
              </w:rPr>
              <w:t>Grande</w:t>
            </w:r>
            <w:r>
              <w:rPr>
                <w:szCs w:val="20"/>
              </w:rPr>
              <w:t xml:space="preserve"> wird vor einem männlichen oder weiblichen Substantiv zu </w:t>
            </w:r>
            <w:r w:rsidRPr="00066E96">
              <w:rPr>
                <w:b/>
                <w:i/>
                <w:szCs w:val="20"/>
              </w:rPr>
              <w:t xml:space="preserve">gran </w:t>
            </w:r>
            <w:r>
              <w:rPr>
                <w:szCs w:val="20"/>
              </w:rPr>
              <w:t>verkürzt.</w:t>
            </w:r>
            <w:r w:rsidRPr="00FF455B">
              <w:rPr>
                <w:szCs w:val="20"/>
              </w:rPr>
              <w:t xml:space="preserve"> </w:t>
            </w:r>
          </w:p>
          <w:p w:rsidR="0027563E" w:rsidRPr="0027563E" w:rsidRDefault="0027563E" w:rsidP="0027563E">
            <w:pPr>
              <w:pStyle w:val="KeinAbsatzformat"/>
            </w:pPr>
          </w:p>
          <w:p w:rsidR="0027563E" w:rsidRPr="0027563E" w:rsidRDefault="0027563E" w:rsidP="0027563E">
            <w:pPr>
              <w:pStyle w:val="berschrift1"/>
              <w:outlineLvl w:val="0"/>
            </w:pPr>
            <w:r>
              <w:t xml:space="preserve">Bei </w:t>
            </w:r>
            <w:r w:rsidRPr="0027563E">
              <w:rPr>
                <w:i/>
              </w:rPr>
              <w:t xml:space="preserve">grande </w:t>
            </w:r>
            <w:r>
              <w:t>(und einigen anderen Adjektiven) ändert sich die Bedeutung, je nachdem, ob es vor oder nach dem Substantiv steht.</w:t>
            </w:r>
          </w:p>
        </w:tc>
        <w:tc>
          <w:tcPr>
            <w:tcW w:w="4142" w:type="dxa"/>
          </w:tcPr>
          <w:p w:rsidR="00033AEE" w:rsidRDefault="00033AEE" w:rsidP="00D713F2">
            <w:pPr>
              <w:pStyle w:val="berschrift1"/>
              <w:outlineLvl w:val="0"/>
              <w:rPr>
                <w:i/>
              </w:rPr>
            </w:pPr>
          </w:p>
          <w:p w:rsidR="00033AEE" w:rsidRPr="00066E96" w:rsidRDefault="00033AEE" w:rsidP="00D713F2">
            <w:pPr>
              <w:pStyle w:val="berschrift1"/>
              <w:outlineLvl w:val="0"/>
              <w:rPr>
                <w:i/>
              </w:rPr>
            </w:pPr>
            <w:r w:rsidRPr="00066E96">
              <w:rPr>
                <w:i/>
              </w:rPr>
              <w:t xml:space="preserve">un </w:t>
            </w:r>
            <w:r w:rsidRPr="00066E96">
              <w:rPr>
                <w:b/>
                <w:i/>
              </w:rPr>
              <w:t>buen</w:t>
            </w:r>
            <w:r w:rsidRPr="00066E96">
              <w:rPr>
                <w:i/>
              </w:rPr>
              <w:t xml:space="preserve"> día / un </w:t>
            </w:r>
            <w:r w:rsidRPr="00066E96">
              <w:rPr>
                <w:b/>
                <w:i/>
              </w:rPr>
              <w:t xml:space="preserve">mal </w:t>
            </w:r>
            <w:r w:rsidRPr="00066E96">
              <w:rPr>
                <w:i/>
              </w:rPr>
              <w:t>d</w:t>
            </w:r>
            <w:r>
              <w:rPr>
                <w:i/>
              </w:rPr>
              <w:t>ía</w:t>
            </w:r>
          </w:p>
          <w:p w:rsidR="00033AEE" w:rsidRDefault="00033AEE" w:rsidP="00D713F2">
            <w:pPr>
              <w:pStyle w:val="berschrift1"/>
              <w:outlineLvl w:val="0"/>
              <w:rPr>
                <w:i/>
              </w:rPr>
            </w:pPr>
          </w:p>
          <w:p w:rsidR="00033AEE" w:rsidRPr="00066E96" w:rsidRDefault="00033AEE" w:rsidP="00D713F2">
            <w:pPr>
              <w:pStyle w:val="berschrift1"/>
              <w:outlineLvl w:val="0"/>
              <w:rPr>
                <w:i/>
                <w:lang w:val="en-US"/>
              </w:rPr>
            </w:pPr>
            <w:r w:rsidRPr="00066E96">
              <w:rPr>
                <w:i/>
                <w:lang w:val="en-US"/>
              </w:rPr>
              <w:t xml:space="preserve">el </w:t>
            </w:r>
            <w:r w:rsidRPr="00066E96">
              <w:rPr>
                <w:b/>
                <w:i/>
                <w:lang w:val="en-US"/>
              </w:rPr>
              <w:t>primer</w:t>
            </w:r>
            <w:r w:rsidRPr="00066E96">
              <w:rPr>
                <w:i/>
                <w:lang w:val="en-US"/>
              </w:rPr>
              <w:t xml:space="preserve"> piso / el </w:t>
            </w:r>
            <w:r w:rsidRPr="00066E96">
              <w:rPr>
                <w:b/>
                <w:i/>
                <w:lang w:val="en-US"/>
              </w:rPr>
              <w:t>tercer</w:t>
            </w:r>
            <w:r w:rsidRPr="00066E96">
              <w:rPr>
                <w:i/>
                <w:lang w:val="en-US"/>
              </w:rPr>
              <w:t xml:space="preserve"> piso</w:t>
            </w:r>
          </w:p>
          <w:p w:rsidR="00033AEE" w:rsidRPr="007F726D" w:rsidRDefault="00033AEE" w:rsidP="00D713F2">
            <w:pPr>
              <w:pStyle w:val="berschrift1"/>
              <w:outlineLvl w:val="0"/>
              <w:rPr>
                <w:i/>
                <w:lang w:val="en-US"/>
              </w:rPr>
            </w:pPr>
            <w:r w:rsidRPr="007F726D">
              <w:rPr>
                <w:i/>
                <w:lang w:val="en-US"/>
              </w:rPr>
              <w:t xml:space="preserve">una </w:t>
            </w:r>
            <w:r w:rsidRPr="007F726D">
              <w:rPr>
                <w:b/>
                <w:i/>
                <w:lang w:val="en-US"/>
              </w:rPr>
              <w:t>gran</w:t>
            </w:r>
            <w:r w:rsidRPr="007F726D">
              <w:rPr>
                <w:i/>
                <w:lang w:val="en-US"/>
              </w:rPr>
              <w:t xml:space="preserve"> fiesta / un </w:t>
            </w:r>
            <w:r w:rsidRPr="007F726D">
              <w:rPr>
                <w:b/>
                <w:i/>
                <w:lang w:val="en-US"/>
              </w:rPr>
              <w:t>gran</w:t>
            </w:r>
            <w:r w:rsidRPr="007F726D">
              <w:rPr>
                <w:i/>
                <w:lang w:val="en-US"/>
              </w:rPr>
              <w:t xml:space="preserve"> amigo</w:t>
            </w:r>
          </w:p>
          <w:p w:rsidR="00033AEE" w:rsidRPr="007F726D" w:rsidRDefault="00033AEE" w:rsidP="00D713F2">
            <w:pPr>
              <w:pStyle w:val="KeinAbsatzformat"/>
              <w:spacing w:line="240" w:lineRule="auto"/>
              <w:rPr>
                <w:lang w:val="en-US"/>
              </w:rPr>
            </w:pPr>
          </w:p>
          <w:p w:rsidR="0027563E" w:rsidRPr="00063706" w:rsidRDefault="0027563E" w:rsidP="00D713F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</w:p>
          <w:p w:rsidR="00033AEE" w:rsidRPr="0027563E" w:rsidRDefault="0027563E" w:rsidP="00D713F2">
            <w:pPr>
              <w:pStyle w:val="berschrift1"/>
              <w:outlineLvl w:val="0"/>
              <w:rPr>
                <w:i/>
                <w:szCs w:val="20"/>
              </w:rPr>
            </w:pPr>
            <w:r w:rsidRPr="0027563E">
              <w:rPr>
                <w:i/>
                <w:szCs w:val="20"/>
              </w:rPr>
              <w:t xml:space="preserve">una mujer </w:t>
            </w:r>
            <w:r w:rsidRPr="0027563E">
              <w:rPr>
                <w:b/>
                <w:i/>
                <w:szCs w:val="20"/>
              </w:rPr>
              <w:t>grande</w:t>
            </w:r>
            <w:r w:rsidRPr="0027563E">
              <w:rPr>
                <w:i/>
                <w:szCs w:val="20"/>
              </w:rPr>
              <w:t xml:space="preserve"> </w:t>
            </w:r>
            <w:r w:rsidRPr="0027563E">
              <w:rPr>
                <w:szCs w:val="20"/>
              </w:rPr>
              <w:t>(eine große Frau)</w:t>
            </w:r>
          </w:p>
          <w:p w:rsidR="0027563E" w:rsidRPr="0027563E" w:rsidRDefault="0027563E" w:rsidP="0027563E">
            <w:pPr>
              <w:pStyle w:val="berschrift1"/>
              <w:outlineLvl w:val="0"/>
            </w:pPr>
            <w:r w:rsidRPr="0027563E">
              <w:rPr>
                <w:i/>
              </w:rPr>
              <w:t xml:space="preserve">una </w:t>
            </w:r>
            <w:r w:rsidRPr="0027563E">
              <w:rPr>
                <w:b/>
                <w:i/>
              </w:rPr>
              <w:t>gran</w:t>
            </w:r>
            <w:r w:rsidRPr="0027563E">
              <w:rPr>
                <w:i/>
              </w:rPr>
              <w:t xml:space="preserve"> mujer</w:t>
            </w:r>
            <w:r>
              <w:t xml:space="preserve"> (eine großartige Frau)</w:t>
            </w:r>
          </w:p>
        </w:tc>
      </w:tr>
    </w:tbl>
    <w:p w:rsidR="00033AEE" w:rsidRDefault="00033AEE" w:rsidP="00C85C21">
      <w:pPr>
        <w:pStyle w:val="KeinLeerraum"/>
        <w:spacing w:after="120"/>
      </w:pPr>
    </w:p>
    <w:p w:rsidR="00C85C21" w:rsidRDefault="00C85C21" w:rsidP="00C85C21">
      <w:pPr>
        <w:pStyle w:val="KeinLeerraum"/>
        <w:spacing w:after="120"/>
      </w:pPr>
      <w:r>
        <w:t>4.3 Die Steigerung der Adjektive</w:t>
      </w:r>
    </w:p>
    <w:p w:rsidR="00C85C21" w:rsidRDefault="00C85C21" w:rsidP="00C85C21">
      <w:pPr>
        <w:pStyle w:val="berschrift1"/>
      </w:pPr>
      <w:r>
        <w:t>Eigenschaften können miteinander verglichen und gesteigert werden.</w:t>
      </w:r>
    </w:p>
    <w:p w:rsidR="00C85C21" w:rsidRDefault="00C85C21" w:rsidP="00C85C21">
      <w:pPr>
        <w:pStyle w:val="berschrift2"/>
      </w:pPr>
      <w:r>
        <w:t>4</w:t>
      </w:r>
      <w:r w:rsidRPr="00791146">
        <w:t>.</w:t>
      </w:r>
      <w:r>
        <w:t>3</w:t>
      </w:r>
      <w:r w:rsidRPr="00791146">
        <w:t xml:space="preserve">.1 </w:t>
      </w:r>
      <w:r>
        <w:t>Der Komparativ bei Unterschiedlichkeit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C85C21" w:rsidRPr="008D7746" w:rsidTr="00C85C21">
        <w:tc>
          <w:tcPr>
            <w:tcW w:w="5353" w:type="dxa"/>
            <w:shd w:val="clear" w:color="auto" w:fill="FFCC66"/>
          </w:tcPr>
          <w:p w:rsidR="00C85C21" w:rsidRPr="00BF5A2A" w:rsidRDefault="00C85C21" w:rsidP="00D713F2">
            <w:pPr>
              <w:pStyle w:val="berschrift1"/>
              <w:outlineLvl w:val="0"/>
              <w:rPr>
                <w:szCs w:val="20"/>
              </w:rPr>
            </w:pPr>
            <w:r w:rsidRPr="00BF5A2A">
              <w:rPr>
                <w:szCs w:val="20"/>
              </w:rPr>
              <w:t xml:space="preserve">Der Komparativ der Adjektive wird mit </w:t>
            </w:r>
            <w:r w:rsidRPr="002B3CE1">
              <w:rPr>
                <w:b/>
                <w:i/>
                <w:szCs w:val="20"/>
              </w:rPr>
              <w:t>más</w:t>
            </w:r>
            <w:r w:rsidRPr="00BF5A2A">
              <w:rPr>
                <w:szCs w:val="20"/>
              </w:rPr>
              <w:t xml:space="preserve"> bzw.</w:t>
            </w:r>
            <w:r>
              <w:rPr>
                <w:szCs w:val="20"/>
              </w:rPr>
              <w:t xml:space="preserve"> </w:t>
            </w:r>
            <w:r w:rsidRPr="002B3CE1">
              <w:rPr>
                <w:b/>
                <w:i/>
                <w:szCs w:val="20"/>
              </w:rPr>
              <w:t>menos</w:t>
            </w:r>
            <w:r w:rsidRPr="00BF5A2A">
              <w:rPr>
                <w:szCs w:val="20"/>
              </w:rPr>
              <w:t xml:space="preserve"> + </w:t>
            </w:r>
            <w:r w:rsidRPr="002B3CE1">
              <w:rPr>
                <w:b/>
                <w:szCs w:val="20"/>
              </w:rPr>
              <w:t>Adjektiv</w:t>
            </w:r>
            <w:r w:rsidRPr="00BF5A2A">
              <w:rPr>
                <w:szCs w:val="20"/>
              </w:rPr>
              <w:t xml:space="preserve"> + </w:t>
            </w:r>
            <w:r w:rsidRPr="002B3CE1">
              <w:rPr>
                <w:b/>
                <w:i/>
                <w:szCs w:val="20"/>
              </w:rPr>
              <w:t>que</w:t>
            </w:r>
            <w:r w:rsidRPr="00BF5A2A">
              <w:rPr>
                <w:szCs w:val="20"/>
              </w:rPr>
              <w:t xml:space="preserve"> gebildet.</w:t>
            </w:r>
          </w:p>
          <w:p w:rsidR="00C85C21" w:rsidRDefault="00C85C21" w:rsidP="00D713F2">
            <w:pPr>
              <w:pStyle w:val="berschrift1"/>
              <w:outlineLvl w:val="0"/>
              <w:rPr>
                <w:szCs w:val="20"/>
              </w:rPr>
            </w:pPr>
            <w:r w:rsidRPr="002B3CE1">
              <w:rPr>
                <w:b/>
                <w:i/>
                <w:szCs w:val="20"/>
              </w:rPr>
              <w:t>Más</w:t>
            </w:r>
            <w:r w:rsidRPr="00BF5A2A">
              <w:rPr>
                <w:szCs w:val="20"/>
              </w:rPr>
              <w:t xml:space="preserve"> + </w:t>
            </w:r>
            <w:r w:rsidRPr="002B3CE1">
              <w:rPr>
                <w:b/>
                <w:szCs w:val="20"/>
              </w:rPr>
              <w:t>Adjektiv</w:t>
            </w:r>
            <w:r w:rsidRPr="00BF5A2A">
              <w:rPr>
                <w:szCs w:val="20"/>
              </w:rPr>
              <w:t xml:space="preserve"> verwendet man bei der Steigerung.</w:t>
            </w:r>
          </w:p>
          <w:p w:rsidR="00C85C21" w:rsidRPr="002B3CE1" w:rsidRDefault="00C85C21" w:rsidP="00D713F2">
            <w:pPr>
              <w:pStyle w:val="KeinAbsatzformat"/>
            </w:pPr>
          </w:p>
          <w:p w:rsidR="00C85C21" w:rsidRDefault="00C85C21" w:rsidP="00D713F2">
            <w:pPr>
              <w:pStyle w:val="berschrift1"/>
              <w:outlineLvl w:val="0"/>
              <w:rPr>
                <w:szCs w:val="20"/>
              </w:rPr>
            </w:pPr>
            <w:r w:rsidRPr="002B3CE1">
              <w:rPr>
                <w:b/>
                <w:i/>
                <w:szCs w:val="20"/>
              </w:rPr>
              <w:t>Menos</w:t>
            </w:r>
            <w:r w:rsidRPr="00BF5A2A">
              <w:rPr>
                <w:szCs w:val="20"/>
              </w:rPr>
              <w:t xml:space="preserve"> + </w:t>
            </w:r>
            <w:r w:rsidRPr="002B3CE1">
              <w:rPr>
                <w:b/>
                <w:szCs w:val="20"/>
              </w:rPr>
              <w:t xml:space="preserve">Adjektiv </w:t>
            </w:r>
            <w:r w:rsidRPr="00BF5A2A">
              <w:rPr>
                <w:szCs w:val="20"/>
              </w:rPr>
              <w:t>benutzt man bei der Minderung (selten gebraucht).</w:t>
            </w:r>
          </w:p>
          <w:p w:rsidR="00C85C21" w:rsidRPr="002B3CE1" w:rsidRDefault="00C85C21" w:rsidP="00D713F2">
            <w:pPr>
              <w:pStyle w:val="berschrift1"/>
              <w:outlineLvl w:val="0"/>
            </w:pPr>
            <w:r>
              <w:t>Die Adjektive werden i</w:t>
            </w:r>
            <w:r w:rsidRPr="009862C8">
              <w:t xml:space="preserve">n Geschlecht und Zahl </w:t>
            </w:r>
            <w:r>
              <w:t>an das Substantiv</w:t>
            </w:r>
            <w:r w:rsidRPr="009862C8">
              <w:t xml:space="preserve"> angeglichen. </w:t>
            </w:r>
          </w:p>
        </w:tc>
        <w:tc>
          <w:tcPr>
            <w:tcW w:w="3859" w:type="dxa"/>
          </w:tcPr>
          <w:p w:rsidR="00C85C21" w:rsidRDefault="00C85C21" w:rsidP="00D713F2">
            <w:pPr>
              <w:pStyle w:val="berschrift1"/>
              <w:outlineLvl w:val="0"/>
              <w:rPr>
                <w:lang w:val="it-IT"/>
              </w:rPr>
            </w:pPr>
          </w:p>
          <w:p w:rsidR="00C85C21" w:rsidRDefault="00C85C21" w:rsidP="00D713F2">
            <w:pPr>
              <w:pStyle w:val="berschrift1"/>
              <w:outlineLvl w:val="0"/>
              <w:rPr>
                <w:lang w:val="it-IT"/>
              </w:rPr>
            </w:pPr>
          </w:p>
          <w:p w:rsidR="00C85C21" w:rsidRPr="0068578D" w:rsidRDefault="00C85C21" w:rsidP="00D713F2">
            <w:pPr>
              <w:pStyle w:val="berschrift1"/>
              <w:outlineLvl w:val="0"/>
              <w:rPr>
                <w:i/>
                <w:lang w:val="it-IT"/>
              </w:rPr>
            </w:pPr>
            <w:r w:rsidRPr="0068578D">
              <w:rPr>
                <w:i/>
                <w:lang w:val="it-IT"/>
              </w:rPr>
              <w:t xml:space="preserve">Granada es </w:t>
            </w:r>
            <w:r w:rsidRPr="0068578D">
              <w:rPr>
                <w:b/>
                <w:i/>
                <w:lang w:val="it-IT"/>
              </w:rPr>
              <w:t xml:space="preserve">más pequeña que </w:t>
            </w:r>
            <w:r w:rsidRPr="0068578D">
              <w:rPr>
                <w:i/>
                <w:lang w:val="it-IT"/>
              </w:rPr>
              <w:t xml:space="preserve">Valencia. </w:t>
            </w:r>
          </w:p>
          <w:p w:rsidR="00C85C21" w:rsidRPr="0068578D" w:rsidRDefault="00C85C21" w:rsidP="00D713F2">
            <w:pPr>
              <w:pStyle w:val="berschrift1"/>
              <w:outlineLvl w:val="0"/>
            </w:pPr>
            <w:r w:rsidRPr="0068578D">
              <w:t xml:space="preserve">Granada ist kleiner als Valencia. </w:t>
            </w:r>
          </w:p>
          <w:p w:rsidR="00C85C21" w:rsidRPr="0068578D" w:rsidRDefault="00C85C21" w:rsidP="00D713F2">
            <w:pPr>
              <w:pStyle w:val="berschrift1"/>
              <w:outlineLvl w:val="0"/>
              <w:rPr>
                <w:i/>
                <w:lang w:val="it-IT"/>
              </w:rPr>
            </w:pPr>
            <w:r w:rsidRPr="0068578D">
              <w:rPr>
                <w:i/>
                <w:lang w:val="it-IT"/>
              </w:rPr>
              <w:t xml:space="preserve">Mi piso es </w:t>
            </w:r>
            <w:r w:rsidRPr="0068578D">
              <w:rPr>
                <w:b/>
                <w:i/>
                <w:lang w:val="it-IT"/>
              </w:rPr>
              <w:t>menos moderno que</w:t>
            </w:r>
            <w:r w:rsidRPr="0068578D">
              <w:rPr>
                <w:i/>
                <w:lang w:val="it-IT"/>
              </w:rPr>
              <w:t xml:space="preserve"> la casa de Ana.</w:t>
            </w:r>
          </w:p>
          <w:p w:rsidR="00C85C21" w:rsidRPr="0068578D" w:rsidRDefault="00C85C21" w:rsidP="00D713F2">
            <w:pPr>
              <w:pStyle w:val="berschrift1"/>
              <w:outlineLvl w:val="0"/>
            </w:pPr>
            <w:r w:rsidRPr="0068578D">
              <w:t>Meine Wohnung ist weniger modern als das Haus von Anna.</w:t>
            </w:r>
          </w:p>
          <w:p w:rsidR="00C85C21" w:rsidRPr="008D7746" w:rsidRDefault="00C85C21" w:rsidP="00D713F2">
            <w:pPr>
              <w:pStyle w:val="berschrift1"/>
              <w:outlineLvl w:val="0"/>
            </w:pPr>
          </w:p>
        </w:tc>
      </w:tr>
    </w:tbl>
    <w:p w:rsidR="00C85C21" w:rsidRDefault="00C85C21" w:rsidP="00C85C21">
      <w:pPr>
        <w:pStyle w:val="berschrift2"/>
      </w:pPr>
      <w:r>
        <w:t>4</w:t>
      </w:r>
      <w:r w:rsidRPr="00791146">
        <w:t>.</w:t>
      </w:r>
      <w:r>
        <w:t>3.2</w:t>
      </w:r>
      <w:r w:rsidRPr="00791146">
        <w:t xml:space="preserve"> </w:t>
      </w:r>
      <w:r>
        <w:t>Der Komparativ bei Gleichheit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C85C21" w:rsidRPr="008D7746" w:rsidTr="00C85C21">
        <w:tc>
          <w:tcPr>
            <w:tcW w:w="5353" w:type="dxa"/>
            <w:shd w:val="clear" w:color="auto" w:fill="FFCC66"/>
          </w:tcPr>
          <w:p w:rsidR="00C85C21" w:rsidRDefault="00C85C21" w:rsidP="00D713F2">
            <w:pPr>
              <w:pStyle w:val="berschrift1"/>
              <w:outlineLvl w:val="0"/>
            </w:pPr>
            <w:r w:rsidRPr="0042183A">
              <w:t>Soll bei einem Vergleich Gleichheit zum Ausdruck gebracht werden, verwendet man</w:t>
            </w:r>
            <w:r w:rsidRPr="0042183A">
              <w:rPr>
                <w:b/>
              </w:rPr>
              <w:t xml:space="preserve"> </w:t>
            </w:r>
            <w:r w:rsidRPr="00B31B88">
              <w:rPr>
                <w:b/>
                <w:i/>
              </w:rPr>
              <w:t>tan</w:t>
            </w:r>
            <w:r w:rsidRPr="0042183A">
              <w:t xml:space="preserve"> + </w:t>
            </w:r>
            <w:r w:rsidRPr="0042183A">
              <w:rPr>
                <w:b/>
              </w:rPr>
              <w:t>Adjektiv</w:t>
            </w:r>
            <w:r w:rsidRPr="0042183A">
              <w:t xml:space="preserve"> + </w:t>
            </w:r>
            <w:r w:rsidRPr="00B31B88">
              <w:rPr>
                <w:b/>
                <w:i/>
              </w:rPr>
              <w:t>como</w:t>
            </w:r>
            <w:r w:rsidRPr="0042183A">
              <w:t xml:space="preserve">. </w:t>
            </w:r>
          </w:p>
          <w:p w:rsidR="00C85C21" w:rsidRDefault="00C85C21" w:rsidP="00D713F2">
            <w:pPr>
              <w:pStyle w:val="berschrift1"/>
              <w:outlineLvl w:val="0"/>
            </w:pPr>
          </w:p>
          <w:p w:rsidR="00C85C21" w:rsidRPr="0042183A" w:rsidRDefault="00C85C21" w:rsidP="00D713F2">
            <w:pPr>
              <w:pStyle w:val="berschrift1"/>
              <w:outlineLvl w:val="0"/>
            </w:pPr>
            <w:r w:rsidRPr="0042183A">
              <w:t>Die Adjektive werden in Geschlecht und Zahl dem Substantiv angeglichen.</w:t>
            </w:r>
          </w:p>
        </w:tc>
        <w:tc>
          <w:tcPr>
            <w:tcW w:w="3859" w:type="dxa"/>
          </w:tcPr>
          <w:p w:rsidR="00C85C21" w:rsidRDefault="00C85C21" w:rsidP="00D713F2">
            <w:pPr>
              <w:pStyle w:val="berschrift1"/>
              <w:outlineLvl w:val="0"/>
            </w:pPr>
            <w:r w:rsidRPr="0068578D">
              <w:rPr>
                <w:i/>
              </w:rPr>
              <w:t xml:space="preserve">Barcelona es </w:t>
            </w:r>
            <w:r w:rsidRPr="0068578D">
              <w:rPr>
                <w:b/>
                <w:i/>
              </w:rPr>
              <w:t>tan activa como</w:t>
            </w:r>
            <w:r w:rsidRPr="0068578D">
              <w:rPr>
                <w:i/>
              </w:rPr>
              <w:t xml:space="preserve"> Berlín. </w:t>
            </w:r>
            <w:r w:rsidRPr="0042183A">
              <w:t xml:space="preserve">– </w:t>
            </w:r>
            <w:r w:rsidRPr="0068578D">
              <w:t>Barcelona ist eine ebenso lebendige Stadt wie Berlin.</w:t>
            </w:r>
            <w:r w:rsidRPr="0042183A">
              <w:t xml:space="preserve"> </w:t>
            </w:r>
          </w:p>
          <w:p w:rsidR="00C85C21" w:rsidRPr="007F726D" w:rsidRDefault="00C85C21" w:rsidP="00D713F2">
            <w:pPr>
              <w:pStyle w:val="berschrift1"/>
              <w:outlineLvl w:val="0"/>
              <w:rPr>
                <w:i/>
                <w:lang w:val="en-US"/>
              </w:rPr>
            </w:pPr>
            <w:r w:rsidRPr="007F726D">
              <w:rPr>
                <w:i/>
                <w:lang w:val="en-US"/>
              </w:rPr>
              <w:t xml:space="preserve">Estos pueblos son </w:t>
            </w:r>
            <w:r w:rsidRPr="007F726D">
              <w:rPr>
                <w:b/>
                <w:i/>
                <w:lang w:val="en-US"/>
              </w:rPr>
              <w:t>tan bonitos como</w:t>
            </w:r>
            <w:r w:rsidRPr="007F726D">
              <w:rPr>
                <w:i/>
                <w:lang w:val="en-US"/>
              </w:rPr>
              <w:t xml:space="preserve"> los otros. – </w:t>
            </w:r>
          </w:p>
          <w:p w:rsidR="00C85C21" w:rsidRPr="0068578D" w:rsidRDefault="00C85C21" w:rsidP="00D713F2">
            <w:pPr>
              <w:pStyle w:val="berschrift1"/>
              <w:outlineLvl w:val="0"/>
            </w:pPr>
            <w:r w:rsidRPr="0068578D">
              <w:t xml:space="preserve">Diese Dörfer sind ebenso schön wie die anderen. </w:t>
            </w:r>
          </w:p>
        </w:tc>
      </w:tr>
    </w:tbl>
    <w:p w:rsidR="00C85C21" w:rsidRDefault="00C85C21" w:rsidP="00C85C21">
      <w:pPr>
        <w:pStyle w:val="berschrift2"/>
      </w:pPr>
      <w:r>
        <w:t>4</w:t>
      </w:r>
      <w:r w:rsidRPr="00791146">
        <w:t>.</w:t>
      </w:r>
      <w:r>
        <w:t>3.3</w:t>
      </w:r>
      <w:r w:rsidRPr="00791146">
        <w:t xml:space="preserve"> </w:t>
      </w:r>
      <w:r>
        <w:t>Der relative Superlativ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C85C21" w:rsidRPr="0042183A" w:rsidTr="00C85C21">
        <w:tc>
          <w:tcPr>
            <w:tcW w:w="5353" w:type="dxa"/>
            <w:shd w:val="clear" w:color="auto" w:fill="FFCC66"/>
          </w:tcPr>
          <w:p w:rsidR="00C85C21" w:rsidRPr="004500E2" w:rsidRDefault="00C85C21" w:rsidP="00D713F2">
            <w:pPr>
              <w:pStyle w:val="berschrift1"/>
              <w:outlineLvl w:val="0"/>
            </w:pPr>
            <w:r w:rsidRPr="004500E2">
              <w:t xml:space="preserve">Der Superlativ wird mit dem </w:t>
            </w:r>
            <w:r w:rsidRPr="004500E2">
              <w:rPr>
                <w:b/>
              </w:rPr>
              <w:t>bestimmten Artikel + dem Komparativ</w:t>
            </w:r>
            <w:r w:rsidRPr="004500E2">
              <w:t xml:space="preserve"> gebildet.</w:t>
            </w:r>
          </w:p>
          <w:p w:rsidR="00C85C21" w:rsidRPr="0042183A" w:rsidRDefault="00C85C21" w:rsidP="00D713F2">
            <w:pPr>
              <w:pStyle w:val="berschrift1"/>
              <w:outlineLvl w:val="0"/>
            </w:pPr>
          </w:p>
        </w:tc>
        <w:tc>
          <w:tcPr>
            <w:tcW w:w="3859" w:type="dxa"/>
          </w:tcPr>
          <w:p w:rsidR="00C85C21" w:rsidRPr="0068578D" w:rsidRDefault="00C85C21" w:rsidP="00D713F2">
            <w:pPr>
              <w:pStyle w:val="berschrift1"/>
              <w:outlineLvl w:val="0"/>
              <w:rPr>
                <w:i/>
                <w:lang w:val="it-IT"/>
              </w:rPr>
            </w:pPr>
            <w:r w:rsidRPr="0068578D">
              <w:rPr>
                <w:i/>
                <w:lang w:val="it-IT"/>
              </w:rPr>
              <w:t xml:space="preserve">Madrid es </w:t>
            </w:r>
            <w:r w:rsidRPr="0068578D">
              <w:rPr>
                <w:rFonts w:cs="The SerifCV SemiBold"/>
                <w:b/>
                <w:i/>
                <w:lang w:val="it-IT"/>
              </w:rPr>
              <w:t xml:space="preserve">la </w:t>
            </w:r>
            <w:r w:rsidRPr="0068578D">
              <w:rPr>
                <w:i/>
                <w:lang w:val="it-IT"/>
              </w:rPr>
              <w:t xml:space="preserve">ciudad </w:t>
            </w:r>
            <w:r w:rsidRPr="0068578D">
              <w:rPr>
                <w:rFonts w:cs="The SerifCV SemiBold"/>
                <w:b/>
                <w:i/>
                <w:lang w:val="it-IT"/>
              </w:rPr>
              <w:t xml:space="preserve">más grande </w:t>
            </w:r>
            <w:r w:rsidRPr="0068578D">
              <w:rPr>
                <w:i/>
                <w:lang w:val="it-IT"/>
              </w:rPr>
              <w:t xml:space="preserve">de España. </w:t>
            </w:r>
          </w:p>
          <w:p w:rsidR="00C85C21" w:rsidRPr="00E56C15" w:rsidRDefault="00C85C21" w:rsidP="00D713F2">
            <w:pPr>
              <w:pStyle w:val="berschrift1"/>
              <w:outlineLvl w:val="0"/>
              <w:rPr>
                <w:i/>
                <w:iCs/>
              </w:rPr>
            </w:pPr>
            <w:r w:rsidRPr="0068578D">
              <w:rPr>
                <w:iCs/>
              </w:rPr>
              <w:t>Madrid ist die größte Stadt Spaniens</w:t>
            </w:r>
            <w:r w:rsidRPr="00E56C15">
              <w:rPr>
                <w:i/>
                <w:iCs/>
              </w:rPr>
              <w:t>.</w:t>
            </w:r>
          </w:p>
          <w:p w:rsidR="00C85C21" w:rsidRPr="0068578D" w:rsidRDefault="00C85C21" w:rsidP="00D713F2">
            <w:pPr>
              <w:pStyle w:val="berschrift1"/>
              <w:outlineLvl w:val="0"/>
              <w:rPr>
                <w:b/>
                <w:i/>
                <w:lang w:val="en-US"/>
              </w:rPr>
            </w:pPr>
            <w:r w:rsidRPr="0068578D">
              <w:rPr>
                <w:rFonts w:cs="The SerifCV SemiBold"/>
                <w:i/>
                <w:lang w:val="en-US"/>
              </w:rPr>
              <w:t xml:space="preserve">Los </w:t>
            </w:r>
            <w:r w:rsidRPr="0068578D">
              <w:rPr>
                <w:b/>
                <w:i/>
                <w:lang w:val="en-US"/>
              </w:rPr>
              <w:t xml:space="preserve">pisos </w:t>
            </w:r>
            <w:r w:rsidRPr="0068578D">
              <w:rPr>
                <w:rFonts w:cs="The SerifCV SemiBold"/>
                <w:i/>
                <w:lang w:val="en-US"/>
              </w:rPr>
              <w:t xml:space="preserve">más caros </w:t>
            </w:r>
            <w:r w:rsidRPr="0068578D">
              <w:rPr>
                <w:b/>
                <w:i/>
                <w:lang w:val="en-US"/>
              </w:rPr>
              <w:t xml:space="preserve">están en el centro. </w:t>
            </w:r>
          </w:p>
          <w:p w:rsidR="00C85C21" w:rsidRPr="0068578D" w:rsidRDefault="00C85C21" w:rsidP="00D713F2">
            <w:pPr>
              <w:pStyle w:val="berschrift1"/>
              <w:outlineLvl w:val="0"/>
            </w:pPr>
            <w:r w:rsidRPr="0068578D">
              <w:rPr>
                <w:rFonts w:eastAsiaTheme="minorHAnsi"/>
                <w:iCs/>
              </w:rPr>
              <w:t>Die teuersten Wohnungen sind im Stadtzentrum.</w:t>
            </w:r>
          </w:p>
        </w:tc>
      </w:tr>
    </w:tbl>
    <w:p w:rsidR="0027563E" w:rsidRDefault="0027563E" w:rsidP="00C85C21">
      <w:pPr>
        <w:pStyle w:val="berschrift2"/>
      </w:pPr>
    </w:p>
    <w:p w:rsidR="0027563E" w:rsidRDefault="0027563E" w:rsidP="0027563E">
      <w:pPr>
        <w:pStyle w:val="KeinAbsatzformat"/>
        <w:rPr>
          <w:rFonts w:eastAsiaTheme="majorEastAsia" w:cstheme="majorBidi"/>
          <w:color w:val="000000" w:themeColor="text1"/>
          <w:sz w:val="22"/>
          <w:szCs w:val="26"/>
        </w:rPr>
      </w:pPr>
      <w:r>
        <w:br w:type="page"/>
      </w:r>
    </w:p>
    <w:p w:rsidR="00C85C21" w:rsidRDefault="00C85C21" w:rsidP="00C85C21">
      <w:pPr>
        <w:pStyle w:val="berschrift2"/>
      </w:pPr>
      <w:r>
        <w:lastRenderedPageBreak/>
        <w:t>4</w:t>
      </w:r>
      <w:r w:rsidRPr="00791146">
        <w:t>.</w:t>
      </w:r>
      <w:r>
        <w:t>3.4</w:t>
      </w:r>
      <w:r w:rsidRPr="00791146">
        <w:t xml:space="preserve"> </w:t>
      </w:r>
      <w:r>
        <w:t>Unregelmäßige Steigerungsformen</w:t>
      </w:r>
    </w:p>
    <w:p w:rsidR="00C85C21" w:rsidRDefault="00C85C21" w:rsidP="00C85C21">
      <w:pPr>
        <w:pStyle w:val="berschrift1"/>
      </w:pPr>
      <w:r w:rsidRPr="0068578D">
        <w:t>Es gibt einige Adjektive, die unregelmäßige Steigerungsformen bilden, z. B.</w:t>
      </w:r>
      <w:r>
        <w:t xml:space="preserve"> </w:t>
      </w:r>
      <w:r w:rsidRPr="0068578D">
        <w:rPr>
          <w:b/>
          <w:i/>
        </w:rPr>
        <w:t>bueno/-a, malo/-a.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693"/>
        <w:gridCol w:w="2977"/>
      </w:tblGrid>
      <w:tr w:rsidR="00C85C21" w:rsidRPr="008F2FA8" w:rsidTr="00C85C21">
        <w:trPr>
          <w:trHeight w:val="131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C85C21" w:rsidRPr="0068578D" w:rsidRDefault="00C85C21" w:rsidP="00D713F2">
            <w:pPr>
              <w:pStyle w:val="berschrift1"/>
              <w:jc w:val="center"/>
              <w:rPr>
                <w:b/>
              </w:rPr>
            </w:pPr>
            <w:r w:rsidRPr="0068578D">
              <w:rPr>
                <w:b/>
              </w:rPr>
              <w:t>Positiv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C85C21" w:rsidRPr="0068578D" w:rsidRDefault="00C85C21" w:rsidP="00D713F2">
            <w:pPr>
              <w:pStyle w:val="berschrift1"/>
              <w:jc w:val="center"/>
              <w:rPr>
                <w:b/>
              </w:rPr>
            </w:pPr>
            <w:r w:rsidRPr="0068578D">
              <w:rPr>
                <w:b/>
              </w:rPr>
              <w:t>Komparativ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C85C21" w:rsidRPr="0068578D" w:rsidRDefault="00C85C21" w:rsidP="00D713F2">
            <w:pPr>
              <w:pStyle w:val="berschrift1"/>
              <w:jc w:val="center"/>
              <w:rPr>
                <w:b/>
              </w:rPr>
            </w:pPr>
            <w:r w:rsidRPr="0068578D">
              <w:rPr>
                <w:b/>
              </w:rPr>
              <w:t>Superlativ</w:t>
            </w:r>
          </w:p>
        </w:tc>
      </w:tr>
      <w:tr w:rsidR="00C85C21" w:rsidRPr="008F2FA8" w:rsidTr="00D713F2">
        <w:trPr>
          <w:trHeight w:val="41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13" w:type="dxa"/>
              <w:left w:w="0" w:type="dxa"/>
              <w:bottom w:w="0" w:type="dxa"/>
              <w:right w:w="0" w:type="dxa"/>
            </w:tcMar>
          </w:tcPr>
          <w:p w:rsidR="00C85C21" w:rsidRPr="0068578D" w:rsidRDefault="00C85C21" w:rsidP="00D713F2">
            <w:pPr>
              <w:pStyle w:val="berschrift1"/>
              <w:jc w:val="center"/>
            </w:pPr>
            <w:r w:rsidRPr="0068578D">
              <w:t>bueno/-a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C85C21" w:rsidRPr="00FF455B" w:rsidRDefault="00C85C21" w:rsidP="00D713F2">
            <w:pPr>
              <w:pStyle w:val="berschrift1"/>
              <w:jc w:val="center"/>
              <w:rPr>
                <w:szCs w:val="20"/>
              </w:rPr>
            </w:pPr>
            <w:r>
              <w:t>mejor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C85C21" w:rsidRPr="00FF455B" w:rsidRDefault="00C85C21" w:rsidP="00D713F2">
            <w:pPr>
              <w:pStyle w:val="berschrift1"/>
              <w:jc w:val="center"/>
              <w:rPr>
                <w:szCs w:val="20"/>
              </w:rPr>
            </w:pPr>
            <w:r>
              <w:t>el / la mejor</w:t>
            </w:r>
          </w:p>
        </w:tc>
      </w:tr>
      <w:tr w:rsidR="00C85C21" w:rsidRPr="008F2FA8" w:rsidTr="00D713F2">
        <w:trPr>
          <w:trHeight w:val="494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13" w:type="dxa"/>
              <w:left w:w="0" w:type="dxa"/>
              <w:bottom w:w="0" w:type="dxa"/>
              <w:right w:w="0" w:type="dxa"/>
            </w:tcMar>
          </w:tcPr>
          <w:p w:rsidR="00C85C21" w:rsidRPr="0068578D" w:rsidRDefault="00C85C21" w:rsidP="00D713F2">
            <w:pPr>
              <w:pStyle w:val="berschrift1"/>
              <w:jc w:val="center"/>
              <w:rPr>
                <w:rStyle w:val="111bold"/>
                <w:b w:val="0"/>
                <w:bCs/>
              </w:rPr>
            </w:pPr>
            <w:r w:rsidRPr="0068578D">
              <w:t>malo/-a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C85C21" w:rsidRPr="00FF455B" w:rsidRDefault="00C85C21" w:rsidP="00D713F2">
            <w:pPr>
              <w:pStyle w:val="berschrift1"/>
              <w:jc w:val="center"/>
              <w:rPr>
                <w:rStyle w:val="113italic"/>
                <w:i w:val="0"/>
                <w:iCs w:val="0"/>
                <w:szCs w:val="20"/>
              </w:rPr>
            </w:pPr>
            <w:r>
              <w:t>peor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C85C21" w:rsidRPr="00FF455B" w:rsidRDefault="00C85C21" w:rsidP="00D713F2">
            <w:pPr>
              <w:pStyle w:val="berschrift1"/>
              <w:jc w:val="center"/>
              <w:rPr>
                <w:rStyle w:val="113italic"/>
                <w:i w:val="0"/>
                <w:iCs w:val="0"/>
                <w:szCs w:val="20"/>
              </w:rPr>
            </w:pPr>
            <w:r>
              <w:t>el / la peor</w:t>
            </w:r>
          </w:p>
        </w:tc>
      </w:tr>
    </w:tbl>
    <w:p w:rsidR="00C85C21" w:rsidRDefault="00C85C21" w:rsidP="00C85C21">
      <w:pPr>
        <w:pStyle w:val="KeinAbsatzforma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C85C21" w:rsidRPr="0042183A" w:rsidTr="00C85C21">
        <w:tc>
          <w:tcPr>
            <w:tcW w:w="5353" w:type="dxa"/>
            <w:shd w:val="clear" w:color="auto" w:fill="FFCC66"/>
          </w:tcPr>
          <w:p w:rsidR="00C85C21" w:rsidRPr="0042183A" w:rsidRDefault="00C85C21" w:rsidP="00D713F2">
            <w:pPr>
              <w:pStyle w:val="berschrift1"/>
              <w:outlineLvl w:val="0"/>
            </w:pPr>
            <w:r w:rsidRPr="0068578D">
              <w:rPr>
                <w:szCs w:val="20"/>
              </w:rPr>
              <w:t xml:space="preserve">Zu </w:t>
            </w:r>
            <w:r w:rsidRPr="0068578D">
              <w:rPr>
                <w:b/>
                <w:i/>
                <w:szCs w:val="20"/>
              </w:rPr>
              <w:t>pequeño</w:t>
            </w:r>
            <w:r w:rsidRPr="0068578D">
              <w:rPr>
                <w:szCs w:val="20"/>
              </w:rPr>
              <w:t xml:space="preserve"> und </w:t>
            </w:r>
            <w:r w:rsidRPr="0068578D">
              <w:rPr>
                <w:b/>
                <w:i/>
                <w:szCs w:val="20"/>
              </w:rPr>
              <w:t>grande</w:t>
            </w:r>
            <w:r w:rsidRPr="0068578D">
              <w:rPr>
                <w:szCs w:val="20"/>
              </w:rPr>
              <w:t xml:space="preserve"> gibt es neben der regelmäßigen Steigerungsform die Formen </w:t>
            </w:r>
            <w:r w:rsidRPr="0068578D">
              <w:rPr>
                <w:b/>
                <w:i/>
                <w:szCs w:val="20"/>
              </w:rPr>
              <w:t>mayor</w:t>
            </w:r>
            <w:r w:rsidRPr="0068578D">
              <w:rPr>
                <w:szCs w:val="20"/>
              </w:rPr>
              <w:t xml:space="preserve"> und </w:t>
            </w:r>
            <w:r w:rsidRPr="0068578D">
              <w:rPr>
                <w:b/>
                <w:i/>
                <w:szCs w:val="20"/>
              </w:rPr>
              <w:t>menor</w:t>
            </w:r>
            <w:r>
              <w:rPr>
                <w:b/>
                <w:i/>
              </w:rPr>
              <w:t xml:space="preserve">. </w:t>
            </w:r>
          </w:p>
        </w:tc>
        <w:tc>
          <w:tcPr>
            <w:tcW w:w="3859" w:type="dxa"/>
          </w:tcPr>
          <w:p w:rsidR="00C85C21" w:rsidRPr="0068578D" w:rsidRDefault="00C85C21" w:rsidP="00D713F2">
            <w:pPr>
              <w:pStyle w:val="berschrift1"/>
              <w:outlineLvl w:val="0"/>
              <w:rPr>
                <w:i/>
                <w:lang w:val="it-IT"/>
              </w:rPr>
            </w:pPr>
            <w:r w:rsidRPr="0068578D">
              <w:rPr>
                <w:i/>
                <w:lang w:val="it-IT"/>
              </w:rPr>
              <w:t xml:space="preserve">Tengo un hermano </w:t>
            </w:r>
            <w:r w:rsidRPr="0068578D">
              <w:rPr>
                <w:b/>
                <w:i/>
                <w:lang w:val="it-IT"/>
              </w:rPr>
              <w:t>menor</w:t>
            </w:r>
            <w:r w:rsidRPr="0068578D">
              <w:rPr>
                <w:i/>
                <w:lang w:val="it-IT"/>
              </w:rPr>
              <w:t>.</w:t>
            </w:r>
          </w:p>
          <w:p w:rsidR="00C85C21" w:rsidRPr="0068578D" w:rsidRDefault="00C85C21" w:rsidP="00D713F2">
            <w:pPr>
              <w:pStyle w:val="berschrift1"/>
              <w:outlineLvl w:val="0"/>
              <w:rPr>
                <w:iCs/>
              </w:rPr>
            </w:pPr>
            <w:r w:rsidRPr="0068578D">
              <w:rPr>
                <w:iCs/>
              </w:rPr>
              <w:t>Ich habe einen jüngeren Bruder.</w:t>
            </w:r>
          </w:p>
          <w:p w:rsidR="00C85C21" w:rsidRPr="0068578D" w:rsidRDefault="00C85C21" w:rsidP="00D713F2">
            <w:pPr>
              <w:pStyle w:val="berschrift1"/>
              <w:tabs>
                <w:tab w:val="center" w:pos="1821"/>
              </w:tabs>
              <w:outlineLvl w:val="0"/>
              <w:rPr>
                <w:rFonts w:cs="The SerifCV SemiBold"/>
                <w:i/>
              </w:rPr>
            </w:pPr>
            <w:r w:rsidRPr="0068578D">
              <w:rPr>
                <w:rFonts w:cs="The SerifCV SemiBold"/>
                <w:i/>
              </w:rPr>
              <w:t xml:space="preserve">Mi hermana </w:t>
            </w:r>
            <w:r w:rsidRPr="0068578D">
              <w:rPr>
                <w:rFonts w:cs="The SerifCV SemiBold"/>
                <w:b/>
                <w:i/>
              </w:rPr>
              <w:t xml:space="preserve">mayor </w:t>
            </w:r>
            <w:r w:rsidRPr="0068578D">
              <w:rPr>
                <w:rFonts w:cs="The SerifCV SemiBold"/>
                <w:i/>
              </w:rPr>
              <w:t>estudia en Madrid.</w:t>
            </w:r>
          </w:p>
          <w:p w:rsidR="00C85C21" w:rsidRPr="0068578D" w:rsidRDefault="00C85C21" w:rsidP="00D713F2">
            <w:pPr>
              <w:pStyle w:val="berschrift1"/>
              <w:tabs>
                <w:tab w:val="center" w:pos="1821"/>
              </w:tabs>
              <w:outlineLvl w:val="0"/>
              <w:rPr>
                <w:rFonts w:cs="The SerifCV SemiBold"/>
              </w:rPr>
            </w:pPr>
            <w:r>
              <w:rPr>
                <w:rFonts w:cs="The SerifCV SemiBold"/>
              </w:rPr>
              <w:t>Meine ältere Schwester studiert in Madrid.</w:t>
            </w:r>
            <w:r>
              <w:rPr>
                <w:rFonts w:cs="The SerifCV SemiBold"/>
              </w:rPr>
              <w:tab/>
            </w:r>
          </w:p>
        </w:tc>
      </w:tr>
    </w:tbl>
    <w:p w:rsidR="00C85C21" w:rsidRDefault="00C85C21" w:rsidP="00C85C21">
      <w:pPr>
        <w:pStyle w:val="berschrift2"/>
      </w:pPr>
      <w:r>
        <w:t>4</w:t>
      </w:r>
      <w:r w:rsidRPr="00791146">
        <w:t>.</w:t>
      </w:r>
      <w:r>
        <w:t>3.5</w:t>
      </w:r>
      <w:r w:rsidRPr="00791146">
        <w:t xml:space="preserve"> </w:t>
      </w:r>
      <w:r>
        <w:t>Der absolute Superlativ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C85C21" w:rsidRPr="0068578D" w:rsidTr="00C85C21">
        <w:tc>
          <w:tcPr>
            <w:tcW w:w="5353" w:type="dxa"/>
            <w:shd w:val="clear" w:color="auto" w:fill="FFCC66"/>
          </w:tcPr>
          <w:p w:rsidR="00D6018B" w:rsidRDefault="00C85C21" w:rsidP="00D713F2">
            <w:pPr>
              <w:pStyle w:val="berschrift1"/>
              <w:outlineLvl w:val="0"/>
            </w:pPr>
            <w:r w:rsidRPr="00693F2C">
              <w:t xml:space="preserve">Der absolute Superlativ wird </w:t>
            </w:r>
            <w:r>
              <w:t xml:space="preserve">durch das Anhängen von </w:t>
            </w:r>
          </w:p>
          <w:p w:rsidR="00C85C21" w:rsidRDefault="00C85C21" w:rsidP="00D713F2">
            <w:pPr>
              <w:pStyle w:val="berschrift1"/>
              <w:outlineLvl w:val="0"/>
            </w:pPr>
            <w:r w:rsidRPr="00E56C15">
              <w:t>-</w:t>
            </w:r>
            <w:r w:rsidRPr="00F671F7">
              <w:rPr>
                <w:b/>
                <w:i/>
              </w:rPr>
              <w:t>ísimo/-a</w:t>
            </w:r>
            <w:r w:rsidRPr="00693F2C">
              <w:t xml:space="preserve"> </w:t>
            </w:r>
            <w:r>
              <w:t>gebildet.</w:t>
            </w:r>
          </w:p>
          <w:p w:rsidR="00C85C21" w:rsidRDefault="00C85C21" w:rsidP="00D713F2">
            <w:pPr>
              <w:pStyle w:val="berschrift1"/>
              <w:outlineLvl w:val="0"/>
            </w:pPr>
            <w:r w:rsidRPr="00693F2C">
              <w:t>Der absolute Superlativ wird in Geschlecht und Zahl dem Substantiv angeglichen. Er wird mit „sehr…“ oder „äußerst</w:t>
            </w:r>
            <w:r>
              <w:t xml:space="preserve"> </w:t>
            </w:r>
            <w:r w:rsidRPr="00693F2C">
              <w:t>…“ übersetzt.</w:t>
            </w:r>
          </w:p>
          <w:p w:rsidR="00C85C21" w:rsidRDefault="00C85C21" w:rsidP="00D713F2">
            <w:pPr>
              <w:pStyle w:val="berschrift1"/>
              <w:outlineLvl w:val="0"/>
            </w:pPr>
          </w:p>
          <w:p w:rsidR="00C85C21" w:rsidRPr="00F671F7" w:rsidRDefault="00C85C21" w:rsidP="00D713F2">
            <w:pPr>
              <w:pStyle w:val="berschrift1"/>
              <w:outlineLvl w:val="0"/>
            </w:pPr>
            <w:r>
              <w:t>Achtung:</w:t>
            </w:r>
          </w:p>
          <w:p w:rsidR="00C85C21" w:rsidRPr="007F726D" w:rsidRDefault="00C85C21" w:rsidP="00D713F2">
            <w:pPr>
              <w:pStyle w:val="berschrift1"/>
              <w:outlineLvl w:val="0"/>
              <w:rPr>
                <w:b/>
                <w:i/>
              </w:rPr>
            </w:pPr>
            <w:r w:rsidRPr="007F726D">
              <w:rPr>
                <w:b/>
                <w:i/>
              </w:rPr>
              <w:t>poco/-a -&gt; poquísimo/-a</w:t>
            </w:r>
          </w:p>
          <w:p w:rsidR="00C85C21" w:rsidRPr="00F671F7" w:rsidRDefault="00C85C21" w:rsidP="00D713F2">
            <w:pPr>
              <w:pStyle w:val="berschrift1"/>
              <w:outlineLvl w:val="0"/>
              <w:rPr>
                <w:b/>
                <w:i/>
                <w:lang w:val="en-US"/>
              </w:rPr>
            </w:pPr>
            <w:r w:rsidRPr="00F671F7">
              <w:rPr>
                <w:b/>
                <w:i/>
                <w:lang w:val="en-US"/>
              </w:rPr>
              <w:t>rico/-a -&gt; riquísimo/-a</w:t>
            </w:r>
          </w:p>
          <w:p w:rsidR="00C85C21" w:rsidRPr="00F671F7" w:rsidRDefault="00C85C21" w:rsidP="00D713F2">
            <w:pPr>
              <w:pStyle w:val="berschrift1"/>
              <w:outlineLvl w:val="0"/>
              <w:rPr>
                <w:lang w:val="en-US"/>
              </w:rPr>
            </w:pPr>
          </w:p>
        </w:tc>
        <w:tc>
          <w:tcPr>
            <w:tcW w:w="3859" w:type="dxa"/>
          </w:tcPr>
          <w:p w:rsidR="00C85C21" w:rsidRPr="00F671F7" w:rsidRDefault="00C85C21" w:rsidP="00D713F2">
            <w:pPr>
              <w:pStyle w:val="berschrift1"/>
              <w:outlineLvl w:val="0"/>
              <w:rPr>
                <w:i/>
              </w:rPr>
            </w:pPr>
            <w:r w:rsidRPr="00F671F7">
              <w:rPr>
                <w:i/>
              </w:rPr>
              <w:t xml:space="preserve">El piso es </w:t>
            </w:r>
            <w:r w:rsidRPr="00F671F7">
              <w:rPr>
                <w:b/>
                <w:i/>
              </w:rPr>
              <w:t>pequeñísimo</w:t>
            </w:r>
            <w:r w:rsidRPr="00F671F7">
              <w:rPr>
                <w:i/>
              </w:rPr>
              <w:t>.</w:t>
            </w:r>
          </w:p>
          <w:p w:rsidR="00C85C21" w:rsidRPr="00F671F7" w:rsidRDefault="00C85C21" w:rsidP="00D713F2">
            <w:pPr>
              <w:pStyle w:val="berschrift1"/>
              <w:outlineLvl w:val="0"/>
            </w:pPr>
            <w:r w:rsidRPr="00F671F7">
              <w:t>Die Wohnung ist sehr klein.</w:t>
            </w:r>
          </w:p>
          <w:p w:rsidR="00C85C21" w:rsidRPr="00F671F7" w:rsidRDefault="00C85C21" w:rsidP="00D713F2">
            <w:pPr>
              <w:pStyle w:val="berschrift1"/>
              <w:outlineLvl w:val="0"/>
              <w:rPr>
                <w:i/>
              </w:rPr>
            </w:pPr>
            <w:r w:rsidRPr="00F671F7">
              <w:rPr>
                <w:i/>
              </w:rPr>
              <w:t xml:space="preserve">La casa es </w:t>
            </w:r>
            <w:r w:rsidRPr="00F671F7">
              <w:rPr>
                <w:b/>
                <w:i/>
              </w:rPr>
              <w:t>luminosísima</w:t>
            </w:r>
            <w:r w:rsidRPr="00F671F7">
              <w:rPr>
                <w:i/>
              </w:rPr>
              <w:t>.</w:t>
            </w:r>
          </w:p>
          <w:p w:rsidR="00C85C21" w:rsidRPr="00F671F7" w:rsidRDefault="00C85C21" w:rsidP="00D713F2">
            <w:pPr>
              <w:pStyle w:val="berschrift1"/>
              <w:outlineLvl w:val="0"/>
            </w:pPr>
            <w:r w:rsidRPr="00F671F7">
              <w:t>Das Haus ist sehr hell.</w:t>
            </w:r>
          </w:p>
          <w:p w:rsidR="00C85C21" w:rsidRPr="00F671F7" w:rsidRDefault="00C85C21" w:rsidP="00D713F2">
            <w:pPr>
              <w:pStyle w:val="berschrift1"/>
              <w:outlineLvl w:val="0"/>
              <w:rPr>
                <w:i/>
              </w:rPr>
            </w:pPr>
            <w:r w:rsidRPr="00F671F7">
              <w:rPr>
                <w:i/>
              </w:rPr>
              <w:t xml:space="preserve">Las habitaciones son </w:t>
            </w:r>
            <w:r w:rsidRPr="00F671F7">
              <w:rPr>
                <w:b/>
                <w:i/>
              </w:rPr>
              <w:t>tranquilísimas</w:t>
            </w:r>
            <w:r w:rsidRPr="00F671F7">
              <w:rPr>
                <w:i/>
              </w:rPr>
              <w:t>.</w:t>
            </w:r>
          </w:p>
          <w:p w:rsidR="00C85C21" w:rsidRPr="00F671F7" w:rsidRDefault="00C85C21" w:rsidP="00D713F2">
            <w:pPr>
              <w:pStyle w:val="berschrift1"/>
              <w:outlineLvl w:val="0"/>
              <w:rPr>
                <w:rFonts w:cs="The SerifCV SemiBold"/>
              </w:rPr>
            </w:pPr>
            <w:r w:rsidRPr="00F671F7">
              <w:t>Die Zimmer sind äußerst ruhig.</w:t>
            </w:r>
            <w:r w:rsidRPr="00F671F7">
              <w:rPr>
                <w:rFonts w:cs="The SerifCV SemiBold"/>
              </w:rPr>
              <w:tab/>
            </w:r>
          </w:p>
        </w:tc>
      </w:tr>
    </w:tbl>
    <w:p w:rsidR="00CC475B" w:rsidRPr="00B37DE7" w:rsidRDefault="00B37DE7" w:rsidP="00B37DE7">
      <w:pPr>
        <w:spacing w:after="200"/>
        <w:rPr>
          <w:rFonts w:ascii="Times-Roman" w:hAnsi="Times-Roman" w:cs="Times-Roman"/>
          <w:b w:val="0"/>
          <w:color w:val="000000"/>
          <w:sz w:val="24"/>
          <w:szCs w:val="24"/>
        </w:rPr>
      </w:pPr>
      <w:r>
        <w:br w:type="page"/>
      </w:r>
    </w:p>
    <w:p w:rsidR="00176F3D" w:rsidRDefault="00EE521D" w:rsidP="00C87676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C87676" w:rsidRPr="00791146">
        <w:rPr>
          <w:sz w:val="28"/>
          <w:szCs w:val="28"/>
        </w:rPr>
        <w:t xml:space="preserve"> </w:t>
      </w:r>
      <w:r w:rsidR="00176F3D" w:rsidRPr="00791146">
        <w:rPr>
          <w:sz w:val="28"/>
          <w:szCs w:val="28"/>
        </w:rPr>
        <w:t xml:space="preserve">Die </w:t>
      </w:r>
      <w:r>
        <w:rPr>
          <w:sz w:val="28"/>
          <w:szCs w:val="28"/>
        </w:rPr>
        <w:t>Pronomen</w:t>
      </w:r>
    </w:p>
    <w:p w:rsidR="00EE521D" w:rsidRPr="00EE521D" w:rsidRDefault="00EE521D" w:rsidP="00EE521D">
      <w:pPr>
        <w:pStyle w:val="KeinAbsatzformat"/>
      </w:pPr>
    </w:p>
    <w:p w:rsidR="00EE521D" w:rsidRDefault="00EE521D" w:rsidP="00EE521D">
      <w:pPr>
        <w:pStyle w:val="KeinLeerraum"/>
        <w:spacing w:after="120"/>
      </w:pPr>
      <w:r>
        <w:t>5.1 Die Subjektpronomen</w:t>
      </w:r>
    </w:p>
    <w:p w:rsidR="00202B5B" w:rsidRPr="00202B5B" w:rsidRDefault="00202B5B" w:rsidP="00202B5B">
      <w:pPr>
        <w:pStyle w:val="KeinAbsatzforma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4851"/>
      </w:tblGrid>
      <w:tr w:rsidR="00202B5B" w:rsidTr="00E71DDD">
        <w:tc>
          <w:tcPr>
            <w:tcW w:w="2093" w:type="dxa"/>
            <w:shd w:val="clear" w:color="auto" w:fill="FFCC66"/>
          </w:tcPr>
          <w:p w:rsidR="00202B5B" w:rsidRPr="00202B5B" w:rsidRDefault="00202B5B" w:rsidP="00202B5B">
            <w:pPr>
              <w:pStyle w:val="berschrift1"/>
              <w:outlineLvl w:val="0"/>
            </w:pPr>
            <w:r w:rsidRPr="00202B5B">
              <w:t>1. Person Singular</w:t>
            </w:r>
          </w:p>
        </w:tc>
        <w:tc>
          <w:tcPr>
            <w:tcW w:w="2268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yo</w:t>
            </w:r>
          </w:p>
        </w:tc>
        <w:tc>
          <w:tcPr>
            <w:tcW w:w="4851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ich 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i/>
              </w:rPr>
            </w:pPr>
          </w:p>
        </w:tc>
      </w:tr>
      <w:tr w:rsidR="00202B5B" w:rsidTr="00E71DDD">
        <w:tc>
          <w:tcPr>
            <w:tcW w:w="2093" w:type="dxa"/>
            <w:shd w:val="clear" w:color="auto" w:fill="FFCC66"/>
          </w:tcPr>
          <w:p w:rsidR="00202B5B" w:rsidRPr="00202B5B" w:rsidRDefault="00202B5B" w:rsidP="00202B5B">
            <w:pPr>
              <w:pStyle w:val="berschrift1"/>
              <w:outlineLvl w:val="0"/>
            </w:pPr>
            <w:r w:rsidRPr="00202B5B">
              <w:t>2. Person Singular</w:t>
            </w:r>
          </w:p>
        </w:tc>
        <w:tc>
          <w:tcPr>
            <w:tcW w:w="2268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tú</w:t>
            </w:r>
          </w:p>
        </w:tc>
        <w:tc>
          <w:tcPr>
            <w:tcW w:w="4851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du 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i/>
              </w:rPr>
            </w:pPr>
          </w:p>
        </w:tc>
      </w:tr>
      <w:tr w:rsidR="00202B5B" w:rsidTr="00E71DDD">
        <w:tc>
          <w:tcPr>
            <w:tcW w:w="2093" w:type="dxa"/>
            <w:shd w:val="clear" w:color="auto" w:fill="FFCC66"/>
          </w:tcPr>
          <w:p w:rsidR="00202B5B" w:rsidRPr="00202B5B" w:rsidRDefault="00202B5B" w:rsidP="00202B5B">
            <w:pPr>
              <w:pStyle w:val="berschrift1"/>
              <w:outlineLvl w:val="0"/>
            </w:pPr>
            <w:r w:rsidRPr="00202B5B">
              <w:t>3. Person Singular</w:t>
            </w:r>
          </w:p>
        </w:tc>
        <w:tc>
          <w:tcPr>
            <w:tcW w:w="2268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él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ella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usted</w:t>
            </w:r>
          </w:p>
        </w:tc>
        <w:tc>
          <w:tcPr>
            <w:tcW w:w="4851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er 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>sie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Sie (Anrede einer Person) </w:t>
            </w:r>
          </w:p>
        </w:tc>
      </w:tr>
      <w:tr w:rsidR="00202B5B" w:rsidTr="00E71DDD">
        <w:tc>
          <w:tcPr>
            <w:tcW w:w="2093" w:type="dxa"/>
            <w:shd w:val="clear" w:color="auto" w:fill="FFCC66"/>
          </w:tcPr>
          <w:p w:rsidR="00202B5B" w:rsidRPr="00202B5B" w:rsidRDefault="00202B5B" w:rsidP="00202B5B">
            <w:pPr>
              <w:pStyle w:val="berschrift1"/>
              <w:outlineLvl w:val="0"/>
            </w:pPr>
            <w:r w:rsidRPr="00202B5B">
              <w:t>1. Person Plural</w:t>
            </w:r>
          </w:p>
        </w:tc>
        <w:tc>
          <w:tcPr>
            <w:tcW w:w="2268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nosotros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nosotras</w:t>
            </w:r>
          </w:p>
        </w:tc>
        <w:tc>
          <w:tcPr>
            <w:tcW w:w="4851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wir (männlich, männlich + weiblich) 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wir (weiblich) </w:t>
            </w:r>
          </w:p>
        </w:tc>
      </w:tr>
      <w:tr w:rsidR="00202B5B" w:rsidTr="00E71DDD">
        <w:tc>
          <w:tcPr>
            <w:tcW w:w="2093" w:type="dxa"/>
            <w:shd w:val="clear" w:color="auto" w:fill="FFCC66"/>
          </w:tcPr>
          <w:p w:rsidR="00202B5B" w:rsidRPr="00202B5B" w:rsidRDefault="00202B5B" w:rsidP="00202B5B">
            <w:pPr>
              <w:pStyle w:val="berschrift1"/>
              <w:outlineLvl w:val="0"/>
            </w:pPr>
            <w:r w:rsidRPr="00202B5B">
              <w:t>2. Person Plural</w:t>
            </w:r>
          </w:p>
        </w:tc>
        <w:tc>
          <w:tcPr>
            <w:tcW w:w="2268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vosotros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vosotras</w:t>
            </w:r>
          </w:p>
        </w:tc>
        <w:tc>
          <w:tcPr>
            <w:tcW w:w="4851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ihr (männlich, männlich + weiblich) 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ihr (weiblich) </w:t>
            </w:r>
          </w:p>
        </w:tc>
      </w:tr>
      <w:tr w:rsidR="00202B5B" w:rsidTr="00E71DDD">
        <w:tc>
          <w:tcPr>
            <w:tcW w:w="2093" w:type="dxa"/>
            <w:shd w:val="clear" w:color="auto" w:fill="FFCC66"/>
          </w:tcPr>
          <w:p w:rsidR="00202B5B" w:rsidRPr="00202B5B" w:rsidRDefault="00202B5B" w:rsidP="00202B5B">
            <w:pPr>
              <w:pStyle w:val="berschrift1"/>
              <w:outlineLvl w:val="0"/>
            </w:pPr>
            <w:r w:rsidRPr="00202B5B">
              <w:t>3. Person Plural</w:t>
            </w:r>
          </w:p>
        </w:tc>
        <w:tc>
          <w:tcPr>
            <w:tcW w:w="2268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ellos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ellas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b/>
                <w:i/>
              </w:rPr>
            </w:pPr>
            <w:r w:rsidRPr="00202B5B">
              <w:rPr>
                <w:b/>
                <w:i/>
              </w:rPr>
              <w:t>ustedes</w:t>
            </w:r>
          </w:p>
        </w:tc>
        <w:tc>
          <w:tcPr>
            <w:tcW w:w="4851" w:type="dxa"/>
            <w:shd w:val="clear" w:color="auto" w:fill="FFE2A7"/>
          </w:tcPr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 xml:space="preserve">sie (männlich, männlich + weiblich) 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>sie (weiblich)</w:t>
            </w:r>
          </w:p>
          <w:p w:rsidR="00202B5B" w:rsidRPr="00202B5B" w:rsidRDefault="00202B5B" w:rsidP="00202B5B">
            <w:pPr>
              <w:pStyle w:val="berschrift1"/>
              <w:outlineLvl w:val="0"/>
              <w:rPr>
                <w:i/>
                <w:szCs w:val="20"/>
              </w:rPr>
            </w:pPr>
            <w:r w:rsidRPr="00202B5B">
              <w:rPr>
                <w:i/>
                <w:szCs w:val="20"/>
              </w:rPr>
              <w:t>Sie (Anrede mehrerer Personen)</w:t>
            </w:r>
          </w:p>
        </w:tc>
      </w:tr>
    </w:tbl>
    <w:p w:rsidR="00EE521D" w:rsidRDefault="00EE521D" w:rsidP="00EE521D">
      <w:pPr>
        <w:pStyle w:val="KeinAbsatzformat"/>
      </w:pPr>
    </w:p>
    <w:p w:rsidR="00202B5B" w:rsidRPr="00202B5B" w:rsidRDefault="00202B5B" w:rsidP="00202B5B">
      <w:pPr>
        <w:pStyle w:val="berschrift1"/>
        <w:numPr>
          <w:ilvl w:val="0"/>
          <w:numId w:val="14"/>
        </w:numPr>
        <w:ind w:left="284" w:hanging="284"/>
        <w:rPr>
          <w:szCs w:val="20"/>
        </w:rPr>
      </w:pPr>
      <w:r w:rsidRPr="00202B5B">
        <w:rPr>
          <w:szCs w:val="20"/>
        </w:rPr>
        <w:t>Die Subjektpronomen haben im Plural je eine maskuline und eine feminine Form.</w:t>
      </w:r>
    </w:p>
    <w:p w:rsidR="00EE521D" w:rsidRPr="00202B5B" w:rsidRDefault="00202B5B" w:rsidP="00202B5B">
      <w:pPr>
        <w:pStyle w:val="berschrift1"/>
        <w:ind w:firstLine="284"/>
        <w:rPr>
          <w:szCs w:val="20"/>
        </w:rPr>
      </w:pPr>
      <w:r w:rsidRPr="00202B5B">
        <w:rPr>
          <w:szCs w:val="20"/>
        </w:rPr>
        <w:t>Für geschlechtlich gemischte Gruppen wird die maskuline Form verwendet.</w:t>
      </w:r>
    </w:p>
    <w:p w:rsidR="00202B5B" w:rsidRPr="006E0676" w:rsidRDefault="00202B5B" w:rsidP="00202B5B">
      <w:pPr>
        <w:pStyle w:val="berschrift1"/>
        <w:ind w:firstLine="284"/>
        <w:rPr>
          <w:i/>
          <w:szCs w:val="20"/>
          <w:lang w:val="en-US"/>
        </w:rPr>
      </w:pPr>
      <w:r w:rsidRPr="00202B5B">
        <w:rPr>
          <w:i/>
          <w:szCs w:val="20"/>
          <w:lang w:val="en-US"/>
        </w:rPr>
        <w:t xml:space="preserve">Maite y José son de Chile. </w:t>
      </w:r>
      <w:r w:rsidRPr="006E0676">
        <w:rPr>
          <w:b/>
          <w:i/>
          <w:szCs w:val="20"/>
          <w:lang w:val="en-US"/>
        </w:rPr>
        <w:t xml:space="preserve">Ellos </w:t>
      </w:r>
      <w:r w:rsidRPr="006E0676">
        <w:rPr>
          <w:i/>
          <w:szCs w:val="20"/>
          <w:lang w:val="en-US"/>
        </w:rPr>
        <w:t>son de Chile.</w:t>
      </w:r>
    </w:p>
    <w:p w:rsidR="00202B5B" w:rsidRPr="00202B5B" w:rsidRDefault="00202B5B" w:rsidP="00202B5B">
      <w:pPr>
        <w:pStyle w:val="berschrift1"/>
        <w:ind w:firstLine="284"/>
        <w:rPr>
          <w:i/>
          <w:lang w:val="en-US"/>
        </w:rPr>
      </w:pPr>
      <w:r w:rsidRPr="00202B5B">
        <w:rPr>
          <w:i/>
          <w:szCs w:val="20"/>
          <w:lang w:val="en-US"/>
        </w:rPr>
        <w:t xml:space="preserve">Carmen y Maite son de Chile. </w:t>
      </w:r>
      <w:r w:rsidRPr="00202B5B">
        <w:rPr>
          <w:b/>
          <w:i/>
          <w:szCs w:val="20"/>
          <w:lang w:val="en-US"/>
        </w:rPr>
        <w:t>Ellas</w:t>
      </w:r>
      <w:r w:rsidRPr="00202B5B">
        <w:rPr>
          <w:i/>
          <w:szCs w:val="20"/>
          <w:lang w:val="en-US"/>
        </w:rPr>
        <w:t xml:space="preserve"> son de Chile.</w:t>
      </w:r>
    </w:p>
    <w:p w:rsidR="00202B5B" w:rsidRPr="00202B5B" w:rsidRDefault="00202B5B" w:rsidP="00202B5B">
      <w:pPr>
        <w:pStyle w:val="berschrift1"/>
        <w:rPr>
          <w:szCs w:val="20"/>
          <w:lang w:val="en-US"/>
        </w:rPr>
      </w:pPr>
    </w:p>
    <w:p w:rsidR="00202B5B" w:rsidRPr="00202B5B" w:rsidRDefault="00202B5B" w:rsidP="00202B5B">
      <w:pPr>
        <w:pStyle w:val="berschrift1"/>
        <w:numPr>
          <w:ilvl w:val="0"/>
          <w:numId w:val="14"/>
        </w:numPr>
        <w:ind w:left="284" w:hanging="284"/>
        <w:rPr>
          <w:szCs w:val="20"/>
        </w:rPr>
      </w:pPr>
      <w:r w:rsidRPr="00202B5B">
        <w:rPr>
          <w:szCs w:val="20"/>
        </w:rPr>
        <w:t xml:space="preserve">Die Pronomen für die formelle Anrede heißen </w:t>
      </w:r>
      <w:r w:rsidRPr="0031538B">
        <w:rPr>
          <w:b/>
          <w:i/>
          <w:szCs w:val="20"/>
        </w:rPr>
        <w:t xml:space="preserve">usted </w:t>
      </w:r>
      <w:r w:rsidRPr="00202B5B">
        <w:rPr>
          <w:szCs w:val="20"/>
        </w:rPr>
        <w:t xml:space="preserve">(Singular = Anrede für eine Person) und </w:t>
      </w:r>
      <w:r w:rsidRPr="0031538B">
        <w:rPr>
          <w:b/>
          <w:i/>
          <w:szCs w:val="20"/>
        </w:rPr>
        <w:t>ustedes</w:t>
      </w:r>
      <w:r w:rsidRPr="00202B5B">
        <w:rPr>
          <w:szCs w:val="20"/>
        </w:rPr>
        <w:t xml:space="preserve"> (Plural = Anrede für mehrere Personen). Die zugehörige Verbform ist die 3.Person Singular bzw.</w:t>
      </w:r>
      <w:r w:rsidR="00146C12">
        <w:rPr>
          <w:szCs w:val="20"/>
        </w:rPr>
        <w:t xml:space="preserve"> </w:t>
      </w:r>
      <w:r w:rsidRPr="00202B5B">
        <w:rPr>
          <w:szCs w:val="20"/>
        </w:rPr>
        <w:t>Plural.</w:t>
      </w:r>
    </w:p>
    <w:p w:rsidR="0031538B" w:rsidRDefault="0031538B" w:rsidP="00146C12">
      <w:pPr>
        <w:pStyle w:val="berschrift1"/>
        <w:ind w:firstLine="284"/>
        <w:rPr>
          <w:i/>
          <w:szCs w:val="20"/>
        </w:rPr>
      </w:pPr>
      <w:r>
        <w:rPr>
          <w:i/>
          <w:szCs w:val="20"/>
        </w:rPr>
        <w:t xml:space="preserve">+ </w:t>
      </w:r>
      <w:r w:rsidR="00202B5B" w:rsidRPr="0031538B">
        <w:rPr>
          <w:i/>
          <w:szCs w:val="20"/>
        </w:rPr>
        <w:t xml:space="preserve"> ¿Dónde vive </w:t>
      </w:r>
      <w:r w:rsidR="00202B5B" w:rsidRPr="0031538B">
        <w:rPr>
          <w:b/>
          <w:i/>
          <w:szCs w:val="20"/>
        </w:rPr>
        <w:t>usted</w:t>
      </w:r>
      <w:r w:rsidR="00202B5B" w:rsidRPr="0031538B">
        <w:rPr>
          <w:i/>
          <w:szCs w:val="20"/>
        </w:rPr>
        <w:t xml:space="preserve">? – Wo wohnen Sie? </w:t>
      </w:r>
    </w:p>
    <w:p w:rsidR="00202B5B" w:rsidRPr="0031538B" w:rsidRDefault="00202B5B" w:rsidP="00146C12">
      <w:pPr>
        <w:pStyle w:val="berschrift1"/>
        <w:ind w:firstLine="284"/>
        <w:rPr>
          <w:i/>
          <w:szCs w:val="20"/>
        </w:rPr>
      </w:pPr>
      <w:r w:rsidRPr="0031538B">
        <w:rPr>
          <w:i/>
          <w:szCs w:val="20"/>
        </w:rPr>
        <w:t xml:space="preserve">* </w:t>
      </w:r>
      <w:r w:rsidR="0031538B">
        <w:rPr>
          <w:i/>
          <w:szCs w:val="20"/>
        </w:rPr>
        <w:t xml:space="preserve"> </w:t>
      </w:r>
      <w:r w:rsidR="00146C12">
        <w:rPr>
          <w:i/>
          <w:szCs w:val="20"/>
        </w:rPr>
        <w:t xml:space="preserve">Vivo en Buenos Aires. </w:t>
      </w:r>
      <w:r w:rsidRPr="0031538B">
        <w:rPr>
          <w:i/>
          <w:szCs w:val="20"/>
        </w:rPr>
        <w:t xml:space="preserve"> Ich wohne in Buenos Aires.</w:t>
      </w:r>
    </w:p>
    <w:p w:rsidR="0031538B" w:rsidRDefault="0031538B" w:rsidP="00146C12">
      <w:pPr>
        <w:pStyle w:val="berschrift1"/>
        <w:ind w:firstLine="284"/>
        <w:rPr>
          <w:i/>
          <w:szCs w:val="20"/>
        </w:rPr>
      </w:pPr>
      <w:r>
        <w:rPr>
          <w:i/>
          <w:szCs w:val="20"/>
        </w:rPr>
        <w:t xml:space="preserve">+ </w:t>
      </w:r>
      <w:r w:rsidR="00202B5B" w:rsidRPr="0031538B">
        <w:rPr>
          <w:i/>
          <w:szCs w:val="20"/>
        </w:rPr>
        <w:t xml:space="preserve"> ¿Qué hacen </w:t>
      </w:r>
      <w:r w:rsidR="00202B5B" w:rsidRPr="0031538B">
        <w:rPr>
          <w:b/>
          <w:i/>
          <w:szCs w:val="20"/>
        </w:rPr>
        <w:t>ustedes</w:t>
      </w:r>
      <w:r w:rsidR="00202B5B" w:rsidRPr="0031538B">
        <w:rPr>
          <w:i/>
          <w:szCs w:val="20"/>
        </w:rPr>
        <w:t xml:space="preserve">? – Was machen Sie (beruflich)? </w:t>
      </w:r>
    </w:p>
    <w:p w:rsidR="00202B5B" w:rsidRPr="0031538B" w:rsidRDefault="00202B5B" w:rsidP="00146C12">
      <w:pPr>
        <w:pStyle w:val="berschrift1"/>
        <w:ind w:firstLine="284"/>
        <w:rPr>
          <w:i/>
          <w:szCs w:val="20"/>
        </w:rPr>
      </w:pPr>
      <w:r w:rsidRPr="0031538B">
        <w:rPr>
          <w:i/>
          <w:szCs w:val="20"/>
        </w:rPr>
        <w:t xml:space="preserve">* </w:t>
      </w:r>
      <w:r w:rsidR="0031538B">
        <w:rPr>
          <w:i/>
          <w:szCs w:val="20"/>
        </w:rPr>
        <w:t xml:space="preserve"> </w:t>
      </w:r>
      <w:r w:rsidR="00146C12">
        <w:rPr>
          <w:i/>
          <w:szCs w:val="20"/>
        </w:rPr>
        <w:t xml:space="preserve">Somos periodistas. </w:t>
      </w:r>
      <w:r w:rsidRPr="0031538B">
        <w:rPr>
          <w:i/>
          <w:szCs w:val="20"/>
        </w:rPr>
        <w:t xml:space="preserve"> Wir sind Journalisten. </w:t>
      </w:r>
    </w:p>
    <w:p w:rsidR="00202B5B" w:rsidRPr="00202B5B" w:rsidRDefault="00202B5B" w:rsidP="00202B5B">
      <w:pPr>
        <w:pStyle w:val="berschrift1"/>
        <w:rPr>
          <w:szCs w:val="20"/>
        </w:rPr>
      </w:pPr>
    </w:p>
    <w:p w:rsidR="00202B5B" w:rsidRPr="00202B5B" w:rsidRDefault="00202B5B" w:rsidP="0031538B">
      <w:pPr>
        <w:pStyle w:val="berschrift1"/>
        <w:numPr>
          <w:ilvl w:val="0"/>
          <w:numId w:val="14"/>
        </w:numPr>
        <w:ind w:left="284" w:hanging="284"/>
        <w:rPr>
          <w:szCs w:val="20"/>
        </w:rPr>
      </w:pPr>
      <w:r w:rsidRPr="00202B5B">
        <w:rPr>
          <w:szCs w:val="20"/>
        </w:rPr>
        <w:t>Die Subjektpronomen werden häufig weggelassen. Die jeweilige Person kann man an der entsprechenden Verbform erkennen.</w:t>
      </w:r>
    </w:p>
    <w:p w:rsidR="00202B5B" w:rsidRPr="0031538B" w:rsidRDefault="00202B5B" w:rsidP="0031538B">
      <w:pPr>
        <w:pStyle w:val="berschrift1"/>
        <w:ind w:firstLine="284"/>
        <w:rPr>
          <w:i/>
          <w:szCs w:val="20"/>
        </w:rPr>
      </w:pPr>
      <w:r w:rsidRPr="0031538B">
        <w:rPr>
          <w:i/>
          <w:szCs w:val="20"/>
        </w:rPr>
        <w:t xml:space="preserve">¿De dónde eres? – Soy de Austria. </w:t>
      </w:r>
    </w:p>
    <w:p w:rsidR="00202B5B" w:rsidRPr="00202B5B" w:rsidRDefault="00202B5B" w:rsidP="00202B5B">
      <w:pPr>
        <w:pStyle w:val="berschrift1"/>
        <w:rPr>
          <w:szCs w:val="20"/>
        </w:rPr>
      </w:pPr>
    </w:p>
    <w:p w:rsidR="00202B5B" w:rsidRPr="00202B5B" w:rsidRDefault="00202B5B" w:rsidP="0031538B">
      <w:pPr>
        <w:pStyle w:val="berschrift1"/>
        <w:numPr>
          <w:ilvl w:val="0"/>
          <w:numId w:val="14"/>
        </w:numPr>
        <w:ind w:left="284" w:hanging="284"/>
        <w:rPr>
          <w:szCs w:val="20"/>
        </w:rPr>
      </w:pPr>
      <w:r w:rsidRPr="00202B5B">
        <w:rPr>
          <w:szCs w:val="20"/>
        </w:rPr>
        <w:t>Man gebraucht die Pronomen nur, wenn die Person besonders hervorgehoben wird und um Missverständnisse zu vermeiden.</w:t>
      </w:r>
    </w:p>
    <w:p w:rsidR="00202B5B" w:rsidRPr="0031538B" w:rsidRDefault="00202B5B" w:rsidP="0031538B">
      <w:pPr>
        <w:pStyle w:val="berschrift1"/>
        <w:ind w:firstLine="284"/>
        <w:rPr>
          <w:i/>
          <w:szCs w:val="20"/>
        </w:rPr>
      </w:pPr>
      <w:r w:rsidRPr="0031538B">
        <w:rPr>
          <w:b/>
          <w:i/>
          <w:szCs w:val="20"/>
        </w:rPr>
        <w:t xml:space="preserve">Él </w:t>
      </w:r>
      <w:r w:rsidRPr="0031538B">
        <w:rPr>
          <w:i/>
          <w:szCs w:val="20"/>
        </w:rPr>
        <w:t xml:space="preserve">es de Alemania y </w:t>
      </w:r>
      <w:r w:rsidRPr="0031538B">
        <w:rPr>
          <w:b/>
          <w:i/>
          <w:szCs w:val="20"/>
        </w:rPr>
        <w:t xml:space="preserve">ella </w:t>
      </w:r>
      <w:r w:rsidRPr="0031538B">
        <w:rPr>
          <w:i/>
          <w:szCs w:val="20"/>
        </w:rPr>
        <w:t xml:space="preserve">es de Suiza. </w:t>
      </w:r>
    </w:p>
    <w:p w:rsidR="00202B5B" w:rsidRPr="00202B5B" w:rsidRDefault="00202B5B" w:rsidP="00202B5B">
      <w:pPr>
        <w:pStyle w:val="berschrift1"/>
        <w:rPr>
          <w:szCs w:val="20"/>
        </w:rPr>
      </w:pPr>
    </w:p>
    <w:p w:rsidR="00202B5B" w:rsidRPr="00202B5B" w:rsidRDefault="00202B5B" w:rsidP="0031538B">
      <w:pPr>
        <w:pStyle w:val="berschrift1"/>
        <w:numPr>
          <w:ilvl w:val="0"/>
          <w:numId w:val="14"/>
        </w:numPr>
        <w:ind w:left="284" w:hanging="284"/>
        <w:rPr>
          <w:szCs w:val="20"/>
        </w:rPr>
      </w:pPr>
      <w:r w:rsidRPr="00202B5B">
        <w:rPr>
          <w:szCs w:val="20"/>
        </w:rPr>
        <w:t>In der formellen Anrede wird das Pronomen zu Beginn des Gesprächs meist genannt.</w:t>
      </w:r>
    </w:p>
    <w:p w:rsidR="00202B5B" w:rsidRPr="0031538B" w:rsidRDefault="00202B5B" w:rsidP="0031538B">
      <w:pPr>
        <w:pStyle w:val="berschrift1"/>
        <w:ind w:firstLine="284"/>
        <w:rPr>
          <w:i/>
          <w:szCs w:val="20"/>
        </w:rPr>
      </w:pPr>
      <w:r w:rsidRPr="0031538B">
        <w:rPr>
          <w:i/>
          <w:szCs w:val="20"/>
        </w:rPr>
        <w:t xml:space="preserve">¿Cómo se llama </w:t>
      </w:r>
      <w:r w:rsidRPr="0031538B">
        <w:rPr>
          <w:b/>
          <w:i/>
          <w:szCs w:val="20"/>
        </w:rPr>
        <w:t>usted</w:t>
      </w:r>
      <w:r w:rsidRPr="0031538B">
        <w:rPr>
          <w:i/>
          <w:szCs w:val="20"/>
        </w:rPr>
        <w:t xml:space="preserve">? </w:t>
      </w:r>
    </w:p>
    <w:p w:rsidR="00202B5B" w:rsidRPr="00202B5B" w:rsidRDefault="00202B5B" w:rsidP="00202B5B">
      <w:pPr>
        <w:pStyle w:val="berschrift1"/>
        <w:rPr>
          <w:szCs w:val="20"/>
        </w:rPr>
      </w:pPr>
    </w:p>
    <w:p w:rsidR="0031538B" w:rsidRDefault="00202B5B" w:rsidP="0031538B">
      <w:pPr>
        <w:pStyle w:val="berschrift1"/>
        <w:numPr>
          <w:ilvl w:val="0"/>
          <w:numId w:val="14"/>
        </w:numPr>
        <w:ind w:left="284" w:hanging="284"/>
        <w:rPr>
          <w:szCs w:val="20"/>
        </w:rPr>
      </w:pPr>
      <w:r w:rsidRPr="00202B5B">
        <w:rPr>
          <w:szCs w:val="20"/>
        </w:rPr>
        <w:lastRenderedPageBreak/>
        <w:t xml:space="preserve">Das deutsche „man“ wird im Spanischen durch </w:t>
      </w:r>
      <w:r w:rsidRPr="0031538B">
        <w:rPr>
          <w:b/>
          <w:i/>
          <w:szCs w:val="20"/>
        </w:rPr>
        <w:t xml:space="preserve">se </w:t>
      </w:r>
      <w:r w:rsidRPr="00202B5B">
        <w:rPr>
          <w:szCs w:val="20"/>
        </w:rPr>
        <w:t>wiedergegeben. Das Verb folgt</w:t>
      </w:r>
      <w:r w:rsidR="0031538B">
        <w:rPr>
          <w:szCs w:val="20"/>
        </w:rPr>
        <w:t>:</w:t>
      </w:r>
      <w:r w:rsidRPr="00202B5B">
        <w:rPr>
          <w:szCs w:val="20"/>
        </w:rPr>
        <w:t xml:space="preserve"> </w:t>
      </w:r>
    </w:p>
    <w:p w:rsidR="00202B5B" w:rsidRPr="00202B5B" w:rsidRDefault="00202B5B" w:rsidP="0031538B">
      <w:pPr>
        <w:pStyle w:val="berschrift1"/>
        <w:numPr>
          <w:ilvl w:val="0"/>
          <w:numId w:val="15"/>
        </w:numPr>
        <w:rPr>
          <w:szCs w:val="20"/>
        </w:rPr>
      </w:pPr>
      <w:r w:rsidRPr="00202B5B">
        <w:rPr>
          <w:szCs w:val="20"/>
        </w:rPr>
        <w:t>in der 3.</w:t>
      </w:r>
      <w:r w:rsidR="00146C12">
        <w:rPr>
          <w:szCs w:val="20"/>
        </w:rPr>
        <w:t xml:space="preserve"> </w:t>
      </w:r>
      <w:r w:rsidRPr="00202B5B">
        <w:rPr>
          <w:szCs w:val="20"/>
        </w:rPr>
        <w:t xml:space="preserve">Person Singular, wenn kein Objekt oder ein Objekt im Singular folgt: </w:t>
      </w:r>
    </w:p>
    <w:p w:rsidR="00202B5B" w:rsidRPr="0031538B" w:rsidRDefault="00202B5B" w:rsidP="0031538B">
      <w:pPr>
        <w:pStyle w:val="berschrift1"/>
        <w:ind w:firstLine="644"/>
        <w:rPr>
          <w:i/>
          <w:szCs w:val="20"/>
        </w:rPr>
      </w:pPr>
      <w:r w:rsidRPr="0031538B">
        <w:rPr>
          <w:b/>
          <w:i/>
          <w:szCs w:val="20"/>
        </w:rPr>
        <w:t>Se habla</w:t>
      </w:r>
      <w:r w:rsidRPr="0031538B">
        <w:rPr>
          <w:i/>
          <w:szCs w:val="20"/>
        </w:rPr>
        <w:t xml:space="preserve"> español. Man spricht Spanisch.</w:t>
      </w:r>
    </w:p>
    <w:p w:rsidR="00202B5B" w:rsidRPr="00202B5B" w:rsidRDefault="00202B5B" w:rsidP="0031538B">
      <w:pPr>
        <w:pStyle w:val="berschrift1"/>
        <w:numPr>
          <w:ilvl w:val="0"/>
          <w:numId w:val="15"/>
        </w:numPr>
        <w:rPr>
          <w:szCs w:val="20"/>
        </w:rPr>
      </w:pPr>
      <w:r w:rsidRPr="00202B5B">
        <w:rPr>
          <w:szCs w:val="20"/>
        </w:rPr>
        <w:t>in der 3.</w:t>
      </w:r>
      <w:r w:rsidR="00146C12">
        <w:rPr>
          <w:szCs w:val="20"/>
        </w:rPr>
        <w:t xml:space="preserve"> </w:t>
      </w:r>
      <w:r w:rsidRPr="00202B5B">
        <w:rPr>
          <w:szCs w:val="20"/>
        </w:rPr>
        <w:t>Person Plural, wenn ein Objekt im Plural</w:t>
      </w:r>
      <w:r w:rsidR="00004293">
        <w:rPr>
          <w:szCs w:val="20"/>
        </w:rPr>
        <w:t xml:space="preserve"> folgt:</w:t>
      </w:r>
    </w:p>
    <w:p w:rsidR="00202B5B" w:rsidRPr="0031538B" w:rsidRDefault="00202B5B" w:rsidP="0031538B">
      <w:pPr>
        <w:pStyle w:val="berschrift1"/>
        <w:ind w:firstLine="644"/>
        <w:rPr>
          <w:i/>
          <w:szCs w:val="20"/>
        </w:rPr>
      </w:pPr>
      <w:r w:rsidRPr="0031538B">
        <w:rPr>
          <w:b/>
          <w:i/>
          <w:szCs w:val="20"/>
        </w:rPr>
        <w:t>Se venden</w:t>
      </w:r>
      <w:r w:rsidRPr="0031538B">
        <w:rPr>
          <w:i/>
          <w:szCs w:val="20"/>
        </w:rPr>
        <w:t xml:space="preserve"> coches. Man verkauft Autos.</w:t>
      </w:r>
    </w:p>
    <w:p w:rsidR="00202B5B" w:rsidRDefault="00202B5B" w:rsidP="00EE521D">
      <w:pPr>
        <w:pStyle w:val="KeinAbsatzformat"/>
        <w:rPr>
          <w:sz w:val="20"/>
          <w:szCs w:val="20"/>
        </w:rPr>
      </w:pPr>
    </w:p>
    <w:p w:rsidR="00202B5B" w:rsidRPr="00EE521D" w:rsidRDefault="00202B5B" w:rsidP="00EE521D">
      <w:pPr>
        <w:pStyle w:val="KeinAbsatzformat"/>
      </w:pPr>
    </w:p>
    <w:p w:rsidR="00EE521D" w:rsidRDefault="00EE521D" w:rsidP="00EE521D">
      <w:pPr>
        <w:pStyle w:val="KeinLeerraum"/>
        <w:spacing w:after="120"/>
      </w:pPr>
      <w:r>
        <w:t xml:space="preserve">5.2 Die direkten Objektpronomen </w:t>
      </w:r>
      <w:r w:rsidRPr="0031538B">
        <w:rPr>
          <w:i/>
        </w:rPr>
        <w:t>lo</w:t>
      </w:r>
      <w:r>
        <w:t xml:space="preserve">, </w:t>
      </w:r>
      <w:r w:rsidRPr="0031538B">
        <w:rPr>
          <w:i/>
        </w:rPr>
        <w:t>la</w:t>
      </w:r>
      <w:r>
        <w:t xml:space="preserve">, </w:t>
      </w:r>
      <w:r w:rsidRPr="0031538B">
        <w:rPr>
          <w:i/>
        </w:rPr>
        <w:t>los</w:t>
      </w:r>
      <w:r>
        <w:t xml:space="preserve">, </w:t>
      </w:r>
      <w:r w:rsidRPr="0031538B">
        <w:rPr>
          <w:i/>
        </w:rPr>
        <w:t>las</w:t>
      </w:r>
    </w:p>
    <w:p w:rsidR="0031538B" w:rsidRDefault="008A118F" w:rsidP="008A118F">
      <w:pPr>
        <w:pStyle w:val="berschrift1"/>
        <w:rPr>
          <w:szCs w:val="20"/>
        </w:rPr>
      </w:pPr>
      <w:r w:rsidRPr="008A118F">
        <w:rPr>
          <w:szCs w:val="20"/>
        </w:rPr>
        <w:t>Das direkte Objektpronomen ersetzt ein direktes Objekt (Akkusativ).</w:t>
      </w:r>
    </w:p>
    <w:p w:rsidR="008A118F" w:rsidRDefault="008A118F" w:rsidP="008A118F">
      <w:pPr>
        <w:pStyle w:val="KeinAbsatzforma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2093"/>
        <w:gridCol w:w="2410"/>
      </w:tblGrid>
      <w:tr w:rsidR="008A118F" w:rsidTr="00E71DDD">
        <w:tc>
          <w:tcPr>
            <w:tcW w:w="2093" w:type="dxa"/>
            <w:shd w:val="clear" w:color="auto" w:fill="FFCC66"/>
          </w:tcPr>
          <w:p w:rsidR="008A118F" w:rsidRPr="008A118F" w:rsidRDefault="008A118F" w:rsidP="008A118F">
            <w:pPr>
              <w:pStyle w:val="berschrift1"/>
              <w:outlineLvl w:val="0"/>
              <w:rPr>
                <w:b/>
              </w:rPr>
            </w:pPr>
          </w:p>
        </w:tc>
        <w:tc>
          <w:tcPr>
            <w:tcW w:w="2093" w:type="dxa"/>
            <w:shd w:val="clear" w:color="auto" w:fill="FFCC66"/>
          </w:tcPr>
          <w:p w:rsidR="008A118F" w:rsidRPr="008A118F" w:rsidRDefault="008A118F" w:rsidP="008A118F">
            <w:pPr>
              <w:pStyle w:val="berschrift1"/>
              <w:outlineLvl w:val="0"/>
              <w:rPr>
                <w:b/>
              </w:rPr>
            </w:pPr>
            <w:r w:rsidRPr="008A118F">
              <w:rPr>
                <w:b/>
              </w:rPr>
              <w:t>Maskulin</w:t>
            </w:r>
          </w:p>
        </w:tc>
        <w:tc>
          <w:tcPr>
            <w:tcW w:w="2410" w:type="dxa"/>
            <w:shd w:val="clear" w:color="auto" w:fill="FFCC66"/>
          </w:tcPr>
          <w:p w:rsidR="008A118F" w:rsidRPr="008A118F" w:rsidRDefault="008A118F" w:rsidP="008A118F">
            <w:pPr>
              <w:pStyle w:val="berschrift1"/>
              <w:outlineLvl w:val="0"/>
              <w:rPr>
                <w:b/>
              </w:rPr>
            </w:pPr>
            <w:r w:rsidRPr="008A118F">
              <w:rPr>
                <w:b/>
              </w:rPr>
              <w:t>Feminin</w:t>
            </w:r>
          </w:p>
        </w:tc>
      </w:tr>
      <w:tr w:rsidR="008A118F" w:rsidTr="00E71DDD">
        <w:tc>
          <w:tcPr>
            <w:tcW w:w="2093" w:type="dxa"/>
            <w:shd w:val="clear" w:color="auto" w:fill="FFCC66"/>
          </w:tcPr>
          <w:p w:rsidR="008A118F" w:rsidRPr="008A118F" w:rsidRDefault="008A118F" w:rsidP="008A118F">
            <w:pPr>
              <w:pStyle w:val="berschrift1"/>
              <w:outlineLvl w:val="0"/>
              <w:rPr>
                <w:b/>
              </w:rPr>
            </w:pPr>
            <w:r w:rsidRPr="008A118F">
              <w:rPr>
                <w:b/>
              </w:rPr>
              <w:t>Singular</w:t>
            </w:r>
          </w:p>
        </w:tc>
        <w:tc>
          <w:tcPr>
            <w:tcW w:w="2093" w:type="dxa"/>
          </w:tcPr>
          <w:p w:rsidR="008A118F" w:rsidRPr="008A118F" w:rsidRDefault="008A118F" w:rsidP="008A118F">
            <w:pPr>
              <w:pStyle w:val="berschrift1"/>
              <w:outlineLvl w:val="0"/>
              <w:rPr>
                <w:i/>
              </w:rPr>
            </w:pPr>
            <w:r w:rsidRPr="008A118F">
              <w:rPr>
                <w:b/>
              </w:rPr>
              <w:t>lo</w:t>
            </w:r>
            <w:r w:rsidRPr="008A118F">
              <w:rPr>
                <w:i/>
              </w:rPr>
              <w:t xml:space="preserve"> – ihn</w:t>
            </w:r>
          </w:p>
        </w:tc>
        <w:tc>
          <w:tcPr>
            <w:tcW w:w="2410" w:type="dxa"/>
          </w:tcPr>
          <w:p w:rsidR="008A118F" w:rsidRPr="008A118F" w:rsidRDefault="008A118F" w:rsidP="008A118F">
            <w:pPr>
              <w:pStyle w:val="berschrift1"/>
              <w:outlineLvl w:val="0"/>
              <w:rPr>
                <w:i/>
              </w:rPr>
            </w:pPr>
            <w:r w:rsidRPr="008A118F">
              <w:rPr>
                <w:b/>
              </w:rPr>
              <w:t xml:space="preserve">la </w:t>
            </w:r>
            <w:r w:rsidRPr="008A118F">
              <w:rPr>
                <w:i/>
              </w:rPr>
              <w:t>– sie</w:t>
            </w:r>
          </w:p>
        </w:tc>
      </w:tr>
      <w:tr w:rsidR="008A118F" w:rsidTr="00E71DDD">
        <w:tc>
          <w:tcPr>
            <w:tcW w:w="2093" w:type="dxa"/>
            <w:shd w:val="clear" w:color="auto" w:fill="FFCC66"/>
          </w:tcPr>
          <w:p w:rsidR="008A118F" w:rsidRPr="008A118F" w:rsidRDefault="008A118F" w:rsidP="008A118F">
            <w:pPr>
              <w:pStyle w:val="berschrift1"/>
              <w:outlineLvl w:val="0"/>
              <w:rPr>
                <w:b/>
              </w:rPr>
            </w:pPr>
            <w:r w:rsidRPr="008A118F">
              <w:rPr>
                <w:b/>
              </w:rPr>
              <w:t>Plural</w:t>
            </w:r>
          </w:p>
        </w:tc>
        <w:tc>
          <w:tcPr>
            <w:tcW w:w="2093" w:type="dxa"/>
          </w:tcPr>
          <w:p w:rsidR="008A118F" w:rsidRPr="008A118F" w:rsidRDefault="008A118F" w:rsidP="008A118F">
            <w:pPr>
              <w:pStyle w:val="berschrift1"/>
              <w:outlineLvl w:val="0"/>
              <w:rPr>
                <w:i/>
              </w:rPr>
            </w:pPr>
            <w:r w:rsidRPr="008A118F">
              <w:rPr>
                <w:b/>
              </w:rPr>
              <w:t>los</w:t>
            </w:r>
            <w:r w:rsidRPr="008A118F">
              <w:t xml:space="preserve"> </w:t>
            </w:r>
            <w:r w:rsidRPr="008A118F">
              <w:rPr>
                <w:i/>
              </w:rPr>
              <w:t>–</w:t>
            </w:r>
            <w:r>
              <w:rPr>
                <w:i/>
              </w:rPr>
              <w:t xml:space="preserve"> </w:t>
            </w:r>
            <w:r w:rsidRPr="008A118F">
              <w:rPr>
                <w:i/>
              </w:rPr>
              <w:t>sie</w:t>
            </w:r>
          </w:p>
        </w:tc>
        <w:tc>
          <w:tcPr>
            <w:tcW w:w="2410" w:type="dxa"/>
          </w:tcPr>
          <w:p w:rsidR="008A118F" w:rsidRPr="008A118F" w:rsidRDefault="008A118F" w:rsidP="008A118F">
            <w:pPr>
              <w:pStyle w:val="berschrift1"/>
              <w:outlineLvl w:val="0"/>
              <w:rPr>
                <w:i/>
              </w:rPr>
            </w:pPr>
            <w:r w:rsidRPr="008A118F">
              <w:rPr>
                <w:b/>
              </w:rPr>
              <w:t>las</w:t>
            </w:r>
            <w:r w:rsidRPr="008A118F">
              <w:rPr>
                <w:i/>
              </w:rPr>
              <w:t xml:space="preserve"> – sie</w:t>
            </w:r>
          </w:p>
        </w:tc>
      </w:tr>
    </w:tbl>
    <w:p w:rsidR="008A118F" w:rsidRPr="008A118F" w:rsidRDefault="008A118F" w:rsidP="008A118F">
      <w:pPr>
        <w:pStyle w:val="KeinAbsatzformat"/>
      </w:pPr>
    </w:p>
    <w:p w:rsidR="008A118F" w:rsidRPr="008A118F" w:rsidRDefault="008A118F" w:rsidP="008A118F">
      <w:pPr>
        <w:pStyle w:val="berschrift1"/>
        <w:rPr>
          <w:i/>
          <w:lang w:val="en-US"/>
        </w:rPr>
      </w:pPr>
      <w:r w:rsidRPr="008A118F">
        <w:rPr>
          <w:i/>
          <w:lang w:val="en-US"/>
        </w:rPr>
        <w:t xml:space="preserve">+ ¿Quién compra </w:t>
      </w:r>
      <w:r w:rsidRPr="008A118F">
        <w:rPr>
          <w:b/>
          <w:i/>
          <w:lang w:val="en-US"/>
        </w:rPr>
        <w:t>el queso</w:t>
      </w:r>
      <w:r w:rsidRPr="008A118F">
        <w:rPr>
          <w:i/>
          <w:lang w:val="en-US"/>
        </w:rPr>
        <w:t xml:space="preserve">? – </w:t>
      </w:r>
      <w:r w:rsidRPr="008A118F">
        <w:rPr>
          <w:b/>
          <w:i/>
          <w:lang w:val="en-US"/>
        </w:rPr>
        <w:t>Lo</w:t>
      </w:r>
      <w:r w:rsidRPr="008A118F">
        <w:rPr>
          <w:i/>
          <w:lang w:val="en-US"/>
        </w:rPr>
        <w:t xml:space="preserve"> compro yo.</w:t>
      </w:r>
    </w:p>
    <w:p w:rsidR="008A118F" w:rsidRPr="008A118F" w:rsidRDefault="008A118F" w:rsidP="008A118F">
      <w:pPr>
        <w:pStyle w:val="berschrift1"/>
        <w:rPr>
          <w:i/>
        </w:rPr>
      </w:pPr>
      <w:r w:rsidRPr="008A118F">
        <w:rPr>
          <w:i/>
        </w:rPr>
        <w:t xml:space="preserve">+ Quería </w:t>
      </w:r>
      <w:r w:rsidRPr="008A118F">
        <w:rPr>
          <w:b/>
          <w:i/>
        </w:rPr>
        <w:t>esta blusa</w:t>
      </w:r>
      <w:r w:rsidRPr="008A118F">
        <w:rPr>
          <w:i/>
        </w:rPr>
        <w:t xml:space="preserve"> en verde. – Lo siento, en verde no </w:t>
      </w:r>
      <w:r w:rsidRPr="008A118F">
        <w:rPr>
          <w:b/>
          <w:i/>
        </w:rPr>
        <w:t xml:space="preserve">la </w:t>
      </w:r>
      <w:r w:rsidRPr="008A118F">
        <w:rPr>
          <w:i/>
        </w:rPr>
        <w:t xml:space="preserve">tenemos. </w:t>
      </w:r>
    </w:p>
    <w:p w:rsidR="008A118F" w:rsidRPr="008A118F" w:rsidRDefault="008A118F" w:rsidP="008A118F">
      <w:pPr>
        <w:pStyle w:val="berschrift1"/>
        <w:rPr>
          <w:i/>
          <w:lang w:val="en-US"/>
        </w:rPr>
      </w:pPr>
      <w:r w:rsidRPr="008A118F">
        <w:rPr>
          <w:i/>
          <w:lang w:val="en-US"/>
        </w:rPr>
        <w:t xml:space="preserve">+ ¿Quién compra </w:t>
      </w:r>
      <w:r w:rsidRPr="008A118F">
        <w:rPr>
          <w:b/>
          <w:i/>
          <w:lang w:val="en-US"/>
        </w:rPr>
        <w:t>los tomates</w:t>
      </w:r>
      <w:r w:rsidRPr="008A118F">
        <w:rPr>
          <w:i/>
          <w:lang w:val="en-US"/>
        </w:rPr>
        <w:t xml:space="preserve">? – </w:t>
      </w:r>
      <w:r w:rsidRPr="008A118F">
        <w:rPr>
          <w:b/>
          <w:i/>
          <w:lang w:val="en-US"/>
        </w:rPr>
        <w:t xml:space="preserve">Los </w:t>
      </w:r>
      <w:r w:rsidRPr="008A118F">
        <w:rPr>
          <w:i/>
          <w:lang w:val="en-US"/>
        </w:rPr>
        <w:t xml:space="preserve">compra Pepa. </w:t>
      </w:r>
    </w:p>
    <w:p w:rsidR="008A118F" w:rsidRPr="008A118F" w:rsidRDefault="008A118F" w:rsidP="008A118F">
      <w:pPr>
        <w:pStyle w:val="berschrift1"/>
        <w:rPr>
          <w:i/>
        </w:rPr>
      </w:pPr>
      <w:r w:rsidRPr="008A118F">
        <w:rPr>
          <w:i/>
          <w:lang w:val="en-US"/>
        </w:rPr>
        <w:t xml:space="preserve">+ ¿Ves </w:t>
      </w:r>
      <w:r w:rsidRPr="008A118F">
        <w:rPr>
          <w:b/>
          <w:i/>
          <w:lang w:val="en-US"/>
        </w:rPr>
        <w:t>estas camisas</w:t>
      </w:r>
      <w:r w:rsidRPr="008A118F">
        <w:rPr>
          <w:i/>
          <w:lang w:val="en-US"/>
        </w:rPr>
        <w:t xml:space="preserve"> amarillas? – Sí, </w:t>
      </w:r>
      <w:r w:rsidRPr="008A118F">
        <w:rPr>
          <w:b/>
          <w:i/>
          <w:lang w:val="en-US"/>
        </w:rPr>
        <w:t>las</w:t>
      </w:r>
      <w:r w:rsidRPr="008A118F">
        <w:rPr>
          <w:i/>
          <w:lang w:val="en-US"/>
        </w:rPr>
        <w:t xml:space="preserve"> veo. </w:t>
      </w:r>
      <w:r w:rsidRPr="008A118F">
        <w:rPr>
          <w:i/>
        </w:rPr>
        <w:t xml:space="preserve">Me gustan mucho. </w:t>
      </w:r>
    </w:p>
    <w:p w:rsidR="00146C12" w:rsidRPr="00146C12" w:rsidRDefault="00146C12" w:rsidP="00146C12">
      <w:pPr>
        <w:pStyle w:val="berschrift1"/>
        <w:rPr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709"/>
      </w:tblGrid>
      <w:tr w:rsidR="00146C12" w:rsidRPr="00FF455B" w:rsidTr="00E71DDD">
        <w:tc>
          <w:tcPr>
            <w:tcW w:w="4503" w:type="dxa"/>
            <w:shd w:val="clear" w:color="auto" w:fill="FFCC66"/>
          </w:tcPr>
          <w:p w:rsidR="00146C12" w:rsidRPr="00FF455B" w:rsidRDefault="00146C12" w:rsidP="00146C12">
            <w:pPr>
              <w:pStyle w:val="berschrift1"/>
              <w:outlineLvl w:val="0"/>
            </w:pPr>
            <w:r w:rsidRPr="008A118F">
              <w:rPr>
                <w:szCs w:val="20"/>
              </w:rPr>
              <w:t xml:space="preserve">Das direkte Objektpronomen </w:t>
            </w:r>
            <w:r w:rsidRPr="008A118F">
              <w:rPr>
                <w:b/>
                <w:i/>
                <w:szCs w:val="20"/>
              </w:rPr>
              <w:t>lo</w:t>
            </w:r>
            <w:r w:rsidRPr="008A118F">
              <w:rPr>
                <w:szCs w:val="20"/>
              </w:rPr>
              <w:t xml:space="preserve"> kann auch für einen Satz stehen.</w:t>
            </w:r>
          </w:p>
        </w:tc>
        <w:tc>
          <w:tcPr>
            <w:tcW w:w="4709" w:type="dxa"/>
          </w:tcPr>
          <w:p w:rsidR="00146C12" w:rsidRPr="00556A89" w:rsidRDefault="00146C12" w:rsidP="00146C12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556A89">
              <w:rPr>
                <w:i/>
                <w:szCs w:val="20"/>
                <w:lang w:val="en-US"/>
              </w:rPr>
              <w:t>+ ¿Dónde están mis gafas? – No</w:t>
            </w:r>
            <w:r w:rsidRPr="00556A89">
              <w:rPr>
                <w:b/>
                <w:i/>
                <w:szCs w:val="20"/>
                <w:lang w:val="en-US"/>
              </w:rPr>
              <w:t xml:space="preserve"> lo</w:t>
            </w:r>
            <w:r w:rsidRPr="00556A89">
              <w:rPr>
                <w:i/>
                <w:szCs w:val="20"/>
                <w:lang w:val="en-US"/>
              </w:rPr>
              <w:t xml:space="preserve"> sé.</w:t>
            </w:r>
          </w:p>
          <w:p w:rsidR="00146C12" w:rsidRPr="00FF455B" w:rsidRDefault="00146C12" w:rsidP="00146C12">
            <w:pPr>
              <w:pStyle w:val="berschrift1"/>
              <w:outlineLvl w:val="0"/>
              <w:rPr>
                <w:i/>
                <w:szCs w:val="20"/>
              </w:rPr>
            </w:pPr>
            <w:r w:rsidRPr="008A118F">
              <w:rPr>
                <w:i/>
                <w:szCs w:val="20"/>
              </w:rPr>
              <w:t>+ Wo ist meine Brille? – Ich weiß es nicht.</w:t>
            </w:r>
          </w:p>
        </w:tc>
      </w:tr>
    </w:tbl>
    <w:p w:rsidR="00146C12" w:rsidRPr="00146C12" w:rsidRDefault="00146C12" w:rsidP="00146C12">
      <w:pPr>
        <w:pStyle w:val="KeinAbsatzforma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709"/>
      </w:tblGrid>
      <w:tr w:rsidR="00146C12" w:rsidRPr="00CA578B" w:rsidTr="00E71DDD">
        <w:tc>
          <w:tcPr>
            <w:tcW w:w="4503" w:type="dxa"/>
            <w:shd w:val="clear" w:color="auto" w:fill="FFCC66"/>
          </w:tcPr>
          <w:p w:rsidR="00146C12" w:rsidRPr="00FF455B" w:rsidRDefault="00146C12" w:rsidP="00146C12">
            <w:pPr>
              <w:pStyle w:val="berschrift1"/>
              <w:outlineLvl w:val="0"/>
            </w:pPr>
            <w:r>
              <w:t xml:space="preserve">Beim Dativ-Objekt steht immer ein </w:t>
            </w:r>
            <w:r w:rsidRPr="008A118F">
              <w:rPr>
                <w:b/>
                <w:i/>
              </w:rPr>
              <w:t>a</w:t>
            </w:r>
            <w:r>
              <w:t xml:space="preserve">, </w:t>
            </w:r>
            <w:r w:rsidRPr="003F346B">
              <w:rPr>
                <w:b/>
              </w:rPr>
              <w:t>beim Akkusativ-Objekt</w:t>
            </w:r>
            <w:r>
              <w:t xml:space="preserve"> nur bei </w:t>
            </w:r>
            <w:r w:rsidRPr="003F346B">
              <w:rPr>
                <w:b/>
              </w:rPr>
              <w:t>Personen</w:t>
            </w:r>
            <w:r>
              <w:rPr>
                <w:b/>
              </w:rPr>
              <w:t>.</w:t>
            </w:r>
          </w:p>
        </w:tc>
        <w:tc>
          <w:tcPr>
            <w:tcW w:w="4709" w:type="dxa"/>
          </w:tcPr>
          <w:p w:rsidR="00146C12" w:rsidRPr="002B4FCC" w:rsidRDefault="00146C12" w:rsidP="00146C12">
            <w:pPr>
              <w:pStyle w:val="berschrift1"/>
              <w:outlineLvl w:val="0"/>
              <w:rPr>
                <w:i/>
                <w:lang w:val="es-ES"/>
              </w:rPr>
            </w:pPr>
            <w:r w:rsidRPr="002B4FCC">
              <w:rPr>
                <w:i/>
                <w:lang w:val="es-ES"/>
              </w:rPr>
              <w:t xml:space="preserve">+ ¿Conoces </w:t>
            </w:r>
            <w:r w:rsidRPr="002B4FCC">
              <w:rPr>
                <w:b/>
                <w:i/>
                <w:lang w:val="es-ES"/>
              </w:rPr>
              <w:t>a Ana</w:t>
            </w:r>
            <w:r w:rsidRPr="002B4FCC">
              <w:rPr>
                <w:i/>
                <w:lang w:val="es-ES"/>
              </w:rPr>
              <w:t xml:space="preserve">? – Sí, </w:t>
            </w:r>
            <w:r w:rsidRPr="002B4FCC">
              <w:rPr>
                <w:b/>
                <w:i/>
                <w:lang w:val="es-ES"/>
              </w:rPr>
              <w:t>la</w:t>
            </w:r>
            <w:r w:rsidRPr="002B4FCC">
              <w:rPr>
                <w:i/>
                <w:lang w:val="es-ES"/>
              </w:rPr>
              <w:t xml:space="preserve"> conozco.</w:t>
            </w:r>
          </w:p>
          <w:p w:rsidR="00146C12" w:rsidRPr="00146C12" w:rsidRDefault="00146C12" w:rsidP="00146C12">
            <w:pPr>
              <w:pStyle w:val="berschrift1"/>
              <w:outlineLvl w:val="0"/>
              <w:rPr>
                <w:i/>
                <w:lang w:val="es-ES"/>
              </w:rPr>
            </w:pPr>
            <w:r w:rsidRPr="002B4FCC">
              <w:rPr>
                <w:i/>
                <w:lang w:val="es-ES"/>
              </w:rPr>
              <w:t xml:space="preserve">+ ¿Ves </w:t>
            </w:r>
            <w:r w:rsidRPr="002B4FCC">
              <w:rPr>
                <w:b/>
                <w:i/>
                <w:lang w:val="es-ES"/>
              </w:rPr>
              <w:t>a Antonio</w:t>
            </w:r>
            <w:r w:rsidRPr="002B4FCC">
              <w:rPr>
                <w:i/>
                <w:lang w:val="es-ES"/>
              </w:rPr>
              <w:t xml:space="preserve">? – Sí, </w:t>
            </w:r>
            <w:r w:rsidRPr="002B4FCC">
              <w:rPr>
                <w:b/>
                <w:i/>
                <w:lang w:val="es-ES"/>
              </w:rPr>
              <w:t>lo</w:t>
            </w:r>
            <w:r w:rsidRPr="002B4FCC">
              <w:rPr>
                <w:i/>
                <w:lang w:val="es-ES"/>
              </w:rPr>
              <w:t xml:space="preserve"> veo.</w:t>
            </w:r>
          </w:p>
        </w:tc>
      </w:tr>
    </w:tbl>
    <w:p w:rsidR="008A118F" w:rsidRPr="00146C12" w:rsidRDefault="008A118F" w:rsidP="008A118F">
      <w:pPr>
        <w:pStyle w:val="berschrift1"/>
        <w:rPr>
          <w:lang w:val="en-US"/>
        </w:rPr>
      </w:pPr>
    </w:p>
    <w:p w:rsidR="008A118F" w:rsidRDefault="008A118F" w:rsidP="008A118F">
      <w:pPr>
        <w:pStyle w:val="KeinAbsatzformat"/>
        <w:rPr>
          <w:lang w:val="es-ES"/>
        </w:rPr>
      </w:pPr>
    </w:p>
    <w:p w:rsidR="008A118F" w:rsidRPr="002B4FCC" w:rsidRDefault="002B4FCC" w:rsidP="002B4FCC">
      <w:pPr>
        <w:pStyle w:val="berschrift1"/>
        <w:rPr>
          <w:b/>
        </w:rPr>
      </w:pPr>
      <w:r w:rsidRPr="002B4FCC">
        <w:rPr>
          <w:b/>
        </w:rPr>
        <w:t xml:space="preserve">Die Stellung der direkten Objektpronomen </w:t>
      </w:r>
      <w:r w:rsidRPr="002B4FCC">
        <w:rPr>
          <w:b/>
          <w:i/>
        </w:rPr>
        <w:t>lo, la, los</w:t>
      </w:r>
      <w:r w:rsidRPr="002B4FCC">
        <w:rPr>
          <w:b/>
        </w:rPr>
        <w:t xml:space="preserve"> und </w:t>
      </w:r>
      <w:r w:rsidRPr="002B4FCC">
        <w:rPr>
          <w:b/>
          <w:i/>
        </w:rPr>
        <w:t>las</w:t>
      </w:r>
    </w:p>
    <w:p w:rsidR="002B4FCC" w:rsidRPr="002B4FCC" w:rsidRDefault="002B4FCC" w:rsidP="002B4FCC">
      <w:pPr>
        <w:pStyle w:val="berschrift1"/>
      </w:pPr>
    </w:p>
    <w:p w:rsidR="002B4FCC" w:rsidRDefault="002B4FCC" w:rsidP="002B4FCC">
      <w:pPr>
        <w:pStyle w:val="berschrift1"/>
        <w:numPr>
          <w:ilvl w:val="0"/>
          <w:numId w:val="14"/>
        </w:numPr>
        <w:ind w:left="284" w:hanging="284"/>
      </w:pPr>
      <w:r w:rsidRPr="002B4FCC">
        <w:rPr>
          <w:b/>
          <w:i/>
        </w:rPr>
        <w:t>Lo, la, los</w:t>
      </w:r>
      <w:r w:rsidRPr="002B4FCC">
        <w:t xml:space="preserve"> und </w:t>
      </w:r>
      <w:r w:rsidRPr="002B4FCC">
        <w:rPr>
          <w:b/>
          <w:i/>
        </w:rPr>
        <w:t>las</w:t>
      </w:r>
      <w:r w:rsidRPr="002B4FCC">
        <w:t xml:space="preserve"> steh</w:t>
      </w:r>
      <w:r>
        <w:t>en</w:t>
      </w:r>
      <w:r w:rsidRPr="002B4FCC">
        <w:t xml:space="preserve"> meistens unmittelbar vor dem konjugierten Verb.</w:t>
      </w:r>
    </w:p>
    <w:p w:rsidR="002B4FCC" w:rsidRPr="008A118F" w:rsidRDefault="002B4FCC" w:rsidP="002B4FCC">
      <w:pPr>
        <w:pStyle w:val="berschrift1"/>
        <w:ind w:firstLine="284"/>
        <w:rPr>
          <w:i/>
          <w:lang w:val="en-US"/>
        </w:rPr>
      </w:pPr>
      <w:r w:rsidRPr="008A118F">
        <w:rPr>
          <w:i/>
          <w:lang w:val="en-US"/>
        </w:rPr>
        <w:t xml:space="preserve">+ ¿Quién compra </w:t>
      </w:r>
      <w:r w:rsidRPr="008A118F">
        <w:rPr>
          <w:b/>
          <w:i/>
          <w:lang w:val="en-US"/>
        </w:rPr>
        <w:t xml:space="preserve">el </w:t>
      </w:r>
      <w:r>
        <w:rPr>
          <w:b/>
          <w:i/>
          <w:lang w:val="en-US"/>
        </w:rPr>
        <w:t>vino</w:t>
      </w:r>
      <w:r w:rsidRPr="008A118F">
        <w:rPr>
          <w:i/>
          <w:lang w:val="en-US"/>
        </w:rPr>
        <w:t xml:space="preserve">? – </w:t>
      </w:r>
      <w:r w:rsidRPr="008A118F">
        <w:rPr>
          <w:b/>
          <w:i/>
          <w:lang w:val="en-US"/>
        </w:rPr>
        <w:t>Lo</w:t>
      </w:r>
      <w:r w:rsidRPr="008A118F">
        <w:rPr>
          <w:i/>
          <w:lang w:val="en-US"/>
        </w:rPr>
        <w:t xml:space="preserve"> compro yo.</w:t>
      </w:r>
    </w:p>
    <w:p w:rsidR="002B4FCC" w:rsidRPr="002B4FCC" w:rsidRDefault="002B4FCC" w:rsidP="002B4FCC">
      <w:pPr>
        <w:pStyle w:val="KeinAbsatzformat"/>
        <w:rPr>
          <w:lang w:val="en-US"/>
        </w:rPr>
      </w:pPr>
    </w:p>
    <w:p w:rsidR="002B4FCC" w:rsidRPr="002B4FCC" w:rsidRDefault="002B4FCC" w:rsidP="002B4FCC">
      <w:pPr>
        <w:pStyle w:val="berschrift1"/>
        <w:numPr>
          <w:ilvl w:val="0"/>
          <w:numId w:val="14"/>
        </w:numPr>
        <w:ind w:left="284" w:hanging="284"/>
      </w:pPr>
      <w:r w:rsidRPr="002B4FCC">
        <w:t>Steht das Objekt vor dem Verb, wird es mittels Pronomen verdoppelt.</w:t>
      </w:r>
    </w:p>
    <w:p w:rsidR="002B4FCC" w:rsidRDefault="002B4FCC" w:rsidP="002B4FCC">
      <w:pPr>
        <w:pStyle w:val="berschrift1"/>
        <w:ind w:firstLine="284"/>
        <w:rPr>
          <w:b/>
          <w:i/>
          <w:lang w:val="es-ES"/>
        </w:rPr>
      </w:pPr>
      <w:r w:rsidRPr="002B4FCC">
        <w:rPr>
          <w:b/>
          <w:i/>
          <w:lang w:val="es-ES"/>
        </w:rPr>
        <w:t>El vino</w:t>
      </w:r>
      <w:r w:rsidRPr="002B4FCC">
        <w:rPr>
          <w:i/>
          <w:lang w:val="es-ES"/>
        </w:rPr>
        <w:t xml:space="preserve">, </w:t>
      </w:r>
      <w:r w:rsidRPr="002B4FCC">
        <w:rPr>
          <w:b/>
          <w:i/>
          <w:lang w:val="es-ES"/>
        </w:rPr>
        <w:t>lo</w:t>
      </w:r>
      <w:r w:rsidRPr="002B4FCC">
        <w:rPr>
          <w:i/>
          <w:lang w:val="es-ES"/>
        </w:rPr>
        <w:t xml:space="preserve"> compro yo.</w:t>
      </w:r>
      <w:r w:rsidRPr="002B4FCC">
        <w:rPr>
          <w:b/>
          <w:i/>
          <w:lang w:val="es-ES"/>
        </w:rPr>
        <w:t xml:space="preserve"> </w:t>
      </w:r>
    </w:p>
    <w:p w:rsidR="002B4FCC" w:rsidRPr="002B4FCC" w:rsidRDefault="002B4FCC" w:rsidP="002B4FCC">
      <w:pPr>
        <w:pStyle w:val="KeinAbsatzformat"/>
        <w:rPr>
          <w:lang w:val="es-ES"/>
        </w:rPr>
      </w:pPr>
    </w:p>
    <w:p w:rsidR="002B4FCC" w:rsidRDefault="002B4FCC" w:rsidP="002B4FCC">
      <w:pPr>
        <w:pStyle w:val="berschrift1"/>
        <w:numPr>
          <w:ilvl w:val="0"/>
          <w:numId w:val="14"/>
        </w:numPr>
        <w:ind w:left="284" w:hanging="284"/>
      </w:pPr>
      <w:r>
        <w:t xml:space="preserve">In verneinten Sätzen stehen die Pronomen zwischen </w:t>
      </w:r>
      <w:r w:rsidRPr="002B4FCC">
        <w:rPr>
          <w:b/>
          <w:i/>
        </w:rPr>
        <w:t xml:space="preserve">no </w:t>
      </w:r>
      <w:r>
        <w:t>und dem Verb.</w:t>
      </w:r>
    </w:p>
    <w:p w:rsidR="002B4FCC" w:rsidRDefault="002B4FCC" w:rsidP="002B4FCC">
      <w:pPr>
        <w:pStyle w:val="berschrift1"/>
        <w:ind w:firstLine="284"/>
        <w:rPr>
          <w:i/>
          <w:lang w:val="es-ES"/>
        </w:rPr>
      </w:pPr>
      <w:r w:rsidRPr="002B4FCC">
        <w:rPr>
          <w:i/>
          <w:lang w:val="es-ES"/>
        </w:rPr>
        <w:t xml:space="preserve">+ ¿Compras tu </w:t>
      </w:r>
      <w:r w:rsidRPr="002B4FCC">
        <w:rPr>
          <w:b/>
          <w:i/>
          <w:lang w:val="es-ES"/>
        </w:rPr>
        <w:t>la comida</w:t>
      </w:r>
      <w:r w:rsidRPr="002B4FCC">
        <w:rPr>
          <w:i/>
          <w:lang w:val="es-ES"/>
        </w:rPr>
        <w:t xml:space="preserve">? – No, </w:t>
      </w:r>
      <w:r w:rsidRPr="002B4FCC">
        <w:rPr>
          <w:b/>
          <w:i/>
          <w:lang w:val="es-ES"/>
        </w:rPr>
        <w:t>no</w:t>
      </w:r>
      <w:r w:rsidRPr="002B4FCC">
        <w:rPr>
          <w:i/>
          <w:lang w:val="es-ES"/>
        </w:rPr>
        <w:t xml:space="preserve"> </w:t>
      </w:r>
      <w:r w:rsidRPr="002B4FCC">
        <w:rPr>
          <w:b/>
          <w:i/>
          <w:lang w:val="es-ES"/>
        </w:rPr>
        <w:t>la</w:t>
      </w:r>
      <w:r w:rsidRPr="002B4FCC">
        <w:rPr>
          <w:i/>
          <w:lang w:val="es-ES"/>
        </w:rPr>
        <w:t xml:space="preserve"> compro yo.</w:t>
      </w:r>
    </w:p>
    <w:p w:rsidR="002B4FCC" w:rsidRPr="002B4FCC" w:rsidRDefault="002B4FCC" w:rsidP="002B4FCC">
      <w:pPr>
        <w:pStyle w:val="KeinAbsatzformat"/>
        <w:rPr>
          <w:lang w:val="es-ES"/>
        </w:rPr>
      </w:pPr>
    </w:p>
    <w:p w:rsidR="00395251" w:rsidRDefault="00395251" w:rsidP="00395251">
      <w:pPr>
        <w:pStyle w:val="berschrift1"/>
        <w:numPr>
          <w:ilvl w:val="0"/>
          <w:numId w:val="14"/>
        </w:numPr>
        <w:ind w:left="284" w:hanging="284"/>
      </w:pPr>
      <w:r>
        <w:t>In Sätzen mit Hilfszeitwort + Infinitiv werden die Pronomen vorangestellt oder an den Infinitiv angehängt.</w:t>
      </w:r>
    </w:p>
    <w:p w:rsidR="00395251" w:rsidRDefault="00395251" w:rsidP="00395251">
      <w:pPr>
        <w:pStyle w:val="berschrift1"/>
        <w:ind w:firstLine="284"/>
        <w:rPr>
          <w:i/>
          <w:lang w:val="es-ES"/>
        </w:rPr>
      </w:pPr>
      <w:r w:rsidRPr="002B4FCC">
        <w:rPr>
          <w:i/>
          <w:lang w:val="es-ES"/>
        </w:rPr>
        <w:t>+ ¿</w:t>
      </w:r>
      <w:r>
        <w:rPr>
          <w:i/>
          <w:lang w:val="es-ES"/>
        </w:rPr>
        <w:t xml:space="preserve">Puedes hacer </w:t>
      </w:r>
      <w:r w:rsidRPr="00395251">
        <w:rPr>
          <w:b/>
          <w:i/>
          <w:lang w:val="es-ES"/>
        </w:rPr>
        <w:t>los ejercicios</w:t>
      </w:r>
      <w:r w:rsidRPr="002B4FCC">
        <w:rPr>
          <w:i/>
          <w:lang w:val="es-ES"/>
        </w:rPr>
        <w:t xml:space="preserve">? – </w:t>
      </w:r>
      <w:r>
        <w:rPr>
          <w:i/>
          <w:lang w:val="es-ES"/>
        </w:rPr>
        <w:t xml:space="preserve">Sí, </w:t>
      </w:r>
      <w:r w:rsidRPr="00395251">
        <w:rPr>
          <w:b/>
          <w:i/>
          <w:lang w:val="es-ES"/>
        </w:rPr>
        <w:t>los</w:t>
      </w:r>
      <w:r>
        <w:rPr>
          <w:i/>
          <w:lang w:val="es-ES"/>
        </w:rPr>
        <w:t xml:space="preserve"> puedo hacer. / Puedo </w:t>
      </w:r>
      <w:r w:rsidRPr="00395251">
        <w:rPr>
          <w:i/>
          <w:lang w:val="es-ES"/>
        </w:rPr>
        <w:t>hacer</w:t>
      </w:r>
      <w:r w:rsidRPr="00395251">
        <w:rPr>
          <w:b/>
          <w:i/>
          <w:lang w:val="es-ES"/>
        </w:rPr>
        <w:t>los</w:t>
      </w:r>
      <w:r>
        <w:rPr>
          <w:i/>
          <w:lang w:val="es-ES"/>
        </w:rPr>
        <w:t>.</w:t>
      </w:r>
    </w:p>
    <w:p w:rsidR="008E78F0" w:rsidRPr="00B37DE7" w:rsidRDefault="008E78F0" w:rsidP="00B37DE7">
      <w:pPr>
        <w:pStyle w:val="KeinAbsatzformat"/>
        <w:ind w:left="284"/>
        <w:rPr>
          <w:rFonts w:asciiTheme="minorHAnsi" w:hAnsiTheme="minorHAnsi"/>
          <w:i/>
          <w:sz w:val="22"/>
          <w:szCs w:val="22"/>
          <w:lang w:val="es-ES"/>
        </w:rPr>
      </w:pPr>
      <w:r>
        <w:rPr>
          <w:rFonts w:asciiTheme="minorHAnsi" w:hAnsiTheme="minorHAnsi"/>
          <w:i/>
          <w:sz w:val="22"/>
          <w:szCs w:val="22"/>
          <w:lang w:val="es-ES"/>
        </w:rPr>
        <w:t xml:space="preserve">Quiero ver </w:t>
      </w:r>
      <w:r w:rsidRPr="008E78F0">
        <w:rPr>
          <w:rFonts w:asciiTheme="minorHAnsi" w:hAnsiTheme="minorHAnsi"/>
          <w:b/>
          <w:i/>
          <w:sz w:val="22"/>
          <w:szCs w:val="22"/>
          <w:lang w:val="es-ES"/>
        </w:rPr>
        <w:t>a Pepa</w:t>
      </w:r>
      <w:r>
        <w:rPr>
          <w:rFonts w:asciiTheme="minorHAnsi" w:hAnsiTheme="minorHAnsi"/>
          <w:i/>
          <w:sz w:val="22"/>
          <w:szCs w:val="22"/>
          <w:lang w:val="es-ES"/>
        </w:rPr>
        <w:t xml:space="preserve">. – </w:t>
      </w:r>
      <w:r w:rsidRPr="008E78F0">
        <w:rPr>
          <w:rFonts w:asciiTheme="minorHAnsi" w:hAnsiTheme="minorHAnsi"/>
          <w:b/>
          <w:i/>
          <w:sz w:val="22"/>
          <w:szCs w:val="22"/>
          <w:lang w:val="es-ES"/>
        </w:rPr>
        <w:t>La</w:t>
      </w:r>
      <w:r>
        <w:rPr>
          <w:rFonts w:asciiTheme="minorHAnsi" w:hAnsiTheme="minorHAnsi"/>
          <w:i/>
          <w:sz w:val="22"/>
          <w:szCs w:val="22"/>
          <w:lang w:val="es-ES"/>
        </w:rPr>
        <w:t xml:space="preserve"> quiero ver. / Quiero ver</w:t>
      </w:r>
      <w:r w:rsidRPr="008E78F0">
        <w:rPr>
          <w:rFonts w:asciiTheme="minorHAnsi" w:hAnsiTheme="minorHAnsi"/>
          <w:b/>
          <w:i/>
          <w:sz w:val="22"/>
          <w:szCs w:val="22"/>
          <w:lang w:val="es-ES"/>
        </w:rPr>
        <w:t>la</w:t>
      </w:r>
      <w:r>
        <w:rPr>
          <w:rFonts w:asciiTheme="minorHAnsi" w:hAnsiTheme="minorHAnsi"/>
          <w:i/>
          <w:sz w:val="22"/>
          <w:szCs w:val="22"/>
          <w:lang w:val="es-ES"/>
        </w:rPr>
        <w:t>.</w:t>
      </w:r>
    </w:p>
    <w:p w:rsidR="009F61D1" w:rsidRDefault="009F61D1" w:rsidP="00EE521D">
      <w:pPr>
        <w:pStyle w:val="KeinLeerraum"/>
        <w:spacing w:after="120"/>
      </w:pPr>
    </w:p>
    <w:p w:rsidR="00EE521D" w:rsidRDefault="00EE521D" w:rsidP="00EE521D">
      <w:pPr>
        <w:pStyle w:val="KeinLeerraum"/>
        <w:spacing w:after="120"/>
      </w:pPr>
      <w:r>
        <w:lastRenderedPageBreak/>
        <w:t>5.3 Die Possessivbegleiter</w:t>
      </w:r>
    </w:p>
    <w:p w:rsidR="002B4FCC" w:rsidRPr="002B4FCC" w:rsidRDefault="002B4FCC" w:rsidP="002B4FCC">
      <w:pPr>
        <w:pStyle w:val="berschrift1"/>
        <w:rPr>
          <w:szCs w:val="20"/>
        </w:rPr>
      </w:pPr>
      <w:r w:rsidRPr="002B4FCC">
        <w:rPr>
          <w:szCs w:val="20"/>
        </w:rPr>
        <w:t xml:space="preserve">Die Possessivbegleiter stehen vor dem </w:t>
      </w:r>
      <w:r>
        <w:rPr>
          <w:szCs w:val="20"/>
        </w:rPr>
        <w:t>„</w:t>
      </w:r>
      <w:r w:rsidRPr="002B4FCC">
        <w:rPr>
          <w:szCs w:val="20"/>
        </w:rPr>
        <w:t>Besitz</w:t>
      </w:r>
      <w:r>
        <w:rPr>
          <w:szCs w:val="20"/>
        </w:rPr>
        <w:t>“</w:t>
      </w:r>
      <w:r w:rsidRPr="002B4FCC">
        <w:rPr>
          <w:szCs w:val="20"/>
        </w:rPr>
        <w:t xml:space="preserve"> und werden in Geschlecht und Zahl an diesen angeglichen.</w:t>
      </w:r>
    </w:p>
    <w:p w:rsidR="002B4FCC" w:rsidRDefault="002B4FCC" w:rsidP="002B4FCC">
      <w:pPr>
        <w:pStyle w:val="KeinAbsatzformat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3402"/>
        <w:gridCol w:w="3717"/>
      </w:tblGrid>
      <w:tr w:rsidR="002B4FCC" w:rsidTr="00E71DDD">
        <w:tc>
          <w:tcPr>
            <w:tcW w:w="2093" w:type="dxa"/>
            <w:shd w:val="clear" w:color="auto" w:fill="FFCC66"/>
          </w:tcPr>
          <w:p w:rsidR="002B4FCC" w:rsidRPr="005629AE" w:rsidRDefault="002B4FCC" w:rsidP="005629AE">
            <w:pPr>
              <w:pStyle w:val="berschrift1"/>
              <w:outlineLvl w:val="0"/>
              <w:rPr>
                <w:b/>
              </w:rPr>
            </w:pPr>
            <w:r w:rsidRPr="005629AE">
              <w:rPr>
                <w:b/>
              </w:rPr>
              <w:t xml:space="preserve">„Besitzer“ </w:t>
            </w:r>
          </w:p>
          <w:p w:rsidR="002B4FCC" w:rsidRPr="005629AE" w:rsidRDefault="002B4FCC" w:rsidP="005629AE">
            <w:pPr>
              <w:pStyle w:val="berschrift1"/>
              <w:outlineLvl w:val="0"/>
              <w:rPr>
                <w:b/>
              </w:rPr>
            </w:pPr>
          </w:p>
        </w:tc>
        <w:tc>
          <w:tcPr>
            <w:tcW w:w="3402" w:type="dxa"/>
            <w:shd w:val="clear" w:color="auto" w:fill="FFCC66"/>
          </w:tcPr>
          <w:p w:rsidR="005629AE" w:rsidRDefault="002B4FCC" w:rsidP="005629AE">
            <w:pPr>
              <w:pStyle w:val="berschrift1"/>
              <w:outlineLvl w:val="0"/>
              <w:rPr>
                <w:b/>
              </w:rPr>
            </w:pPr>
            <w:r w:rsidRPr="005629AE">
              <w:rPr>
                <w:b/>
              </w:rPr>
              <w:t>Possessivbegleiter + „Besitz“</w:t>
            </w:r>
          </w:p>
          <w:p w:rsidR="002B4FCC" w:rsidRPr="005629AE" w:rsidRDefault="002B4FCC" w:rsidP="005629AE">
            <w:pPr>
              <w:pStyle w:val="berschrift1"/>
              <w:outlineLvl w:val="0"/>
              <w:rPr>
                <w:b/>
              </w:rPr>
            </w:pPr>
            <w:r w:rsidRPr="005629AE">
              <w:rPr>
                <w:b/>
              </w:rPr>
              <w:t xml:space="preserve"> Einzahl </w:t>
            </w:r>
          </w:p>
        </w:tc>
        <w:tc>
          <w:tcPr>
            <w:tcW w:w="3717" w:type="dxa"/>
            <w:shd w:val="clear" w:color="auto" w:fill="FFCC66"/>
          </w:tcPr>
          <w:p w:rsidR="002B4FCC" w:rsidRPr="005629AE" w:rsidRDefault="002B4FCC" w:rsidP="005629AE">
            <w:pPr>
              <w:pStyle w:val="berschrift1"/>
              <w:outlineLvl w:val="0"/>
              <w:rPr>
                <w:b/>
              </w:rPr>
            </w:pPr>
            <w:r w:rsidRPr="005629AE">
              <w:rPr>
                <w:b/>
              </w:rPr>
              <w:t xml:space="preserve">Possessivbegleiter + „Besitz“ Mehrzahl </w:t>
            </w:r>
          </w:p>
        </w:tc>
      </w:tr>
      <w:tr w:rsidR="002B4FCC" w:rsidTr="00E71DDD">
        <w:tc>
          <w:tcPr>
            <w:tcW w:w="2093" w:type="dxa"/>
            <w:shd w:val="clear" w:color="auto" w:fill="FFE2A7"/>
          </w:tcPr>
          <w:p w:rsidR="002B4FCC" w:rsidRPr="005629AE" w:rsidRDefault="002B4FCC" w:rsidP="005629AE">
            <w:pPr>
              <w:pStyle w:val="berschrift1"/>
              <w:outlineLvl w:val="0"/>
            </w:pPr>
            <w:r w:rsidRPr="005629AE">
              <w:t xml:space="preserve">[yo] </w:t>
            </w:r>
          </w:p>
          <w:p w:rsidR="002B4FCC" w:rsidRPr="005629AE" w:rsidRDefault="002B4FCC" w:rsidP="005629AE">
            <w:pPr>
              <w:pStyle w:val="berschrift1"/>
              <w:outlineLvl w:val="0"/>
            </w:pPr>
          </w:p>
        </w:tc>
        <w:tc>
          <w:tcPr>
            <w:tcW w:w="3402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>mi</w:t>
            </w:r>
            <w:r w:rsidRPr="005629AE">
              <w:t xml:space="preserve"> amigo/-a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5629AE">
              <w:rPr>
                <w:i/>
              </w:rPr>
              <w:t xml:space="preserve">mein/e Freund/in </w:t>
            </w:r>
          </w:p>
        </w:tc>
        <w:tc>
          <w:tcPr>
            <w:tcW w:w="3717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 xml:space="preserve">mis </w:t>
            </w:r>
            <w:r w:rsidRPr="005629AE">
              <w:t xml:space="preserve">amigos/-as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B00E79">
              <w:rPr>
                <w:i/>
              </w:rPr>
              <w:t xml:space="preserve">meine Freunde / Freundinnen </w:t>
            </w:r>
          </w:p>
        </w:tc>
      </w:tr>
      <w:tr w:rsidR="002B4FCC" w:rsidTr="00E71DDD">
        <w:tc>
          <w:tcPr>
            <w:tcW w:w="2093" w:type="dxa"/>
            <w:shd w:val="clear" w:color="auto" w:fill="FFE2A7"/>
          </w:tcPr>
          <w:p w:rsidR="002B4FCC" w:rsidRPr="005629AE" w:rsidRDefault="002B4FCC" w:rsidP="005629AE">
            <w:pPr>
              <w:pStyle w:val="berschrift1"/>
              <w:outlineLvl w:val="0"/>
            </w:pPr>
            <w:r w:rsidRPr="005629AE">
              <w:t xml:space="preserve">[tú] </w:t>
            </w:r>
          </w:p>
          <w:p w:rsidR="002B4FCC" w:rsidRPr="005629AE" w:rsidRDefault="002B4FCC" w:rsidP="005629AE">
            <w:pPr>
              <w:pStyle w:val="berschrift1"/>
              <w:outlineLvl w:val="0"/>
            </w:pPr>
          </w:p>
        </w:tc>
        <w:tc>
          <w:tcPr>
            <w:tcW w:w="3402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>tu</w:t>
            </w:r>
            <w:r w:rsidRPr="005629AE">
              <w:t xml:space="preserve"> amigo/-a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5629AE">
              <w:rPr>
                <w:i/>
              </w:rPr>
              <w:t xml:space="preserve">dein/e Freund/in </w:t>
            </w:r>
          </w:p>
        </w:tc>
        <w:tc>
          <w:tcPr>
            <w:tcW w:w="3717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 xml:space="preserve">tus </w:t>
            </w:r>
            <w:r w:rsidRPr="005629AE">
              <w:t xml:space="preserve">amigos/-as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B00E79">
              <w:rPr>
                <w:i/>
              </w:rPr>
              <w:t xml:space="preserve">deine Freunde / Freundinnen </w:t>
            </w:r>
          </w:p>
        </w:tc>
      </w:tr>
      <w:tr w:rsidR="002B4FCC" w:rsidTr="00E71DDD">
        <w:tc>
          <w:tcPr>
            <w:tcW w:w="2093" w:type="dxa"/>
            <w:shd w:val="clear" w:color="auto" w:fill="FFE2A7"/>
          </w:tcPr>
          <w:p w:rsidR="002B4FCC" w:rsidRPr="005629AE" w:rsidRDefault="002B4FCC" w:rsidP="005629AE">
            <w:pPr>
              <w:pStyle w:val="berschrift1"/>
              <w:outlineLvl w:val="0"/>
            </w:pPr>
            <w:r w:rsidRPr="005629AE">
              <w:t xml:space="preserve">[él / ella / Ud.] </w:t>
            </w:r>
          </w:p>
          <w:p w:rsidR="002B4FCC" w:rsidRPr="005629AE" w:rsidRDefault="002B4FCC" w:rsidP="005629AE">
            <w:pPr>
              <w:pStyle w:val="berschrift1"/>
              <w:outlineLvl w:val="0"/>
            </w:pPr>
          </w:p>
        </w:tc>
        <w:tc>
          <w:tcPr>
            <w:tcW w:w="3402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 xml:space="preserve">su </w:t>
            </w:r>
            <w:r w:rsidRPr="005629AE">
              <w:t xml:space="preserve">amigo/-a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5629AE">
              <w:rPr>
                <w:i/>
              </w:rPr>
              <w:t xml:space="preserve">sein/e, ihr/e, Ihr/e Freund/in </w:t>
            </w:r>
          </w:p>
        </w:tc>
        <w:tc>
          <w:tcPr>
            <w:tcW w:w="3717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 xml:space="preserve">sus </w:t>
            </w:r>
            <w:r w:rsidR="00047846">
              <w:t xml:space="preserve">amigos/-as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B00E79">
              <w:rPr>
                <w:i/>
              </w:rPr>
              <w:t xml:space="preserve">eine, ihre, Ihre Freunde / Freundinnen </w:t>
            </w:r>
          </w:p>
        </w:tc>
      </w:tr>
      <w:tr w:rsidR="002B4FCC" w:rsidTr="00E71DDD">
        <w:tc>
          <w:tcPr>
            <w:tcW w:w="2093" w:type="dxa"/>
            <w:shd w:val="clear" w:color="auto" w:fill="FFE2A7"/>
          </w:tcPr>
          <w:p w:rsidR="002B4FCC" w:rsidRPr="005629AE" w:rsidRDefault="002B4FCC" w:rsidP="005629AE">
            <w:pPr>
              <w:pStyle w:val="berschrift1"/>
              <w:outlineLvl w:val="0"/>
            </w:pPr>
            <w:r w:rsidRPr="005629AE">
              <w:t xml:space="preserve">[nosotros/-as] </w:t>
            </w:r>
          </w:p>
          <w:p w:rsidR="002B4FCC" w:rsidRPr="005629AE" w:rsidRDefault="002B4FCC" w:rsidP="005629AE">
            <w:pPr>
              <w:pStyle w:val="berschrift1"/>
              <w:outlineLvl w:val="0"/>
            </w:pPr>
          </w:p>
        </w:tc>
        <w:tc>
          <w:tcPr>
            <w:tcW w:w="3402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>nuestro</w:t>
            </w:r>
            <w:r w:rsidRPr="005629AE">
              <w:t xml:space="preserve"> amigo / </w:t>
            </w:r>
            <w:r w:rsidRPr="00B00E79">
              <w:rPr>
                <w:b/>
              </w:rPr>
              <w:t xml:space="preserve">nuestra </w:t>
            </w:r>
            <w:r w:rsidRPr="005629AE">
              <w:t xml:space="preserve">amiga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5629AE">
              <w:rPr>
                <w:i/>
              </w:rPr>
              <w:t xml:space="preserve">unser Freund / unsere Freundin </w:t>
            </w:r>
          </w:p>
        </w:tc>
        <w:tc>
          <w:tcPr>
            <w:tcW w:w="3717" w:type="dxa"/>
          </w:tcPr>
          <w:p w:rsidR="002B4FCC" w:rsidRP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 xml:space="preserve">nuestros </w:t>
            </w:r>
            <w:r w:rsidRPr="005629AE">
              <w:t xml:space="preserve">amigos / </w:t>
            </w:r>
            <w:r w:rsidRPr="00B00E79">
              <w:rPr>
                <w:b/>
              </w:rPr>
              <w:t xml:space="preserve">nuestras </w:t>
            </w:r>
            <w:r w:rsidRPr="005629AE">
              <w:t xml:space="preserve">amigas </w:t>
            </w:r>
            <w:r w:rsidRPr="00B00E79">
              <w:rPr>
                <w:i/>
              </w:rPr>
              <w:t>unsere Freunde / Freundinnen</w:t>
            </w:r>
            <w:r w:rsidRPr="005629AE">
              <w:t xml:space="preserve"> </w:t>
            </w:r>
          </w:p>
        </w:tc>
      </w:tr>
      <w:tr w:rsidR="002B4FCC" w:rsidTr="00E71DDD">
        <w:tc>
          <w:tcPr>
            <w:tcW w:w="2093" w:type="dxa"/>
            <w:shd w:val="clear" w:color="auto" w:fill="FFE2A7"/>
          </w:tcPr>
          <w:p w:rsidR="002B4FCC" w:rsidRPr="005629AE" w:rsidRDefault="002B4FCC" w:rsidP="005629AE">
            <w:pPr>
              <w:pStyle w:val="berschrift1"/>
              <w:outlineLvl w:val="0"/>
            </w:pPr>
            <w:r w:rsidRPr="005629AE">
              <w:t xml:space="preserve">[vosotros/-as] </w:t>
            </w:r>
          </w:p>
          <w:p w:rsidR="002B4FCC" w:rsidRPr="005629AE" w:rsidRDefault="002B4FCC" w:rsidP="005629AE">
            <w:pPr>
              <w:pStyle w:val="berschrift1"/>
              <w:outlineLvl w:val="0"/>
            </w:pPr>
          </w:p>
        </w:tc>
        <w:tc>
          <w:tcPr>
            <w:tcW w:w="3402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 xml:space="preserve">vuestro </w:t>
            </w:r>
            <w:r w:rsidRPr="005629AE">
              <w:t xml:space="preserve">amigo / </w:t>
            </w:r>
            <w:r w:rsidRPr="00B00E79">
              <w:rPr>
                <w:b/>
              </w:rPr>
              <w:t>vuestra</w:t>
            </w:r>
            <w:r w:rsidRPr="005629AE">
              <w:t xml:space="preserve"> amiga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5629AE">
              <w:rPr>
                <w:i/>
              </w:rPr>
              <w:t xml:space="preserve">euer Freund / eure Freundin </w:t>
            </w:r>
          </w:p>
        </w:tc>
        <w:tc>
          <w:tcPr>
            <w:tcW w:w="3717" w:type="dxa"/>
          </w:tcPr>
          <w:p w:rsidR="002B4FCC" w:rsidRP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 xml:space="preserve">vuestros </w:t>
            </w:r>
            <w:r w:rsidRPr="005629AE">
              <w:t xml:space="preserve">amigos / </w:t>
            </w:r>
            <w:r w:rsidRPr="00B00E79">
              <w:rPr>
                <w:b/>
              </w:rPr>
              <w:t>vuestras</w:t>
            </w:r>
            <w:r w:rsidRPr="005629AE">
              <w:t xml:space="preserve"> amigas </w:t>
            </w:r>
            <w:r w:rsidRPr="00B00E79">
              <w:rPr>
                <w:i/>
              </w:rPr>
              <w:t>eure Freunde / Freundinnen</w:t>
            </w:r>
            <w:r w:rsidRPr="005629AE">
              <w:t xml:space="preserve"> </w:t>
            </w:r>
          </w:p>
        </w:tc>
      </w:tr>
      <w:tr w:rsidR="002B4FCC" w:rsidTr="00E71DDD">
        <w:tc>
          <w:tcPr>
            <w:tcW w:w="2093" w:type="dxa"/>
            <w:shd w:val="clear" w:color="auto" w:fill="FFE2A7"/>
          </w:tcPr>
          <w:p w:rsidR="002B4FCC" w:rsidRPr="005629AE" w:rsidRDefault="002B4FCC" w:rsidP="005629AE">
            <w:pPr>
              <w:pStyle w:val="berschrift1"/>
              <w:outlineLvl w:val="0"/>
            </w:pPr>
            <w:r w:rsidRPr="005629AE">
              <w:t xml:space="preserve">[ellos / ellas / Uds.] </w:t>
            </w:r>
          </w:p>
          <w:p w:rsidR="002B4FCC" w:rsidRPr="005629AE" w:rsidRDefault="002B4FCC" w:rsidP="005629AE">
            <w:pPr>
              <w:pStyle w:val="berschrift1"/>
              <w:outlineLvl w:val="0"/>
            </w:pPr>
          </w:p>
        </w:tc>
        <w:tc>
          <w:tcPr>
            <w:tcW w:w="3402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 xml:space="preserve">su </w:t>
            </w:r>
            <w:r w:rsidRPr="005629AE">
              <w:t xml:space="preserve">amigo/-a </w:t>
            </w:r>
          </w:p>
          <w:p w:rsidR="002B4FCC" w:rsidRPr="00B00E79" w:rsidRDefault="005629AE" w:rsidP="005629AE">
            <w:pPr>
              <w:pStyle w:val="berschrift1"/>
              <w:outlineLvl w:val="0"/>
              <w:rPr>
                <w:i/>
              </w:rPr>
            </w:pPr>
            <w:r w:rsidRPr="005629AE">
              <w:rPr>
                <w:i/>
              </w:rPr>
              <w:t xml:space="preserve">ihr/e, Ihr/e Freund/in </w:t>
            </w:r>
          </w:p>
        </w:tc>
        <w:tc>
          <w:tcPr>
            <w:tcW w:w="3717" w:type="dxa"/>
          </w:tcPr>
          <w:p w:rsidR="005629AE" w:rsidRDefault="005629AE" w:rsidP="005629AE">
            <w:pPr>
              <w:pStyle w:val="berschrift1"/>
              <w:outlineLvl w:val="0"/>
            </w:pPr>
            <w:r w:rsidRPr="00B00E79">
              <w:rPr>
                <w:b/>
              </w:rPr>
              <w:t>sus</w:t>
            </w:r>
            <w:r w:rsidRPr="005629AE">
              <w:t xml:space="preserve"> amigos/-as </w:t>
            </w:r>
          </w:p>
          <w:p w:rsidR="002B4FCC" w:rsidRPr="00D6018B" w:rsidRDefault="005629AE" w:rsidP="005629AE">
            <w:pPr>
              <w:pStyle w:val="berschrift1"/>
              <w:outlineLvl w:val="0"/>
              <w:rPr>
                <w:i/>
              </w:rPr>
            </w:pPr>
            <w:r w:rsidRPr="00D6018B">
              <w:rPr>
                <w:i/>
              </w:rPr>
              <w:t>ihre, Ihre Freunde / Freundinnen</w:t>
            </w:r>
          </w:p>
        </w:tc>
      </w:tr>
    </w:tbl>
    <w:p w:rsidR="002B4FCC" w:rsidRDefault="002B4FCC" w:rsidP="002B4FCC">
      <w:pPr>
        <w:pStyle w:val="KeinAbsatzformat"/>
        <w:rPr>
          <w:sz w:val="20"/>
          <w:szCs w:val="20"/>
        </w:rPr>
      </w:pPr>
    </w:p>
    <w:p w:rsidR="00E34204" w:rsidRDefault="00E34204" w:rsidP="00E34204">
      <w:pPr>
        <w:pStyle w:val="berschrift1"/>
        <w:rPr>
          <w:szCs w:val="20"/>
        </w:rPr>
      </w:pPr>
      <w:r w:rsidRPr="00E34204">
        <w:t xml:space="preserve">Die Possessivbegleiter </w:t>
      </w:r>
      <w:r w:rsidRPr="00E34204">
        <w:rPr>
          <w:b/>
          <w:i/>
          <w:szCs w:val="20"/>
        </w:rPr>
        <w:t>mi, tu, su</w:t>
      </w:r>
      <w:r w:rsidRPr="00E34204">
        <w:rPr>
          <w:szCs w:val="20"/>
        </w:rPr>
        <w:t xml:space="preserve"> werden für maskulinen und femininen „Besitz“ verwendet.</w:t>
      </w:r>
    </w:p>
    <w:p w:rsidR="002B4FCC" w:rsidRPr="00E34204" w:rsidRDefault="00E34204" w:rsidP="00E34204">
      <w:pPr>
        <w:pStyle w:val="berschrift1"/>
        <w:rPr>
          <w:szCs w:val="20"/>
        </w:rPr>
      </w:pPr>
      <w:r w:rsidRPr="00E34204">
        <w:rPr>
          <w:szCs w:val="20"/>
        </w:rPr>
        <w:t xml:space="preserve">Nur </w:t>
      </w:r>
      <w:r w:rsidRPr="00E34204">
        <w:rPr>
          <w:b/>
          <w:i/>
          <w:szCs w:val="20"/>
        </w:rPr>
        <w:t>nuestro/-a</w:t>
      </w:r>
      <w:r w:rsidRPr="00E34204">
        <w:rPr>
          <w:szCs w:val="20"/>
        </w:rPr>
        <w:t xml:space="preserve"> und </w:t>
      </w:r>
      <w:r w:rsidRPr="00E34204">
        <w:rPr>
          <w:b/>
          <w:i/>
          <w:szCs w:val="20"/>
        </w:rPr>
        <w:t>vuestro/-a</w:t>
      </w:r>
      <w:r w:rsidRPr="00E34204">
        <w:rPr>
          <w:szCs w:val="20"/>
        </w:rPr>
        <w:t xml:space="preserve"> werden an das Geschlecht des „Besitzes“ angeglichen.</w:t>
      </w:r>
    </w:p>
    <w:p w:rsidR="002B4FCC" w:rsidRPr="002B4FCC" w:rsidRDefault="002B4FCC" w:rsidP="002B4FCC">
      <w:pPr>
        <w:pStyle w:val="KeinAbsatzformat"/>
      </w:pPr>
    </w:p>
    <w:p w:rsidR="00EE521D" w:rsidRDefault="00EE521D" w:rsidP="00EE521D">
      <w:pPr>
        <w:pStyle w:val="KeinLeerraum"/>
        <w:spacing w:after="120"/>
      </w:pPr>
      <w:r>
        <w:t>5.4 Die Demonstrativpronomen und -begleiter</w:t>
      </w:r>
    </w:p>
    <w:p w:rsidR="00E34204" w:rsidRDefault="00E34204" w:rsidP="00E34204">
      <w:pPr>
        <w:pStyle w:val="berschrift1"/>
      </w:pPr>
      <w:r w:rsidRPr="00004293">
        <w:rPr>
          <w:b/>
          <w:i/>
        </w:rPr>
        <w:t>Este/-a/-os/-as</w:t>
      </w:r>
      <w:r>
        <w:rPr>
          <w:b/>
        </w:rPr>
        <w:t xml:space="preserve"> </w:t>
      </w:r>
      <w:r>
        <w:t xml:space="preserve">verweisen auf Personen oder Dinge, die sich in unmittelbarer Nähe des Sprechers befinden </w:t>
      </w:r>
      <w:r>
        <w:rPr>
          <w:b/>
        </w:rPr>
        <w:t>(</w:t>
      </w:r>
      <w:r w:rsidRPr="00004293">
        <w:rPr>
          <w:b/>
          <w:i/>
        </w:rPr>
        <w:t>aquí</w:t>
      </w:r>
      <w:r>
        <w:rPr>
          <w:b/>
        </w:rPr>
        <w:t>)</w:t>
      </w:r>
      <w:r>
        <w:t>.</w:t>
      </w:r>
    </w:p>
    <w:p w:rsidR="00EE521D" w:rsidRPr="00EE521D" w:rsidRDefault="00E34204" w:rsidP="00E34204">
      <w:pPr>
        <w:pStyle w:val="berschrift1"/>
      </w:pPr>
      <w:r w:rsidRPr="00004293">
        <w:rPr>
          <w:b/>
          <w:i/>
        </w:rPr>
        <w:t>Ese/-a/-os/-as</w:t>
      </w:r>
      <w:r>
        <w:rPr>
          <w:b/>
        </w:rPr>
        <w:t xml:space="preserve"> </w:t>
      </w:r>
      <w:r>
        <w:t xml:space="preserve">verweisen auf Personen oder Dinge, die sich etwas vom Sprecher entfernt befinden </w:t>
      </w:r>
      <w:r>
        <w:rPr>
          <w:b/>
        </w:rPr>
        <w:t>(</w:t>
      </w:r>
      <w:r w:rsidRPr="00004293">
        <w:rPr>
          <w:b/>
          <w:i/>
        </w:rPr>
        <w:t>ahí</w:t>
      </w:r>
      <w:r>
        <w:rPr>
          <w:b/>
        </w:rPr>
        <w:t>)</w:t>
      </w:r>
      <w:r>
        <w:t>.</w:t>
      </w:r>
    </w:p>
    <w:p w:rsidR="00E34204" w:rsidRPr="008E78F0" w:rsidRDefault="00E34204" w:rsidP="00E34204">
      <w:pPr>
        <w:pStyle w:val="berschrift1"/>
      </w:pPr>
      <w:r w:rsidRPr="00004293">
        <w:rPr>
          <w:b/>
          <w:i/>
        </w:rPr>
        <w:t>Aquel/-a/-los /-las</w:t>
      </w:r>
      <w:r>
        <w:t xml:space="preserve"> </w:t>
      </w:r>
      <w:r w:rsidRPr="00E34204">
        <w:t xml:space="preserve">wird für Personen oder Dinge gebraucht, die sich noch etwas weiter entfernt vom Sprecher befinden </w:t>
      </w:r>
      <w:r w:rsidR="00146C12" w:rsidRPr="00004293">
        <w:rPr>
          <w:b/>
          <w:i/>
        </w:rPr>
        <w:t>(allí</w:t>
      </w:r>
      <w:r w:rsidRPr="00E34204">
        <w:rPr>
          <w:b/>
        </w:rPr>
        <w:t>)</w:t>
      </w:r>
      <w:r w:rsidR="008E78F0">
        <w:t>, bzw. in der Nähe des Zuhörers. Dieses Pronomen wird auch im abwertenden Sinn verwendet.</w:t>
      </w:r>
    </w:p>
    <w:p w:rsidR="00EE521D" w:rsidRDefault="00EE521D" w:rsidP="00EE521D">
      <w:pPr>
        <w:pStyle w:val="KeinAbsatzformat"/>
      </w:pPr>
    </w:p>
    <w:p w:rsidR="00E34204" w:rsidRPr="00E34204" w:rsidRDefault="00E34204" w:rsidP="00E34204">
      <w:pPr>
        <w:pStyle w:val="berschrift1"/>
      </w:pPr>
      <w:r w:rsidRPr="00E34204">
        <w:rPr>
          <w:szCs w:val="20"/>
        </w:rPr>
        <w:t>Die Demonstrativbegleiter werden an das Substantiv angeglichen.</w:t>
      </w:r>
    </w:p>
    <w:p w:rsidR="0043720A" w:rsidRPr="0043720A" w:rsidRDefault="0043720A" w:rsidP="004372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1417"/>
        <w:gridCol w:w="1418"/>
        <w:gridCol w:w="1470"/>
        <w:gridCol w:w="1223"/>
        <w:gridCol w:w="1409"/>
        <w:gridCol w:w="1316"/>
      </w:tblGrid>
      <w:tr w:rsidR="00E34204" w:rsidTr="00E71DDD">
        <w:tc>
          <w:tcPr>
            <w:tcW w:w="959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</w:p>
        </w:tc>
        <w:tc>
          <w:tcPr>
            <w:tcW w:w="1417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  <w:r w:rsidRPr="00DF32D0">
              <w:rPr>
                <w:b/>
              </w:rPr>
              <w:t>Maskulin</w:t>
            </w:r>
          </w:p>
        </w:tc>
        <w:tc>
          <w:tcPr>
            <w:tcW w:w="1418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  <w:r w:rsidRPr="00DF32D0">
              <w:rPr>
                <w:b/>
              </w:rPr>
              <w:t>Feminin</w:t>
            </w:r>
          </w:p>
        </w:tc>
        <w:tc>
          <w:tcPr>
            <w:tcW w:w="1470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  <w:r w:rsidRPr="00DF32D0">
              <w:rPr>
                <w:b/>
              </w:rPr>
              <w:t>Maskulin</w:t>
            </w:r>
          </w:p>
        </w:tc>
        <w:tc>
          <w:tcPr>
            <w:tcW w:w="1223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  <w:r w:rsidRPr="00DF32D0">
              <w:rPr>
                <w:b/>
              </w:rPr>
              <w:t>Feminin</w:t>
            </w:r>
          </w:p>
        </w:tc>
        <w:tc>
          <w:tcPr>
            <w:tcW w:w="1409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  <w:r w:rsidRPr="00DF32D0">
              <w:rPr>
                <w:b/>
              </w:rPr>
              <w:t>Maskulin</w:t>
            </w:r>
          </w:p>
        </w:tc>
        <w:tc>
          <w:tcPr>
            <w:tcW w:w="1316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  <w:r w:rsidRPr="00DF32D0">
              <w:rPr>
                <w:b/>
              </w:rPr>
              <w:t>Feminin</w:t>
            </w:r>
          </w:p>
        </w:tc>
      </w:tr>
      <w:tr w:rsidR="00E34204" w:rsidTr="00E71DDD">
        <w:tc>
          <w:tcPr>
            <w:tcW w:w="959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  <w:r w:rsidRPr="00DF32D0">
              <w:rPr>
                <w:b/>
              </w:rPr>
              <w:t>Singular</w:t>
            </w:r>
          </w:p>
        </w:tc>
        <w:tc>
          <w:tcPr>
            <w:tcW w:w="1417" w:type="dxa"/>
          </w:tcPr>
          <w:p w:rsidR="00E34204" w:rsidRPr="00E34204" w:rsidRDefault="00E34204" w:rsidP="00E34204">
            <w:pPr>
              <w:pStyle w:val="berschrift1"/>
              <w:outlineLvl w:val="0"/>
              <w:rPr>
                <w:szCs w:val="20"/>
              </w:rPr>
            </w:pPr>
            <w:r w:rsidRPr="00DF32D0">
              <w:rPr>
                <w:b/>
                <w:szCs w:val="20"/>
              </w:rPr>
              <w:t>este</w:t>
            </w:r>
            <w:r w:rsidRPr="00E34204">
              <w:rPr>
                <w:szCs w:val="20"/>
              </w:rPr>
              <w:t xml:space="preserve"> coche 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418" w:type="dxa"/>
          </w:tcPr>
          <w:p w:rsidR="00E34204" w:rsidRPr="00E34204" w:rsidRDefault="00E34204" w:rsidP="00E34204">
            <w:pPr>
              <w:pStyle w:val="berschrift1"/>
              <w:outlineLvl w:val="0"/>
              <w:rPr>
                <w:szCs w:val="20"/>
              </w:rPr>
            </w:pPr>
            <w:r w:rsidRPr="00DF32D0">
              <w:rPr>
                <w:b/>
                <w:szCs w:val="20"/>
              </w:rPr>
              <w:t xml:space="preserve">esta </w:t>
            </w:r>
            <w:r w:rsidRPr="00E34204">
              <w:rPr>
                <w:szCs w:val="20"/>
              </w:rPr>
              <w:t xml:space="preserve">casa 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470" w:type="dxa"/>
          </w:tcPr>
          <w:p w:rsidR="00E34204" w:rsidRPr="00E34204" w:rsidRDefault="00E34204" w:rsidP="00E34204">
            <w:pPr>
              <w:pStyle w:val="berschrift1"/>
              <w:outlineLvl w:val="0"/>
              <w:rPr>
                <w:szCs w:val="20"/>
              </w:rPr>
            </w:pPr>
            <w:r w:rsidRPr="00DF32D0">
              <w:rPr>
                <w:b/>
                <w:szCs w:val="20"/>
              </w:rPr>
              <w:t xml:space="preserve">ese </w:t>
            </w:r>
            <w:r w:rsidRPr="00E34204">
              <w:rPr>
                <w:szCs w:val="20"/>
              </w:rPr>
              <w:t xml:space="preserve">coche 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223" w:type="dxa"/>
          </w:tcPr>
          <w:p w:rsidR="00E34204" w:rsidRPr="00E34204" w:rsidRDefault="00E34204" w:rsidP="00E34204">
            <w:pPr>
              <w:pStyle w:val="berschrift1"/>
              <w:outlineLvl w:val="0"/>
              <w:rPr>
                <w:szCs w:val="20"/>
              </w:rPr>
            </w:pPr>
            <w:r w:rsidRPr="00DF32D0">
              <w:rPr>
                <w:b/>
                <w:szCs w:val="20"/>
              </w:rPr>
              <w:t>esa</w:t>
            </w:r>
            <w:r w:rsidRPr="00E34204">
              <w:rPr>
                <w:szCs w:val="20"/>
              </w:rPr>
              <w:t xml:space="preserve"> casa 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409" w:type="dxa"/>
          </w:tcPr>
          <w:p w:rsidR="00E34204" w:rsidRPr="00E34204" w:rsidRDefault="00E34204" w:rsidP="00E34204">
            <w:pPr>
              <w:pStyle w:val="berschrift1"/>
              <w:outlineLvl w:val="0"/>
            </w:pPr>
            <w:r w:rsidRPr="00DF32D0">
              <w:rPr>
                <w:b/>
              </w:rPr>
              <w:t xml:space="preserve">aquel </w:t>
            </w:r>
            <w:r w:rsidRPr="00E34204">
              <w:t>coche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316" w:type="dxa"/>
          </w:tcPr>
          <w:p w:rsidR="00E34204" w:rsidRPr="00E34204" w:rsidRDefault="00E34204" w:rsidP="00E34204">
            <w:pPr>
              <w:pStyle w:val="berschrift1"/>
              <w:outlineLvl w:val="0"/>
            </w:pPr>
            <w:r w:rsidRPr="00DF32D0">
              <w:rPr>
                <w:b/>
              </w:rPr>
              <w:t xml:space="preserve">aquella </w:t>
            </w:r>
            <w:r w:rsidRPr="00E34204">
              <w:t>casa</w:t>
            </w:r>
          </w:p>
        </w:tc>
      </w:tr>
      <w:tr w:rsidR="00E34204" w:rsidTr="00E71DDD">
        <w:tc>
          <w:tcPr>
            <w:tcW w:w="959" w:type="dxa"/>
            <w:shd w:val="clear" w:color="auto" w:fill="FFCC66"/>
          </w:tcPr>
          <w:p w:rsidR="00E34204" w:rsidRPr="00DF32D0" w:rsidRDefault="00E34204" w:rsidP="00E34204">
            <w:pPr>
              <w:pStyle w:val="berschrift1"/>
              <w:outlineLvl w:val="0"/>
              <w:rPr>
                <w:b/>
              </w:rPr>
            </w:pPr>
            <w:r w:rsidRPr="00DF32D0">
              <w:rPr>
                <w:b/>
              </w:rPr>
              <w:t>Plural</w:t>
            </w:r>
          </w:p>
        </w:tc>
        <w:tc>
          <w:tcPr>
            <w:tcW w:w="1417" w:type="dxa"/>
          </w:tcPr>
          <w:p w:rsidR="00E34204" w:rsidRPr="00E34204" w:rsidRDefault="00E34204" w:rsidP="00E34204">
            <w:pPr>
              <w:pStyle w:val="berschrift1"/>
              <w:outlineLvl w:val="0"/>
              <w:rPr>
                <w:szCs w:val="20"/>
              </w:rPr>
            </w:pPr>
            <w:r w:rsidRPr="00DF32D0">
              <w:rPr>
                <w:b/>
                <w:szCs w:val="20"/>
              </w:rPr>
              <w:t>estos</w:t>
            </w:r>
            <w:r w:rsidRPr="00E34204">
              <w:rPr>
                <w:szCs w:val="20"/>
              </w:rPr>
              <w:t xml:space="preserve"> coches 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418" w:type="dxa"/>
          </w:tcPr>
          <w:p w:rsidR="00E34204" w:rsidRPr="00E34204" w:rsidRDefault="00E34204" w:rsidP="00E34204">
            <w:pPr>
              <w:pStyle w:val="berschrift1"/>
              <w:outlineLvl w:val="0"/>
              <w:rPr>
                <w:szCs w:val="20"/>
              </w:rPr>
            </w:pPr>
            <w:r w:rsidRPr="00DF32D0">
              <w:rPr>
                <w:b/>
                <w:szCs w:val="20"/>
              </w:rPr>
              <w:t>estas</w:t>
            </w:r>
            <w:r w:rsidRPr="00E34204">
              <w:rPr>
                <w:szCs w:val="20"/>
              </w:rPr>
              <w:t xml:space="preserve"> casas 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470" w:type="dxa"/>
          </w:tcPr>
          <w:p w:rsidR="00E34204" w:rsidRPr="00E34204" w:rsidRDefault="00E34204" w:rsidP="00E34204">
            <w:pPr>
              <w:pStyle w:val="berschrift1"/>
              <w:outlineLvl w:val="0"/>
              <w:rPr>
                <w:szCs w:val="20"/>
              </w:rPr>
            </w:pPr>
            <w:r w:rsidRPr="00DF32D0">
              <w:rPr>
                <w:b/>
                <w:szCs w:val="20"/>
              </w:rPr>
              <w:t xml:space="preserve">esos </w:t>
            </w:r>
            <w:r w:rsidRPr="00E34204">
              <w:rPr>
                <w:szCs w:val="20"/>
              </w:rPr>
              <w:t xml:space="preserve">coches 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223" w:type="dxa"/>
          </w:tcPr>
          <w:p w:rsidR="00E34204" w:rsidRPr="00E34204" w:rsidRDefault="00E34204" w:rsidP="00E34204">
            <w:pPr>
              <w:pStyle w:val="berschrift1"/>
              <w:outlineLvl w:val="0"/>
              <w:rPr>
                <w:szCs w:val="20"/>
              </w:rPr>
            </w:pPr>
            <w:r w:rsidRPr="00DF32D0">
              <w:rPr>
                <w:b/>
                <w:szCs w:val="20"/>
              </w:rPr>
              <w:t>esas</w:t>
            </w:r>
            <w:r w:rsidRPr="00E34204">
              <w:rPr>
                <w:szCs w:val="20"/>
              </w:rPr>
              <w:t xml:space="preserve"> casas </w:t>
            </w:r>
          </w:p>
          <w:p w:rsidR="00E34204" w:rsidRPr="00E34204" w:rsidRDefault="00E34204" w:rsidP="00E34204">
            <w:pPr>
              <w:pStyle w:val="berschrift1"/>
              <w:outlineLvl w:val="0"/>
            </w:pPr>
          </w:p>
        </w:tc>
        <w:tc>
          <w:tcPr>
            <w:tcW w:w="1409" w:type="dxa"/>
          </w:tcPr>
          <w:p w:rsidR="00E34204" w:rsidRPr="00E34204" w:rsidRDefault="00E34204" w:rsidP="00E34204">
            <w:pPr>
              <w:pStyle w:val="berschrift1"/>
              <w:outlineLvl w:val="0"/>
            </w:pPr>
            <w:r w:rsidRPr="00DF32D0">
              <w:rPr>
                <w:b/>
              </w:rPr>
              <w:t xml:space="preserve">aquellos </w:t>
            </w:r>
            <w:r w:rsidRPr="00E34204">
              <w:t>coches</w:t>
            </w:r>
          </w:p>
        </w:tc>
        <w:tc>
          <w:tcPr>
            <w:tcW w:w="1316" w:type="dxa"/>
          </w:tcPr>
          <w:p w:rsidR="00E34204" w:rsidRPr="00E34204" w:rsidRDefault="00E34204" w:rsidP="00E34204">
            <w:pPr>
              <w:pStyle w:val="berschrift1"/>
              <w:outlineLvl w:val="0"/>
            </w:pPr>
            <w:r w:rsidRPr="00DF32D0">
              <w:rPr>
                <w:b/>
              </w:rPr>
              <w:t xml:space="preserve">aquellas </w:t>
            </w:r>
            <w:r w:rsidRPr="00E34204">
              <w:t>casa</w:t>
            </w:r>
            <w:r w:rsidR="00DF32D0">
              <w:t>s</w:t>
            </w:r>
          </w:p>
        </w:tc>
      </w:tr>
    </w:tbl>
    <w:p w:rsidR="00C6651D" w:rsidRPr="00C6651D" w:rsidRDefault="00C6651D" w:rsidP="00C6651D">
      <w:pPr>
        <w:pStyle w:val="KeinAbsatzformat"/>
      </w:pPr>
    </w:p>
    <w:p w:rsidR="00DF32D0" w:rsidRDefault="00DF32D0" w:rsidP="00DF32D0">
      <w:pPr>
        <w:pStyle w:val="berschrift1"/>
      </w:pPr>
      <w:r w:rsidRPr="00DF32D0">
        <w:t xml:space="preserve">Die neutralen Pronomen </w:t>
      </w:r>
      <w:r w:rsidRPr="00DF32D0">
        <w:rPr>
          <w:b/>
        </w:rPr>
        <w:t xml:space="preserve">esto </w:t>
      </w:r>
      <w:r w:rsidRPr="00DF32D0">
        <w:t xml:space="preserve">und </w:t>
      </w:r>
      <w:r w:rsidRPr="00DF32D0">
        <w:rPr>
          <w:b/>
        </w:rPr>
        <w:t>eso</w:t>
      </w:r>
      <w:r w:rsidRPr="00DF32D0">
        <w:t xml:space="preserve"> werden nie vor einem Substantiv gebraucht.</w:t>
      </w:r>
    </w:p>
    <w:p w:rsidR="00DF32D0" w:rsidRDefault="00DF32D0" w:rsidP="00DF32D0">
      <w:pPr>
        <w:pStyle w:val="berschrift1"/>
      </w:pPr>
      <w:r w:rsidRPr="00DF32D0">
        <w:t>Sie sind unveränderlich und bezeichnen etwas (keine Personen), das nicht näher bestimmt ist.</w:t>
      </w:r>
    </w:p>
    <w:p w:rsidR="00DF32D0" w:rsidRPr="00DF32D0" w:rsidRDefault="00DF32D0" w:rsidP="00DF32D0">
      <w:pPr>
        <w:pStyle w:val="berschrift1"/>
        <w:rPr>
          <w:i/>
        </w:rPr>
      </w:pPr>
      <w:r w:rsidRPr="00DF32D0">
        <w:rPr>
          <w:i/>
        </w:rPr>
        <w:t xml:space="preserve">¿Qué es </w:t>
      </w:r>
      <w:r w:rsidRPr="00DF32D0">
        <w:rPr>
          <w:b/>
          <w:i/>
        </w:rPr>
        <w:t>eso</w:t>
      </w:r>
      <w:r w:rsidRPr="00DF32D0">
        <w:rPr>
          <w:i/>
        </w:rPr>
        <w:t xml:space="preserve">? – Was ist das? </w:t>
      </w:r>
    </w:p>
    <w:p w:rsidR="00B37DE7" w:rsidRDefault="00DF32D0" w:rsidP="00DF32D0">
      <w:pPr>
        <w:pStyle w:val="berschrift1"/>
        <w:rPr>
          <w:i/>
        </w:rPr>
      </w:pPr>
      <w:r w:rsidRPr="00DF32D0">
        <w:rPr>
          <w:b/>
          <w:i/>
        </w:rPr>
        <w:t>Esto</w:t>
      </w:r>
      <w:r w:rsidRPr="00DF32D0">
        <w:rPr>
          <w:i/>
        </w:rPr>
        <w:t xml:space="preserve"> es para Eva. – Das ist für Eva.</w:t>
      </w:r>
    </w:p>
    <w:p w:rsidR="00BE2096" w:rsidRDefault="00BE2096">
      <w:pPr>
        <w:spacing w:after="200"/>
        <w:rPr>
          <w:rStyle w:val="Fett"/>
          <w:bCs w:val="0"/>
          <w:color w:val="FFC000"/>
          <w:sz w:val="28"/>
          <w:szCs w:val="28"/>
        </w:rPr>
      </w:pPr>
      <w:r>
        <w:rPr>
          <w:rStyle w:val="Fett"/>
          <w:bCs w:val="0"/>
          <w:color w:val="FFC000"/>
          <w:sz w:val="28"/>
          <w:szCs w:val="28"/>
        </w:rPr>
        <w:br w:type="page"/>
      </w:r>
    </w:p>
    <w:p w:rsidR="00FC761F" w:rsidRPr="00E71DDD" w:rsidRDefault="00213E1C" w:rsidP="00E71DDD">
      <w:pPr>
        <w:rPr>
          <w:rStyle w:val="Fett"/>
          <w:bCs w:val="0"/>
          <w:i/>
          <w:color w:val="FFC000"/>
          <w:sz w:val="28"/>
          <w:szCs w:val="28"/>
        </w:rPr>
      </w:pPr>
      <w:r w:rsidRPr="00E71DDD">
        <w:rPr>
          <w:rStyle w:val="Fett"/>
          <w:bCs w:val="0"/>
          <w:color w:val="FFC000"/>
          <w:sz w:val="28"/>
          <w:szCs w:val="28"/>
        </w:rPr>
        <w:lastRenderedPageBreak/>
        <w:t>6</w:t>
      </w:r>
      <w:r w:rsidR="00FC761F" w:rsidRPr="00E71DDD">
        <w:rPr>
          <w:rStyle w:val="Fett"/>
          <w:bCs w:val="0"/>
          <w:color w:val="FFC000"/>
          <w:sz w:val="28"/>
          <w:szCs w:val="28"/>
        </w:rPr>
        <w:t xml:space="preserve"> Das Verb</w:t>
      </w:r>
      <w:r w:rsidR="00036001" w:rsidRPr="00E71DDD">
        <w:rPr>
          <w:rStyle w:val="Fett"/>
          <w:bCs w:val="0"/>
          <w:color w:val="FFC000"/>
          <w:sz w:val="28"/>
          <w:szCs w:val="28"/>
        </w:rPr>
        <w:t xml:space="preserve"> </w:t>
      </w:r>
    </w:p>
    <w:p w:rsidR="00FC761F" w:rsidRPr="00B37DE7" w:rsidRDefault="00FC761F" w:rsidP="00B37DE7">
      <w:pPr>
        <w:pStyle w:val="berschrift1"/>
        <w:rPr>
          <w:rStyle w:val="Fett"/>
          <w:bCs/>
        </w:rPr>
      </w:pPr>
    </w:p>
    <w:p w:rsidR="00FC761F" w:rsidRPr="00791146" w:rsidRDefault="00FC761F" w:rsidP="00FC761F">
      <w:pPr>
        <w:pStyle w:val="berschrift1"/>
        <w:rPr>
          <w:rStyle w:val="Fett"/>
          <w:bCs/>
        </w:rPr>
      </w:pPr>
      <w:r w:rsidRPr="00791146">
        <w:rPr>
          <w:rStyle w:val="Fett"/>
          <w:bCs/>
        </w:rPr>
        <w:t xml:space="preserve">Im </w:t>
      </w:r>
      <w:r w:rsidR="007F599C">
        <w:rPr>
          <w:rStyle w:val="Fett"/>
          <w:bCs/>
        </w:rPr>
        <w:t>Spanischen</w:t>
      </w:r>
      <w:r w:rsidRPr="00791146">
        <w:rPr>
          <w:rStyle w:val="Fett"/>
          <w:bCs/>
        </w:rPr>
        <w:t xml:space="preserve"> gibt es drei </w:t>
      </w:r>
      <w:r w:rsidR="007F599C">
        <w:rPr>
          <w:rStyle w:val="Fett"/>
          <w:bCs/>
        </w:rPr>
        <w:t xml:space="preserve">regelmäßige </w:t>
      </w:r>
      <w:r w:rsidRPr="00791146">
        <w:rPr>
          <w:rStyle w:val="Fett"/>
          <w:bCs/>
        </w:rPr>
        <w:t xml:space="preserve">Verbgruppen. Die Verben </w:t>
      </w:r>
      <w:r w:rsidRPr="00791146">
        <w:t xml:space="preserve">auf </w:t>
      </w:r>
      <w:r w:rsidRPr="00791146">
        <w:rPr>
          <w:b/>
        </w:rPr>
        <w:t>-</w:t>
      </w:r>
      <w:r w:rsidRPr="00791146">
        <w:rPr>
          <w:rStyle w:val="113italic"/>
          <w:b/>
          <w:iCs w:val="0"/>
        </w:rPr>
        <w:t>ar</w:t>
      </w:r>
      <w:r w:rsidRPr="00791146">
        <w:t xml:space="preserve">, die Verben auf </w:t>
      </w:r>
      <w:r w:rsidRPr="00791146">
        <w:rPr>
          <w:b/>
        </w:rPr>
        <w:t>-</w:t>
      </w:r>
      <w:r w:rsidRPr="00791146">
        <w:rPr>
          <w:rStyle w:val="113italic"/>
          <w:b/>
          <w:iCs w:val="0"/>
        </w:rPr>
        <w:t>er</w:t>
      </w:r>
      <w:r w:rsidRPr="00791146">
        <w:t xml:space="preserve"> und die Verben auf </w:t>
      </w:r>
      <w:r w:rsidRPr="00791146">
        <w:rPr>
          <w:b/>
        </w:rPr>
        <w:t>-</w:t>
      </w:r>
      <w:r w:rsidRPr="00791146">
        <w:rPr>
          <w:rStyle w:val="113italic"/>
          <w:b/>
          <w:iCs w:val="0"/>
        </w:rPr>
        <w:t>ir</w:t>
      </w:r>
      <w:r w:rsidRPr="00791146">
        <w:t>.</w:t>
      </w:r>
    </w:p>
    <w:p w:rsidR="00FC761F" w:rsidRPr="00791146" w:rsidRDefault="00FC761F" w:rsidP="00FC761F">
      <w:pPr>
        <w:pStyle w:val="KeinLeerraum"/>
      </w:pPr>
    </w:p>
    <w:p w:rsidR="00FC761F" w:rsidRPr="00791146" w:rsidRDefault="00213E1C" w:rsidP="00FC761F">
      <w:pPr>
        <w:pStyle w:val="KeinLeerraum"/>
        <w:rPr>
          <w:i/>
        </w:rPr>
      </w:pPr>
      <w:r w:rsidRPr="00791146">
        <w:t>6.</w:t>
      </w:r>
      <w:r w:rsidR="00FC761F" w:rsidRPr="00791146">
        <w:t>1 Das Präsens</w:t>
      </w:r>
      <w:r w:rsidR="00036001" w:rsidRPr="00791146">
        <w:t xml:space="preserve"> </w:t>
      </w:r>
    </w:p>
    <w:p w:rsidR="007B0F2C" w:rsidRDefault="00213E1C" w:rsidP="00F43175">
      <w:pPr>
        <w:pStyle w:val="berschrift2"/>
      </w:pPr>
      <w:r w:rsidRPr="00791146">
        <w:t>6.</w:t>
      </w:r>
      <w:r w:rsidR="00C87676" w:rsidRPr="00791146">
        <w:t xml:space="preserve">1.1 </w:t>
      </w:r>
      <w:r w:rsidR="007B0F2C" w:rsidRPr="00791146">
        <w:t xml:space="preserve">Die regelmäßigen Verben auf </w:t>
      </w:r>
      <w:r w:rsidR="00036001" w:rsidRPr="00791146">
        <w:rPr>
          <w:i/>
        </w:rPr>
        <w:t>-</w:t>
      </w:r>
      <w:r w:rsidR="007B0F2C" w:rsidRPr="00791146">
        <w:rPr>
          <w:i/>
        </w:rPr>
        <w:t>ar</w:t>
      </w:r>
    </w:p>
    <w:p w:rsidR="007B0F2C" w:rsidRDefault="007B0F2C" w:rsidP="007B0F2C">
      <w:pPr>
        <w:pStyle w:val="berschrift1"/>
      </w:pPr>
      <w:r>
        <w:t xml:space="preserve">Viele </w:t>
      </w:r>
      <w:r w:rsidR="003B1AE8">
        <w:t>spanische</w:t>
      </w:r>
      <w:r>
        <w:t xml:space="preserve"> Verben enden im Infinitiv auf </w:t>
      </w:r>
      <w:r w:rsidR="003B1AE8">
        <w:t>-</w:t>
      </w:r>
      <w:r>
        <w:rPr>
          <w:rStyle w:val="113italic"/>
        </w:rPr>
        <w:t>ar</w:t>
      </w:r>
      <w:r w:rsidR="003B1AE8">
        <w:t xml:space="preserve">. </w:t>
      </w:r>
      <w:r>
        <w:t xml:space="preserve">Sie folgen </w:t>
      </w:r>
      <w:r>
        <w:rPr>
          <w:rStyle w:val="72keinUmbruch"/>
        </w:rPr>
        <w:t>folgendem</w:t>
      </w:r>
      <w:r>
        <w:t xml:space="preserve"> Konjugationsschema:</w:t>
      </w:r>
    </w:p>
    <w:p w:rsidR="00F43175" w:rsidRPr="00F43175" w:rsidRDefault="00F43175" w:rsidP="00F43175">
      <w:pPr>
        <w:pStyle w:val="KeinAbsatzformat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843"/>
        <w:gridCol w:w="1559"/>
      </w:tblGrid>
      <w:tr w:rsidR="00F43175" w:rsidTr="00E71DDD">
        <w:trPr>
          <w:trHeight w:val="131"/>
        </w:trPr>
        <w:tc>
          <w:tcPr>
            <w:tcW w:w="59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F43175" w:rsidRPr="00F43175" w:rsidRDefault="003B1AE8" w:rsidP="00F43175">
            <w:pPr>
              <w:pStyle w:val="berschrift1"/>
              <w:jc w:val="center"/>
              <w:rPr>
                <w:i/>
              </w:rPr>
            </w:pPr>
            <w:r>
              <w:rPr>
                <w:rStyle w:val="111bold"/>
                <w:bCs/>
                <w:i/>
              </w:rPr>
              <w:t>hablar</w:t>
            </w:r>
          </w:p>
        </w:tc>
      </w:tr>
      <w:tr w:rsidR="00F43175" w:rsidTr="003B1AE8">
        <w:trPr>
          <w:trHeight w:val="563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[yo]</w:t>
            </w:r>
          </w:p>
          <w:p w:rsidR="00F43175" w:rsidRPr="003B1AE8" w:rsidRDefault="003B1AE8" w:rsidP="003B1AE8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3B1AE8">
              <w:rPr>
                <w:lang w:val="en-US"/>
              </w:rPr>
              <w:t>[tú]</w:t>
            </w:r>
          </w:p>
          <w:p w:rsidR="00F43175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[él / ella / Ud.]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43175" w:rsidRPr="007B0F2C" w:rsidRDefault="003B1AE8" w:rsidP="00F43175">
            <w:pPr>
              <w:pStyle w:val="berschrift1"/>
              <w:jc w:val="center"/>
            </w:pPr>
            <w:r>
              <w:t>habl</w:t>
            </w:r>
            <w:r w:rsidRPr="003B1AE8">
              <w:rPr>
                <w:b/>
              </w:rPr>
              <w:t>o</w:t>
            </w:r>
          </w:p>
          <w:p w:rsidR="00F43175" w:rsidRPr="007B0F2C" w:rsidRDefault="003B1AE8" w:rsidP="00F43175">
            <w:pPr>
              <w:pStyle w:val="berschrift1"/>
              <w:jc w:val="center"/>
            </w:pPr>
            <w:r>
              <w:t>habl</w:t>
            </w:r>
            <w:r w:rsidRPr="003B1AE8">
              <w:rPr>
                <w:b/>
              </w:rPr>
              <w:t>as</w:t>
            </w:r>
          </w:p>
          <w:p w:rsidR="00F43175" w:rsidRPr="007B0F2C" w:rsidRDefault="003B1AE8" w:rsidP="00F43175">
            <w:pPr>
              <w:pStyle w:val="berschrift1"/>
              <w:jc w:val="center"/>
            </w:pPr>
            <w:r>
              <w:t>habl</w:t>
            </w:r>
            <w:r w:rsidRPr="003B1AE8">
              <w:rPr>
                <w:b/>
              </w:rPr>
              <w:t>a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[nosotros/-as]</w:t>
            </w:r>
          </w:p>
          <w:p w:rsidR="00F43175" w:rsidRPr="003B1AE8" w:rsidRDefault="003B1AE8" w:rsidP="003B1AE8">
            <w:pPr>
              <w:pStyle w:val="berschrift1"/>
              <w:jc w:val="center"/>
              <w:rPr>
                <w:rStyle w:val="13Grau"/>
                <w:i/>
                <w:color w:val="auto"/>
                <w:lang w:val="en-US"/>
              </w:rPr>
            </w:pPr>
            <w:r w:rsidRPr="003B1AE8">
              <w:rPr>
                <w:lang w:val="en-US"/>
              </w:rPr>
              <w:t>[vosotros/-as]</w:t>
            </w:r>
          </w:p>
          <w:p w:rsidR="00F43175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[ellos / ellas / Uds.]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F43175" w:rsidRPr="007B0F2C" w:rsidRDefault="003B1AE8" w:rsidP="00F43175">
            <w:pPr>
              <w:pStyle w:val="berschrift1"/>
              <w:jc w:val="center"/>
            </w:pPr>
            <w:r>
              <w:t>habl</w:t>
            </w:r>
            <w:r w:rsidRPr="003B1AE8">
              <w:rPr>
                <w:b/>
              </w:rPr>
              <w:t>amos</w:t>
            </w:r>
          </w:p>
          <w:p w:rsidR="00F43175" w:rsidRPr="007B0F2C" w:rsidRDefault="003B1AE8" w:rsidP="00F43175">
            <w:pPr>
              <w:pStyle w:val="berschrift1"/>
              <w:jc w:val="center"/>
            </w:pPr>
            <w:r>
              <w:t>habl</w:t>
            </w:r>
            <w:r w:rsidRPr="003B1AE8">
              <w:rPr>
                <w:b/>
              </w:rPr>
              <w:t>áis</w:t>
            </w:r>
          </w:p>
          <w:p w:rsidR="00F43175" w:rsidRPr="007B0F2C" w:rsidRDefault="003B1AE8" w:rsidP="00F43175">
            <w:pPr>
              <w:pStyle w:val="berschrift1"/>
              <w:jc w:val="center"/>
            </w:pPr>
            <w:r>
              <w:t>habl</w:t>
            </w:r>
            <w:r w:rsidRPr="003B1AE8">
              <w:rPr>
                <w:b/>
              </w:rPr>
              <w:t>an</w:t>
            </w:r>
          </w:p>
        </w:tc>
      </w:tr>
    </w:tbl>
    <w:p w:rsidR="007B0F2C" w:rsidRPr="007B0F2C" w:rsidRDefault="007B0F2C" w:rsidP="007B0F2C">
      <w:pPr>
        <w:pStyle w:val="KeinLeerraum"/>
        <w:rPr>
          <w:lang w:val="en-US"/>
        </w:rPr>
      </w:pPr>
    </w:p>
    <w:p w:rsidR="007B0F2C" w:rsidRDefault="00213E1C" w:rsidP="00C41F75">
      <w:pPr>
        <w:pStyle w:val="berschrift2"/>
      </w:pPr>
      <w:r w:rsidRPr="00791146">
        <w:t>6.</w:t>
      </w:r>
      <w:r w:rsidR="00C87676" w:rsidRPr="00791146">
        <w:t xml:space="preserve">1.2 </w:t>
      </w:r>
      <w:r w:rsidR="007B0F2C" w:rsidRPr="00791146">
        <w:t xml:space="preserve">Die regelmäßigen Verben auf </w:t>
      </w:r>
      <w:r w:rsidR="00036001" w:rsidRPr="00791146">
        <w:rPr>
          <w:i/>
        </w:rPr>
        <w:t>-</w:t>
      </w:r>
      <w:r w:rsidR="007B0F2C" w:rsidRPr="00791146">
        <w:rPr>
          <w:i/>
        </w:rPr>
        <w:t>er</w:t>
      </w:r>
    </w:p>
    <w:p w:rsidR="007B0F2C" w:rsidRDefault="007B0F2C" w:rsidP="007B0F2C">
      <w:pPr>
        <w:pStyle w:val="berschrift1"/>
      </w:pPr>
      <w:r>
        <w:t>Die 2. Gruppe der Verben endet auf -</w:t>
      </w:r>
      <w:r>
        <w:rPr>
          <w:rStyle w:val="113italic"/>
        </w:rPr>
        <w:t>er</w:t>
      </w:r>
      <w:r>
        <w:t>. Die Verben dieser Gruppe folgen diesem Konjuga-tionsschema:</w:t>
      </w:r>
    </w:p>
    <w:p w:rsidR="007B0F2C" w:rsidRDefault="007B0F2C" w:rsidP="007B0F2C">
      <w:pPr>
        <w:pStyle w:val="KeinLeerraum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843"/>
        <w:gridCol w:w="1559"/>
      </w:tblGrid>
      <w:tr w:rsidR="003B1AE8" w:rsidTr="00E71DDD">
        <w:trPr>
          <w:trHeight w:val="131"/>
        </w:trPr>
        <w:tc>
          <w:tcPr>
            <w:tcW w:w="59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3B1AE8" w:rsidRPr="00F43175" w:rsidRDefault="003B1AE8" w:rsidP="003B1AE8">
            <w:pPr>
              <w:pStyle w:val="berschrift1"/>
              <w:jc w:val="center"/>
              <w:rPr>
                <w:i/>
              </w:rPr>
            </w:pPr>
            <w:r>
              <w:rPr>
                <w:rStyle w:val="111bold"/>
                <w:bCs/>
                <w:i/>
              </w:rPr>
              <w:t>beber</w:t>
            </w:r>
          </w:p>
        </w:tc>
      </w:tr>
      <w:tr w:rsidR="003B1AE8" w:rsidTr="003B1AE8">
        <w:trPr>
          <w:trHeight w:val="563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[yo]</w:t>
            </w:r>
          </w:p>
          <w:p w:rsidR="003B1AE8" w:rsidRPr="003B1AE8" w:rsidRDefault="003B1AE8" w:rsidP="003B1AE8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3B1AE8">
              <w:rPr>
                <w:lang w:val="en-US"/>
              </w:rPr>
              <w:t>[tú]</w:t>
            </w:r>
          </w:p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[él / ella / Ud.]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7B0F2C" w:rsidRDefault="003B1AE8" w:rsidP="003B1AE8">
            <w:pPr>
              <w:pStyle w:val="berschrift1"/>
              <w:jc w:val="center"/>
            </w:pPr>
            <w:r>
              <w:t>beb</w:t>
            </w:r>
            <w:r w:rsidRPr="003B1AE8">
              <w:rPr>
                <w:b/>
              </w:rPr>
              <w:t>o</w:t>
            </w:r>
          </w:p>
          <w:p w:rsidR="003B1AE8" w:rsidRPr="007B0F2C" w:rsidRDefault="003B1AE8" w:rsidP="003B1AE8">
            <w:pPr>
              <w:pStyle w:val="berschrift1"/>
              <w:jc w:val="center"/>
            </w:pPr>
            <w:r>
              <w:t>beb</w:t>
            </w:r>
            <w:r w:rsidRPr="003B1AE8">
              <w:rPr>
                <w:b/>
              </w:rPr>
              <w:t>es</w:t>
            </w:r>
          </w:p>
          <w:p w:rsidR="003B1AE8" w:rsidRPr="007B0F2C" w:rsidRDefault="003B1AE8" w:rsidP="003B1AE8">
            <w:pPr>
              <w:pStyle w:val="berschrift1"/>
              <w:jc w:val="center"/>
            </w:pPr>
            <w:r>
              <w:t>beb</w:t>
            </w:r>
            <w:r w:rsidRPr="003B1AE8">
              <w:rPr>
                <w:b/>
              </w:rPr>
              <w:t>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[nosotros/-as]</w:t>
            </w:r>
          </w:p>
          <w:p w:rsidR="003B1AE8" w:rsidRPr="003B1AE8" w:rsidRDefault="003B1AE8" w:rsidP="003B1AE8">
            <w:pPr>
              <w:pStyle w:val="berschrift1"/>
              <w:jc w:val="center"/>
              <w:rPr>
                <w:rStyle w:val="13Grau"/>
                <w:i/>
                <w:color w:val="auto"/>
                <w:lang w:val="en-US"/>
              </w:rPr>
            </w:pPr>
            <w:r w:rsidRPr="003B1AE8">
              <w:rPr>
                <w:lang w:val="en-US"/>
              </w:rPr>
              <w:t>[vosotros/-as]</w:t>
            </w:r>
          </w:p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[ellos / ellas / Uds.]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7B0F2C" w:rsidRDefault="003B1AE8" w:rsidP="003B1AE8">
            <w:pPr>
              <w:pStyle w:val="berschrift1"/>
              <w:jc w:val="center"/>
            </w:pPr>
            <w:r>
              <w:t>beb</w:t>
            </w:r>
            <w:r w:rsidRPr="003B1AE8">
              <w:rPr>
                <w:b/>
              </w:rPr>
              <w:t>emos</w:t>
            </w:r>
          </w:p>
          <w:p w:rsidR="003B1AE8" w:rsidRPr="007B0F2C" w:rsidRDefault="003B1AE8" w:rsidP="003B1AE8">
            <w:pPr>
              <w:pStyle w:val="berschrift1"/>
              <w:jc w:val="center"/>
            </w:pPr>
            <w:r>
              <w:t>beb</w:t>
            </w:r>
            <w:r w:rsidRPr="003B1AE8">
              <w:rPr>
                <w:b/>
              </w:rPr>
              <w:t>éis</w:t>
            </w:r>
          </w:p>
          <w:p w:rsidR="003B1AE8" w:rsidRPr="007B0F2C" w:rsidRDefault="003B1AE8" w:rsidP="003B1AE8">
            <w:pPr>
              <w:pStyle w:val="berschrift1"/>
              <w:jc w:val="center"/>
            </w:pPr>
            <w:r>
              <w:t>beb</w:t>
            </w:r>
            <w:r w:rsidRPr="003B1AE8">
              <w:rPr>
                <w:b/>
              </w:rPr>
              <w:t>en</w:t>
            </w:r>
          </w:p>
        </w:tc>
      </w:tr>
    </w:tbl>
    <w:p w:rsidR="007B0F2C" w:rsidRPr="007B0F2C" w:rsidRDefault="007B0F2C" w:rsidP="007B0F2C">
      <w:pPr>
        <w:pStyle w:val="KeinLeerraum"/>
        <w:rPr>
          <w:lang w:val="en-US"/>
        </w:rPr>
      </w:pPr>
    </w:p>
    <w:p w:rsidR="007B0F2C" w:rsidRDefault="00213E1C" w:rsidP="00C87676">
      <w:pPr>
        <w:pStyle w:val="berschrift2"/>
      </w:pPr>
      <w:r w:rsidRPr="00791146">
        <w:t>6.</w:t>
      </w:r>
      <w:r w:rsidR="00C87676" w:rsidRPr="00791146">
        <w:t xml:space="preserve">1.3 </w:t>
      </w:r>
      <w:r w:rsidR="007B0F2C" w:rsidRPr="00791146">
        <w:t xml:space="preserve">Die regelmäßigen Verben auf </w:t>
      </w:r>
      <w:r w:rsidR="00036001" w:rsidRPr="00791146">
        <w:rPr>
          <w:i/>
        </w:rPr>
        <w:t>-</w:t>
      </w:r>
      <w:r w:rsidR="007B0F2C" w:rsidRPr="00791146">
        <w:rPr>
          <w:i/>
        </w:rPr>
        <w:t>ir</w:t>
      </w:r>
    </w:p>
    <w:p w:rsidR="007B0F2C" w:rsidRDefault="007B0F2C" w:rsidP="007B0F2C">
      <w:pPr>
        <w:pStyle w:val="berschrift1"/>
      </w:pPr>
      <w:r w:rsidRPr="007B0F2C">
        <w:t xml:space="preserve">Die 3. Gruppe der </w:t>
      </w:r>
      <w:r w:rsidR="008E78F0">
        <w:t>spanischen</w:t>
      </w:r>
      <w:r w:rsidRPr="007B0F2C">
        <w:t xml:space="preserve"> Verben endet auf </w:t>
      </w:r>
      <w:r w:rsidRPr="008C3B18">
        <w:t>-</w:t>
      </w:r>
      <w:r w:rsidRPr="008C3B18">
        <w:rPr>
          <w:rStyle w:val="113italic"/>
          <w:iCs w:val="0"/>
        </w:rPr>
        <w:t>ir</w:t>
      </w:r>
      <w:r w:rsidRPr="007B0F2C">
        <w:t xml:space="preserve"> und folgt </w:t>
      </w:r>
      <w:r w:rsidR="001D1D2C">
        <w:rPr>
          <w:rStyle w:val="72keinUmbruch"/>
        </w:rPr>
        <w:t>folgende</w:t>
      </w:r>
      <w:r w:rsidR="00004293">
        <w:rPr>
          <w:rStyle w:val="72keinUmbruch"/>
        </w:rPr>
        <w:t>m Konjugationsschema:</w:t>
      </w:r>
    </w:p>
    <w:p w:rsidR="001D1D2C" w:rsidRPr="001D1D2C" w:rsidRDefault="001D1D2C" w:rsidP="001D1D2C">
      <w:pPr>
        <w:pStyle w:val="KeinAbsatzformat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843"/>
        <w:gridCol w:w="1559"/>
      </w:tblGrid>
      <w:tr w:rsidR="003B1AE8" w:rsidTr="00E71DDD">
        <w:trPr>
          <w:trHeight w:val="131"/>
        </w:trPr>
        <w:tc>
          <w:tcPr>
            <w:tcW w:w="59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3B1AE8" w:rsidRPr="003B1AE8" w:rsidRDefault="003B1AE8" w:rsidP="003B1AE8">
            <w:pPr>
              <w:pStyle w:val="berschrift1"/>
              <w:jc w:val="center"/>
              <w:rPr>
                <w:i/>
              </w:rPr>
            </w:pPr>
            <w:r w:rsidRPr="003B1AE8">
              <w:rPr>
                <w:rStyle w:val="111bold"/>
                <w:i/>
              </w:rPr>
              <w:t>escribir</w:t>
            </w:r>
          </w:p>
        </w:tc>
      </w:tr>
      <w:tr w:rsidR="003B1AE8" w:rsidTr="003B1AE8">
        <w:trPr>
          <w:trHeight w:val="563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[yo]</w:t>
            </w:r>
          </w:p>
          <w:p w:rsidR="003B1AE8" w:rsidRPr="003B1AE8" w:rsidRDefault="003B1AE8" w:rsidP="003B1AE8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3B1AE8">
              <w:rPr>
                <w:lang w:val="en-US"/>
              </w:rPr>
              <w:t>[tú]</w:t>
            </w:r>
          </w:p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[él / ella / Ud.]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7B0F2C" w:rsidRDefault="003B1AE8" w:rsidP="003B1AE8">
            <w:pPr>
              <w:pStyle w:val="berschrift1"/>
              <w:jc w:val="center"/>
            </w:pPr>
            <w:r>
              <w:t>escrib</w:t>
            </w:r>
            <w:r w:rsidRPr="003B1AE8">
              <w:rPr>
                <w:b/>
              </w:rPr>
              <w:t>o</w:t>
            </w:r>
          </w:p>
          <w:p w:rsidR="003B1AE8" w:rsidRPr="007B0F2C" w:rsidRDefault="003B1AE8" w:rsidP="003B1AE8">
            <w:pPr>
              <w:pStyle w:val="berschrift1"/>
              <w:jc w:val="center"/>
            </w:pPr>
            <w:r>
              <w:t>escrib</w:t>
            </w:r>
            <w:r w:rsidRPr="003B1AE8">
              <w:rPr>
                <w:b/>
              </w:rPr>
              <w:t>es</w:t>
            </w:r>
          </w:p>
          <w:p w:rsidR="003B1AE8" w:rsidRPr="007B0F2C" w:rsidRDefault="003B1AE8" w:rsidP="003B1AE8">
            <w:pPr>
              <w:pStyle w:val="berschrift1"/>
              <w:jc w:val="center"/>
            </w:pPr>
            <w:r>
              <w:t>escrib</w:t>
            </w:r>
            <w:r w:rsidRPr="003B1AE8">
              <w:rPr>
                <w:b/>
              </w:rPr>
              <w:t>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[nosotros/-as]</w:t>
            </w:r>
          </w:p>
          <w:p w:rsidR="003B1AE8" w:rsidRPr="003B1AE8" w:rsidRDefault="003B1AE8" w:rsidP="003B1AE8">
            <w:pPr>
              <w:pStyle w:val="berschrift1"/>
              <w:jc w:val="center"/>
              <w:rPr>
                <w:rStyle w:val="13Grau"/>
                <w:i/>
                <w:color w:val="auto"/>
                <w:lang w:val="en-US"/>
              </w:rPr>
            </w:pPr>
            <w:r w:rsidRPr="003B1AE8">
              <w:rPr>
                <w:lang w:val="en-US"/>
              </w:rPr>
              <w:t>[vosotros/-as]</w:t>
            </w:r>
          </w:p>
          <w:p w:rsidR="003B1AE8" w:rsidRPr="003B1AE8" w:rsidRDefault="003B1AE8" w:rsidP="003B1AE8">
            <w:pPr>
              <w:pStyle w:val="berschrift1"/>
              <w:jc w:val="center"/>
              <w:rPr>
                <w:lang w:val="en-US"/>
              </w:rPr>
            </w:pPr>
            <w:r w:rsidRPr="003B1AE8">
              <w:rPr>
                <w:lang w:val="en-US"/>
              </w:rPr>
              <w:t>[ellos / ellas / Uds.]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3B1AE8" w:rsidRPr="007B0F2C" w:rsidRDefault="003B1AE8" w:rsidP="003B1AE8">
            <w:pPr>
              <w:pStyle w:val="berschrift1"/>
              <w:jc w:val="center"/>
            </w:pPr>
            <w:r>
              <w:t>escribi</w:t>
            </w:r>
            <w:r w:rsidRPr="003B1AE8">
              <w:rPr>
                <w:b/>
              </w:rPr>
              <w:t>mos</w:t>
            </w:r>
          </w:p>
          <w:p w:rsidR="003B1AE8" w:rsidRPr="007B0F2C" w:rsidRDefault="003B1AE8" w:rsidP="003B1AE8">
            <w:pPr>
              <w:pStyle w:val="berschrift1"/>
              <w:jc w:val="center"/>
            </w:pPr>
            <w:r>
              <w:t>escrib</w:t>
            </w:r>
            <w:r w:rsidRPr="003B1AE8">
              <w:rPr>
                <w:b/>
              </w:rPr>
              <w:t>ís</w:t>
            </w:r>
          </w:p>
          <w:p w:rsidR="003B1AE8" w:rsidRPr="007B0F2C" w:rsidRDefault="003B1AE8" w:rsidP="003B1AE8">
            <w:pPr>
              <w:pStyle w:val="berschrift1"/>
              <w:jc w:val="center"/>
            </w:pPr>
            <w:r>
              <w:t>escrib</w:t>
            </w:r>
            <w:r w:rsidRPr="003B1AE8">
              <w:rPr>
                <w:b/>
              </w:rPr>
              <w:t>en</w:t>
            </w:r>
          </w:p>
        </w:tc>
      </w:tr>
    </w:tbl>
    <w:p w:rsidR="0012511E" w:rsidRPr="0012511E" w:rsidRDefault="0012511E" w:rsidP="0012511E">
      <w:pPr>
        <w:pStyle w:val="KeinAbsatzformat"/>
      </w:pPr>
    </w:p>
    <w:p w:rsidR="00CC475B" w:rsidRDefault="00CC475B">
      <w:pPr>
        <w:spacing w:after="200"/>
        <w:rPr>
          <w:rFonts w:eastAsiaTheme="majorEastAsia" w:cstheme="majorBidi"/>
          <w:bCs/>
          <w:color w:val="000000" w:themeColor="text1"/>
          <w:sz w:val="22"/>
          <w:szCs w:val="26"/>
        </w:rPr>
      </w:pPr>
      <w:r>
        <w:br w:type="page"/>
      </w:r>
    </w:p>
    <w:p w:rsidR="007B0F2C" w:rsidRDefault="00213E1C" w:rsidP="00C87676">
      <w:pPr>
        <w:pStyle w:val="berschrift2"/>
      </w:pPr>
      <w:r w:rsidRPr="00791146">
        <w:lastRenderedPageBreak/>
        <w:t>6.</w:t>
      </w:r>
      <w:r w:rsidR="00C87676" w:rsidRPr="00791146">
        <w:t xml:space="preserve">1.4 </w:t>
      </w:r>
      <w:r w:rsidR="003B1AE8">
        <w:t>Verben mit Stammvokalwechsel</w:t>
      </w:r>
    </w:p>
    <w:p w:rsidR="00DD533D" w:rsidRDefault="00DD533D" w:rsidP="00DD533D">
      <w:pPr>
        <w:pStyle w:val="berschrift1"/>
        <w:rPr>
          <w:szCs w:val="20"/>
        </w:rPr>
      </w:pPr>
      <w:r w:rsidRPr="00DD533D">
        <w:rPr>
          <w:szCs w:val="20"/>
        </w:rPr>
        <w:t>Bei einigen spanischen Verben erfolgt ein Stammvokalwechsel bei den stammbetonten Formen (</w:t>
      </w:r>
      <w:r w:rsidRPr="00DD533D">
        <w:rPr>
          <w:b/>
          <w:szCs w:val="20"/>
        </w:rPr>
        <w:t>yo</w:t>
      </w:r>
      <w:r w:rsidRPr="00DD533D">
        <w:rPr>
          <w:szCs w:val="20"/>
        </w:rPr>
        <w:t xml:space="preserve">, </w:t>
      </w:r>
      <w:r w:rsidRPr="00DD533D">
        <w:rPr>
          <w:b/>
          <w:szCs w:val="20"/>
        </w:rPr>
        <w:t>tú</w:t>
      </w:r>
      <w:r w:rsidRPr="00DD533D">
        <w:rPr>
          <w:szCs w:val="20"/>
        </w:rPr>
        <w:t xml:space="preserve">, </w:t>
      </w:r>
      <w:r w:rsidRPr="00DD533D">
        <w:rPr>
          <w:b/>
          <w:szCs w:val="20"/>
        </w:rPr>
        <w:t>él</w:t>
      </w:r>
      <w:r w:rsidRPr="00DD533D">
        <w:rPr>
          <w:szCs w:val="20"/>
        </w:rPr>
        <w:t xml:space="preserve"> / </w:t>
      </w:r>
      <w:r w:rsidRPr="00DD533D">
        <w:rPr>
          <w:b/>
          <w:szCs w:val="20"/>
        </w:rPr>
        <w:t xml:space="preserve">ella </w:t>
      </w:r>
      <w:r w:rsidRPr="00DD533D">
        <w:rPr>
          <w:szCs w:val="20"/>
        </w:rPr>
        <w:t xml:space="preserve">/ </w:t>
      </w:r>
      <w:r w:rsidRPr="00DD533D">
        <w:rPr>
          <w:b/>
          <w:szCs w:val="20"/>
        </w:rPr>
        <w:t>usted</w:t>
      </w:r>
      <w:r w:rsidRPr="00DD533D">
        <w:rPr>
          <w:szCs w:val="20"/>
        </w:rPr>
        <w:t xml:space="preserve">, </w:t>
      </w:r>
      <w:r w:rsidRPr="00DD533D">
        <w:rPr>
          <w:b/>
          <w:szCs w:val="20"/>
        </w:rPr>
        <w:t>ellos</w:t>
      </w:r>
      <w:r w:rsidRPr="00DD533D">
        <w:rPr>
          <w:szCs w:val="20"/>
        </w:rPr>
        <w:t xml:space="preserve"> / </w:t>
      </w:r>
      <w:r w:rsidRPr="00DD533D">
        <w:rPr>
          <w:b/>
          <w:szCs w:val="20"/>
        </w:rPr>
        <w:t>ellas</w:t>
      </w:r>
      <w:r w:rsidRPr="00DD533D">
        <w:rPr>
          <w:szCs w:val="20"/>
        </w:rPr>
        <w:t xml:space="preserve"> / </w:t>
      </w:r>
      <w:r w:rsidRPr="00DD533D">
        <w:rPr>
          <w:b/>
          <w:szCs w:val="20"/>
        </w:rPr>
        <w:t>ustedes</w:t>
      </w:r>
      <w:r w:rsidRPr="00DD533D">
        <w:rPr>
          <w:szCs w:val="20"/>
        </w:rPr>
        <w:t>).</w:t>
      </w:r>
    </w:p>
    <w:p w:rsidR="005E4804" w:rsidRPr="00DD533D" w:rsidRDefault="00DD533D" w:rsidP="00DD533D">
      <w:pPr>
        <w:pStyle w:val="berschrift1"/>
        <w:rPr>
          <w:szCs w:val="20"/>
        </w:rPr>
      </w:pPr>
      <w:r w:rsidRPr="00DD533D">
        <w:rPr>
          <w:szCs w:val="20"/>
        </w:rPr>
        <w:t>Bei der</w:t>
      </w:r>
      <w:r>
        <w:rPr>
          <w:szCs w:val="20"/>
        </w:rPr>
        <w:t xml:space="preserve"> </w:t>
      </w:r>
      <w:r w:rsidRPr="00DD533D">
        <w:rPr>
          <w:szCs w:val="20"/>
        </w:rPr>
        <w:t>1.</w:t>
      </w:r>
      <w:r>
        <w:rPr>
          <w:szCs w:val="20"/>
        </w:rPr>
        <w:t xml:space="preserve"> </w:t>
      </w:r>
      <w:r w:rsidRPr="00DD533D">
        <w:rPr>
          <w:szCs w:val="20"/>
        </w:rPr>
        <w:t>und 2.</w:t>
      </w:r>
      <w:r>
        <w:rPr>
          <w:szCs w:val="20"/>
        </w:rPr>
        <w:t xml:space="preserve"> </w:t>
      </w:r>
      <w:r w:rsidRPr="00DD533D">
        <w:rPr>
          <w:szCs w:val="20"/>
        </w:rPr>
        <w:t>Person Plural bleibt der Stamm unverändert.</w:t>
      </w:r>
      <w:r>
        <w:rPr>
          <w:szCs w:val="20"/>
        </w:rPr>
        <w:t xml:space="preserve"> </w:t>
      </w:r>
      <w:r w:rsidRPr="00DD533D">
        <w:rPr>
          <w:szCs w:val="20"/>
        </w:rPr>
        <w:t>Die Endungen der Verben sind regelmäßig und werden entsprechend der Konjugationsgruppe gebildet.</w:t>
      </w:r>
    </w:p>
    <w:p w:rsidR="00DD533D" w:rsidRPr="00DD533D" w:rsidRDefault="00DD533D" w:rsidP="00DD533D">
      <w:pPr>
        <w:pStyle w:val="KeinAbsatzformat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842"/>
        <w:gridCol w:w="1701"/>
        <w:gridCol w:w="1701"/>
        <w:gridCol w:w="1701"/>
      </w:tblGrid>
      <w:tr w:rsidR="00AF7DEC" w:rsidTr="00E71DDD">
        <w:trPr>
          <w:trHeight w:val="131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AF7DEC" w:rsidRPr="009A1D61" w:rsidRDefault="00AF7DEC" w:rsidP="009A1D61">
            <w:pPr>
              <w:pStyle w:val="berschrift1"/>
              <w:jc w:val="center"/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D61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b/>
                <w:szCs w:val="20"/>
              </w:rPr>
              <w:t>e</w:t>
            </w:r>
            <w:r w:rsidRPr="009A1D61">
              <w:rPr>
                <w:szCs w:val="20"/>
              </w:rPr>
              <w:t xml:space="preserve"> -&gt; </w:t>
            </w:r>
            <w:r w:rsidRPr="009A1D61">
              <w:rPr>
                <w:b/>
                <w:szCs w:val="20"/>
              </w:rPr>
              <w:t>ie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b/>
                <w:szCs w:val="20"/>
              </w:rPr>
            </w:pPr>
            <w:r w:rsidRPr="009A1D61">
              <w:rPr>
                <w:b/>
                <w:szCs w:val="20"/>
              </w:rPr>
              <w:t>preferir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D61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b/>
                <w:szCs w:val="20"/>
              </w:rPr>
              <w:t>o</w:t>
            </w:r>
            <w:r w:rsidRPr="009A1D61">
              <w:rPr>
                <w:szCs w:val="20"/>
              </w:rPr>
              <w:t xml:space="preserve"> </w:t>
            </w:r>
            <w:r w:rsidR="009A1D61" w:rsidRPr="009A1D61">
              <w:rPr>
                <w:szCs w:val="20"/>
              </w:rPr>
              <w:t>-&gt;</w:t>
            </w:r>
            <w:r w:rsidRPr="009A1D61">
              <w:rPr>
                <w:szCs w:val="20"/>
              </w:rPr>
              <w:t xml:space="preserve"> </w:t>
            </w:r>
            <w:r w:rsidRPr="009A1D61">
              <w:rPr>
                <w:b/>
                <w:szCs w:val="20"/>
              </w:rPr>
              <w:t>ue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b/>
                <w:szCs w:val="20"/>
              </w:rPr>
            </w:pPr>
            <w:r w:rsidRPr="009A1D61">
              <w:rPr>
                <w:b/>
                <w:szCs w:val="20"/>
              </w:rPr>
              <w:t>dormi</w:t>
            </w:r>
            <w:r w:rsidR="009A1D61" w:rsidRPr="009A1D61">
              <w:rPr>
                <w:b/>
                <w:szCs w:val="20"/>
              </w:rPr>
              <w:t>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</w:tcPr>
          <w:p w:rsidR="009A1D61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b/>
                <w:szCs w:val="20"/>
              </w:rPr>
              <w:t>e</w:t>
            </w:r>
            <w:r w:rsidRPr="009A1D61">
              <w:rPr>
                <w:szCs w:val="20"/>
              </w:rPr>
              <w:t xml:space="preserve"> </w:t>
            </w:r>
            <w:r w:rsidR="009A1D61" w:rsidRPr="009A1D61">
              <w:rPr>
                <w:szCs w:val="20"/>
              </w:rPr>
              <w:t>-&gt;</w:t>
            </w:r>
            <w:r w:rsidRPr="009A1D61">
              <w:rPr>
                <w:szCs w:val="20"/>
              </w:rPr>
              <w:t xml:space="preserve"> </w:t>
            </w:r>
            <w:r w:rsidRPr="009A1D61">
              <w:rPr>
                <w:b/>
                <w:szCs w:val="20"/>
              </w:rPr>
              <w:t>i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rStyle w:val="111bold"/>
                <w:b w:val="0"/>
                <w:bCs/>
                <w:szCs w:val="20"/>
              </w:rPr>
            </w:pPr>
            <w:r w:rsidRPr="009A1D61">
              <w:rPr>
                <w:b/>
                <w:szCs w:val="20"/>
              </w:rPr>
              <w:t>repeti</w:t>
            </w:r>
            <w:r w:rsidR="009A1D61" w:rsidRPr="009A1D61">
              <w:rPr>
                <w:b/>
                <w:szCs w:val="20"/>
              </w:rPr>
              <w:t>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</w:tcPr>
          <w:p w:rsidR="009A1D61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b/>
                <w:szCs w:val="20"/>
              </w:rPr>
              <w:t>u</w:t>
            </w:r>
            <w:r w:rsidRPr="009A1D61">
              <w:rPr>
                <w:szCs w:val="20"/>
              </w:rPr>
              <w:t xml:space="preserve"> </w:t>
            </w:r>
            <w:r w:rsidR="009A1D61" w:rsidRPr="009A1D61">
              <w:rPr>
                <w:szCs w:val="20"/>
              </w:rPr>
              <w:t>-&gt;</w:t>
            </w:r>
            <w:r w:rsidRPr="009A1D61">
              <w:rPr>
                <w:szCs w:val="20"/>
              </w:rPr>
              <w:t xml:space="preserve"> </w:t>
            </w:r>
            <w:r w:rsidRPr="009A1D61">
              <w:rPr>
                <w:b/>
                <w:szCs w:val="20"/>
              </w:rPr>
              <w:t>ue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rStyle w:val="111bold"/>
                <w:b w:val="0"/>
                <w:bCs/>
                <w:szCs w:val="20"/>
              </w:rPr>
            </w:pPr>
            <w:r w:rsidRPr="009A1D61">
              <w:rPr>
                <w:b/>
                <w:szCs w:val="20"/>
              </w:rPr>
              <w:t>jugar</w:t>
            </w:r>
          </w:p>
        </w:tc>
      </w:tr>
      <w:tr w:rsidR="00AF7DEC" w:rsidRPr="00CA578B" w:rsidTr="006F144B">
        <w:trPr>
          <w:trHeight w:val="1891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AF7DEC" w:rsidRPr="00556A89" w:rsidRDefault="00AF7DEC" w:rsidP="009A1D61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[yo]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556A89">
              <w:rPr>
                <w:lang w:val="en-US"/>
              </w:rPr>
              <w:t>[tú]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[él / ella / Ud.]</w:t>
            </w:r>
            <w:r w:rsidRPr="00556A89">
              <w:rPr>
                <w:rStyle w:val="13Grau"/>
                <w:color w:val="auto"/>
                <w:lang w:val="en-US"/>
              </w:rPr>
              <w:t xml:space="preserve"> </w:t>
            </w:r>
            <w:r w:rsidRPr="00556A89">
              <w:rPr>
                <w:lang w:val="en-US"/>
              </w:rPr>
              <w:t>[nosotros/-as]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556A89">
              <w:rPr>
                <w:lang w:val="en-US"/>
              </w:rPr>
              <w:t>[vosotros/-as]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[ellos / ellas / Uds.]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AF7DEC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pref</w:t>
            </w:r>
            <w:r w:rsidRPr="00556A89">
              <w:rPr>
                <w:b/>
                <w:szCs w:val="20"/>
                <w:lang w:val="en-US"/>
              </w:rPr>
              <w:t>ie</w:t>
            </w:r>
            <w:r w:rsidRPr="00556A89">
              <w:rPr>
                <w:szCs w:val="20"/>
                <w:lang w:val="en-US"/>
              </w:rPr>
              <w:t>ro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pref</w:t>
            </w:r>
            <w:r w:rsidRPr="00556A89">
              <w:rPr>
                <w:b/>
                <w:szCs w:val="20"/>
                <w:lang w:val="en-US"/>
              </w:rPr>
              <w:t>ie</w:t>
            </w:r>
            <w:r w:rsidRPr="00556A89">
              <w:rPr>
                <w:szCs w:val="20"/>
                <w:lang w:val="en-US"/>
              </w:rPr>
              <w:t>res</w:t>
            </w:r>
          </w:p>
          <w:p w:rsidR="006F144B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pref</w:t>
            </w:r>
            <w:r w:rsidRPr="00556A89">
              <w:rPr>
                <w:b/>
                <w:szCs w:val="20"/>
                <w:lang w:val="en-US"/>
              </w:rPr>
              <w:t>ie</w:t>
            </w:r>
            <w:r w:rsidRPr="00556A89">
              <w:rPr>
                <w:szCs w:val="20"/>
                <w:lang w:val="en-US"/>
              </w:rPr>
              <w:t xml:space="preserve">re </w:t>
            </w:r>
          </w:p>
          <w:p w:rsidR="006F144B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preferimos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 preferís</w:t>
            </w:r>
          </w:p>
          <w:p w:rsidR="00AF7DEC" w:rsidRPr="00556A89" w:rsidRDefault="00AF7DEC" w:rsidP="006F144B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pref</w:t>
            </w:r>
            <w:r w:rsidRPr="00556A89">
              <w:rPr>
                <w:b/>
                <w:szCs w:val="20"/>
                <w:lang w:val="en-US"/>
              </w:rPr>
              <w:t>ie</w:t>
            </w:r>
            <w:r w:rsidRPr="00556A89">
              <w:rPr>
                <w:szCs w:val="20"/>
                <w:lang w:val="en-US"/>
              </w:rPr>
              <w:t>ren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AF7DEC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szCs w:val="20"/>
              </w:rPr>
              <w:t>d</w:t>
            </w:r>
            <w:r w:rsidRPr="009A1D61">
              <w:rPr>
                <w:b/>
                <w:szCs w:val="20"/>
              </w:rPr>
              <w:t>ue</w:t>
            </w:r>
            <w:r w:rsidRPr="009A1D61">
              <w:rPr>
                <w:szCs w:val="20"/>
              </w:rPr>
              <w:t>rmo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szCs w:val="20"/>
              </w:rPr>
              <w:t>d</w:t>
            </w:r>
            <w:r w:rsidRPr="009A1D61">
              <w:rPr>
                <w:b/>
                <w:szCs w:val="20"/>
              </w:rPr>
              <w:t>ue</w:t>
            </w:r>
            <w:r w:rsidRPr="009A1D61">
              <w:rPr>
                <w:szCs w:val="20"/>
              </w:rPr>
              <w:t>rmes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szCs w:val="20"/>
              </w:rPr>
              <w:t>d</w:t>
            </w:r>
            <w:r w:rsidRPr="009A1D61">
              <w:rPr>
                <w:b/>
                <w:szCs w:val="20"/>
              </w:rPr>
              <w:t>ue</w:t>
            </w:r>
            <w:r w:rsidRPr="009A1D61">
              <w:rPr>
                <w:szCs w:val="20"/>
              </w:rPr>
              <w:t>rme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szCs w:val="20"/>
              </w:rPr>
              <w:t>dormimos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szCs w:val="20"/>
              </w:rPr>
              <w:t>dormís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szCs w:val="20"/>
              </w:rPr>
            </w:pPr>
            <w:r w:rsidRPr="009A1D61">
              <w:rPr>
                <w:szCs w:val="20"/>
              </w:rPr>
              <w:t>d</w:t>
            </w:r>
            <w:r w:rsidRPr="009A1D61">
              <w:rPr>
                <w:b/>
                <w:szCs w:val="20"/>
              </w:rPr>
              <w:t>ue</w:t>
            </w:r>
            <w:r w:rsidRPr="009A1D61">
              <w:rPr>
                <w:szCs w:val="20"/>
              </w:rPr>
              <w:t>rmen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DEC" w:rsidRPr="009A1D61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9A1D61">
              <w:rPr>
                <w:szCs w:val="20"/>
                <w:lang w:val="en-US"/>
              </w:rPr>
              <w:t>rep</w:t>
            </w:r>
            <w:r w:rsidRPr="008E78F0">
              <w:rPr>
                <w:b/>
                <w:szCs w:val="20"/>
                <w:lang w:val="en-US"/>
              </w:rPr>
              <w:t>i</w:t>
            </w:r>
            <w:r w:rsidRPr="009A1D61">
              <w:rPr>
                <w:szCs w:val="20"/>
                <w:lang w:val="en-US"/>
              </w:rPr>
              <w:t>to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9A1D61">
              <w:rPr>
                <w:szCs w:val="20"/>
                <w:lang w:val="en-US"/>
              </w:rPr>
              <w:t>rep</w:t>
            </w:r>
            <w:r w:rsidRPr="009A1D61">
              <w:rPr>
                <w:b/>
                <w:szCs w:val="20"/>
                <w:lang w:val="en-US"/>
              </w:rPr>
              <w:t>i</w:t>
            </w:r>
            <w:r w:rsidRPr="009A1D61">
              <w:rPr>
                <w:szCs w:val="20"/>
                <w:lang w:val="en-US"/>
              </w:rPr>
              <w:t>tes</w:t>
            </w:r>
          </w:p>
          <w:p w:rsidR="006F144B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9A1D61">
              <w:rPr>
                <w:szCs w:val="20"/>
                <w:lang w:val="en-US"/>
              </w:rPr>
              <w:t>rep</w:t>
            </w:r>
            <w:r w:rsidRPr="009A1D61">
              <w:rPr>
                <w:b/>
                <w:szCs w:val="20"/>
                <w:lang w:val="en-US"/>
              </w:rPr>
              <w:t>i</w:t>
            </w:r>
            <w:r w:rsidRPr="009A1D61">
              <w:rPr>
                <w:szCs w:val="20"/>
                <w:lang w:val="en-US"/>
              </w:rPr>
              <w:t xml:space="preserve">te </w:t>
            </w:r>
          </w:p>
          <w:p w:rsidR="006F144B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9A1D61">
              <w:rPr>
                <w:szCs w:val="20"/>
                <w:lang w:val="en-US"/>
              </w:rPr>
              <w:t>repetimos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9A1D61">
              <w:rPr>
                <w:szCs w:val="20"/>
                <w:lang w:val="en-US"/>
              </w:rPr>
              <w:t xml:space="preserve"> repetís</w:t>
            </w:r>
          </w:p>
          <w:p w:rsidR="00AF7DEC" w:rsidRPr="009A1D61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9A1D61">
              <w:rPr>
                <w:szCs w:val="20"/>
                <w:lang w:val="en-US"/>
              </w:rPr>
              <w:t>rep</w:t>
            </w:r>
            <w:r w:rsidRPr="009A1D61">
              <w:rPr>
                <w:b/>
                <w:szCs w:val="20"/>
                <w:lang w:val="en-US"/>
              </w:rPr>
              <w:t>i</w:t>
            </w:r>
            <w:r w:rsidRPr="009A1D61">
              <w:rPr>
                <w:szCs w:val="20"/>
                <w:lang w:val="en-US"/>
              </w:rPr>
              <w:t>ten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7DEC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j</w:t>
            </w:r>
            <w:r w:rsidRPr="00556A89">
              <w:rPr>
                <w:b/>
                <w:szCs w:val="20"/>
                <w:lang w:val="en-US"/>
              </w:rPr>
              <w:t>ue</w:t>
            </w:r>
            <w:r w:rsidRPr="00556A89">
              <w:rPr>
                <w:szCs w:val="20"/>
                <w:lang w:val="en-US"/>
              </w:rPr>
              <w:t>go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j</w:t>
            </w:r>
            <w:r w:rsidRPr="00556A89">
              <w:rPr>
                <w:b/>
                <w:szCs w:val="20"/>
                <w:lang w:val="en-US"/>
              </w:rPr>
              <w:t>ue</w:t>
            </w:r>
            <w:r w:rsidRPr="00556A89">
              <w:rPr>
                <w:szCs w:val="20"/>
                <w:lang w:val="en-US"/>
              </w:rPr>
              <w:t>gas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j</w:t>
            </w:r>
            <w:r w:rsidRPr="00556A89">
              <w:rPr>
                <w:b/>
                <w:szCs w:val="20"/>
                <w:lang w:val="en-US"/>
              </w:rPr>
              <w:t>ue</w:t>
            </w:r>
            <w:r w:rsidRPr="00556A89">
              <w:rPr>
                <w:szCs w:val="20"/>
                <w:lang w:val="en-US"/>
              </w:rPr>
              <w:t>ga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jugamos</w:t>
            </w:r>
          </w:p>
          <w:p w:rsidR="009A1D61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jugáis </w:t>
            </w:r>
          </w:p>
          <w:p w:rsidR="00AF7DEC" w:rsidRPr="00556A89" w:rsidRDefault="00AF7DEC" w:rsidP="009A1D61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j</w:t>
            </w:r>
            <w:r w:rsidRPr="00556A89">
              <w:rPr>
                <w:b/>
                <w:szCs w:val="20"/>
                <w:lang w:val="en-US"/>
              </w:rPr>
              <w:t>ue</w:t>
            </w:r>
            <w:r w:rsidRPr="00556A89">
              <w:rPr>
                <w:szCs w:val="20"/>
                <w:lang w:val="en-US"/>
              </w:rPr>
              <w:t>gan</w:t>
            </w:r>
          </w:p>
        </w:tc>
      </w:tr>
    </w:tbl>
    <w:p w:rsidR="005E4804" w:rsidRPr="00AF7DEC" w:rsidRDefault="005E4804" w:rsidP="005E4804">
      <w:pPr>
        <w:pStyle w:val="KeinLeerraum"/>
        <w:rPr>
          <w:lang w:val="en-US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842"/>
        <w:gridCol w:w="1701"/>
        <w:gridCol w:w="1701"/>
        <w:gridCol w:w="1733"/>
      </w:tblGrid>
      <w:tr w:rsidR="006F144B" w:rsidRPr="006F144B" w:rsidTr="006F144B">
        <w:tc>
          <w:tcPr>
            <w:tcW w:w="2127" w:type="dxa"/>
          </w:tcPr>
          <w:p w:rsidR="009513E6" w:rsidRDefault="009513E6" w:rsidP="005E4804">
            <w:pPr>
              <w:pStyle w:val="KeinLeerraum"/>
              <w:rPr>
                <w:rStyle w:val="berschrift2Zchn"/>
                <w:b/>
                <w:sz w:val="22"/>
                <w:szCs w:val="22"/>
                <w:lang w:val="en-US"/>
              </w:rPr>
            </w:pPr>
          </w:p>
          <w:p w:rsidR="006F144B" w:rsidRPr="006F144B" w:rsidRDefault="006F144B" w:rsidP="005E4804">
            <w:pPr>
              <w:pStyle w:val="KeinLeerraum"/>
              <w:rPr>
                <w:rStyle w:val="berschrift2Zchn"/>
                <w:b/>
                <w:sz w:val="22"/>
                <w:szCs w:val="22"/>
                <w:lang w:val="en-US"/>
              </w:rPr>
            </w:pPr>
            <w:r w:rsidRPr="006F144B">
              <w:rPr>
                <w:rStyle w:val="berschrift2Zchn"/>
                <w:b/>
                <w:sz w:val="22"/>
                <w:szCs w:val="22"/>
                <w:lang w:val="en-US"/>
              </w:rPr>
              <w:t>Weitere Verben</w:t>
            </w:r>
          </w:p>
        </w:tc>
        <w:tc>
          <w:tcPr>
            <w:tcW w:w="1842" w:type="dxa"/>
          </w:tcPr>
          <w:p w:rsidR="006F144B" w:rsidRPr="006F144B" w:rsidRDefault="006F144B" w:rsidP="006F144B">
            <w:pPr>
              <w:pStyle w:val="berschrift1"/>
              <w:outlineLvl w:val="0"/>
              <w:rPr>
                <w:rStyle w:val="berschrift2Zchn"/>
                <w:b w:val="0"/>
                <w:i/>
                <w:szCs w:val="22"/>
              </w:rPr>
            </w:pPr>
            <w:r>
              <w:t>cerrar, despertar, empezar, pensar, entender, perder, querer, sentir</w:t>
            </w:r>
          </w:p>
        </w:tc>
        <w:tc>
          <w:tcPr>
            <w:tcW w:w="1701" w:type="dxa"/>
          </w:tcPr>
          <w:p w:rsidR="006F144B" w:rsidRPr="00556A89" w:rsidRDefault="006F144B" w:rsidP="006F144B">
            <w:pPr>
              <w:pStyle w:val="berschrift1"/>
              <w:outlineLvl w:val="0"/>
              <w:rPr>
                <w:rStyle w:val="berschrift2Zchn"/>
                <w:b w:val="0"/>
                <w:bCs/>
                <w:color w:val="auto"/>
                <w:szCs w:val="22"/>
                <w:lang w:val="en-US"/>
              </w:rPr>
            </w:pPr>
            <w:r w:rsidRPr="00556A89">
              <w:rPr>
                <w:szCs w:val="20"/>
                <w:lang w:val="en-US"/>
              </w:rPr>
              <w:t>acostarse, almorzar, contar, costar, encontrar(se), llover, morir, poder, probar, volver</w:t>
            </w:r>
          </w:p>
        </w:tc>
        <w:tc>
          <w:tcPr>
            <w:tcW w:w="1701" w:type="dxa"/>
          </w:tcPr>
          <w:p w:rsidR="006F144B" w:rsidRPr="006F144B" w:rsidRDefault="006F144B" w:rsidP="006F144B">
            <w:pPr>
              <w:pStyle w:val="berschrift1"/>
              <w:outlineLvl w:val="0"/>
              <w:rPr>
                <w:rStyle w:val="berschrift2Zchn"/>
                <w:b w:val="0"/>
                <w:bCs/>
                <w:color w:val="auto"/>
                <w:szCs w:val="22"/>
              </w:rPr>
            </w:pPr>
            <w:r w:rsidRPr="006F144B">
              <w:rPr>
                <w:szCs w:val="20"/>
              </w:rPr>
              <w:t>pedir, seguir, servir</w:t>
            </w:r>
          </w:p>
        </w:tc>
        <w:tc>
          <w:tcPr>
            <w:tcW w:w="1733" w:type="dxa"/>
          </w:tcPr>
          <w:p w:rsidR="006F144B" w:rsidRPr="006F144B" w:rsidRDefault="006F144B" w:rsidP="005E4804">
            <w:pPr>
              <w:pStyle w:val="KeinLeerraum"/>
              <w:rPr>
                <w:rStyle w:val="berschrift2Zchn"/>
                <w:b/>
                <w:i/>
                <w:sz w:val="22"/>
                <w:szCs w:val="22"/>
                <w:lang w:val="en-US"/>
              </w:rPr>
            </w:pPr>
          </w:p>
        </w:tc>
      </w:tr>
    </w:tbl>
    <w:p w:rsidR="0012511E" w:rsidRPr="006F144B" w:rsidRDefault="0012511E" w:rsidP="005E4804">
      <w:pPr>
        <w:pStyle w:val="KeinLeerraum"/>
        <w:rPr>
          <w:rStyle w:val="berschrift2Zchn"/>
          <w:b/>
          <w:i/>
          <w:sz w:val="22"/>
          <w:szCs w:val="22"/>
          <w:lang w:val="en-US"/>
        </w:rPr>
      </w:pPr>
    </w:p>
    <w:p w:rsidR="009513E6" w:rsidRDefault="009513E6" w:rsidP="009513E6">
      <w:pPr>
        <w:pStyle w:val="berschrift2"/>
      </w:pPr>
      <w:r w:rsidRPr="00791146">
        <w:t>6.</w:t>
      </w:r>
      <w:r>
        <w:t>1.5</w:t>
      </w:r>
      <w:r w:rsidRPr="00791146">
        <w:t xml:space="preserve"> </w:t>
      </w:r>
      <w:r>
        <w:t>Verben mit unregelmäßiger 1. Person Singular</w:t>
      </w:r>
    </w:p>
    <w:p w:rsidR="009513E6" w:rsidRPr="009513E6" w:rsidRDefault="009513E6" w:rsidP="009513E6">
      <w:pPr>
        <w:pStyle w:val="berschrift1"/>
      </w:pPr>
      <w:r>
        <w:t xml:space="preserve">Einige Verben bilden die </w:t>
      </w:r>
      <w:r w:rsidRPr="00146C12">
        <w:rPr>
          <w:rFonts w:cs="The SansCV Light Caps"/>
        </w:rPr>
        <w:t>1</w:t>
      </w:r>
      <w:r w:rsidRPr="00146C12">
        <w:t>.</w:t>
      </w:r>
      <w:r>
        <w:t>Person Singular unregelmäßig.</w:t>
      </w:r>
    </w:p>
    <w:p w:rsidR="009513E6" w:rsidRDefault="009513E6" w:rsidP="006F144B">
      <w:pPr>
        <w:pStyle w:val="KeinAbsatzformat"/>
        <w:rPr>
          <w:b/>
          <w:bCs/>
          <w:sz w:val="20"/>
          <w:szCs w:val="20"/>
        </w:rPr>
      </w:pPr>
    </w:p>
    <w:p w:rsidR="006F144B" w:rsidRPr="009513E6" w:rsidRDefault="00E71DDD" w:rsidP="00E71DDD">
      <w:pPr>
        <w:pStyle w:val="berschrift1"/>
        <w:shd w:val="clear" w:color="auto" w:fill="FFCC66"/>
        <w:rPr>
          <w:b/>
          <w:i/>
          <w:shd w:val="clear" w:color="auto" w:fill="D6E3BC" w:themeFill="accent3" w:themeFillTint="66"/>
        </w:rPr>
      </w:pPr>
      <w:r w:rsidRPr="00E71DDD">
        <w:rPr>
          <w:b/>
          <w:szCs w:val="20"/>
          <w:shd w:val="clear" w:color="auto" w:fill="FFCC66"/>
        </w:rPr>
        <w:t>Verben mit</w:t>
      </w:r>
      <w:r w:rsidR="009513E6" w:rsidRPr="00E71DDD">
        <w:rPr>
          <w:b/>
          <w:szCs w:val="20"/>
          <w:shd w:val="clear" w:color="auto" w:fill="FFCC66"/>
        </w:rPr>
        <w:t xml:space="preserve"> 1.</w:t>
      </w:r>
      <w:r w:rsidR="009513E6" w:rsidRPr="00112BC0">
        <w:rPr>
          <w:b/>
          <w:color w:val="FFCC00"/>
          <w:szCs w:val="20"/>
          <w:shd w:val="clear" w:color="auto" w:fill="FFCC66"/>
        </w:rPr>
        <w:t xml:space="preserve"> </w:t>
      </w:r>
      <w:r w:rsidR="009513E6" w:rsidRPr="00E71DDD">
        <w:rPr>
          <w:b/>
          <w:szCs w:val="20"/>
          <w:shd w:val="clear" w:color="auto" w:fill="FFCC66"/>
        </w:rPr>
        <w:t xml:space="preserve">Person Singular auf </w:t>
      </w:r>
      <w:r w:rsidR="009513E6" w:rsidRPr="00E71DDD">
        <w:rPr>
          <w:b/>
          <w:i/>
          <w:szCs w:val="20"/>
          <w:shd w:val="clear" w:color="auto" w:fill="FFCC66"/>
        </w:rPr>
        <w:t>-go</w:t>
      </w:r>
    </w:p>
    <w:p w:rsidR="00146C12" w:rsidRDefault="00146C12" w:rsidP="009513E6">
      <w:pPr>
        <w:pStyle w:val="berschrift1"/>
      </w:pPr>
    </w:p>
    <w:p w:rsidR="006F144B" w:rsidRDefault="009513E6" w:rsidP="009513E6">
      <w:pPr>
        <w:pStyle w:val="berschrift1"/>
      </w:pPr>
      <w:r w:rsidRPr="009513E6">
        <w:t>Einige Verben bilden die 1.</w:t>
      </w:r>
      <w:r>
        <w:t xml:space="preserve"> </w:t>
      </w:r>
      <w:r w:rsidRPr="009513E6">
        <w:t xml:space="preserve">Person Singular im Präsens auf </w:t>
      </w:r>
      <w:r w:rsidRPr="009513E6">
        <w:rPr>
          <w:i/>
        </w:rPr>
        <w:t>-go</w:t>
      </w:r>
      <w:r w:rsidRPr="009513E6">
        <w:t>. Alle anderen Formen werden regelmäßig konjugiert.</w:t>
      </w:r>
    </w:p>
    <w:p w:rsidR="009513E6" w:rsidRDefault="009513E6" w:rsidP="009513E6">
      <w:pPr>
        <w:pStyle w:val="KeinAbsatzformat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842"/>
        <w:gridCol w:w="1701"/>
        <w:gridCol w:w="1701"/>
      </w:tblGrid>
      <w:tr w:rsidR="009513E6" w:rsidRPr="009A1D61" w:rsidTr="00E71DDD">
        <w:trPr>
          <w:trHeight w:val="131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A1D61" w:rsidRDefault="009513E6" w:rsidP="00513A70">
            <w:pPr>
              <w:pStyle w:val="berschrift1"/>
              <w:jc w:val="center"/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A1D61" w:rsidRDefault="009513E6" w:rsidP="00513A70">
            <w:pPr>
              <w:pStyle w:val="berschrift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hacer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A1D61" w:rsidRDefault="009513E6" w:rsidP="00513A70">
            <w:pPr>
              <w:pStyle w:val="berschrift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salir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</w:tcPr>
          <w:p w:rsidR="009513E6" w:rsidRPr="009A1D61" w:rsidRDefault="009513E6" w:rsidP="00513A70">
            <w:pPr>
              <w:pStyle w:val="berschrift1"/>
              <w:jc w:val="center"/>
              <w:rPr>
                <w:rStyle w:val="111bold"/>
                <w:b w:val="0"/>
                <w:bCs/>
                <w:szCs w:val="20"/>
              </w:rPr>
            </w:pPr>
            <w:r>
              <w:rPr>
                <w:b/>
                <w:szCs w:val="20"/>
              </w:rPr>
              <w:t>poner</w:t>
            </w:r>
          </w:p>
        </w:tc>
      </w:tr>
      <w:tr w:rsidR="009513E6" w:rsidRPr="00CA578B" w:rsidTr="00513A70">
        <w:trPr>
          <w:trHeight w:val="1891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9513E6">
              <w:rPr>
                <w:lang w:val="en-US"/>
              </w:rPr>
              <w:t>[tú]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[él / ella / Ud.]</w:t>
            </w:r>
            <w:r w:rsidRPr="009513E6">
              <w:rPr>
                <w:rStyle w:val="13Grau"/>
                <w:color w:val="auto"/>
                <w:lang w:val="en-US"/>
              </w:rPr>
              <w:t xml:space="preserve"> </w:t>
            </w:r>
            <w:r w:rsidRPr="009513E6">
              <w:rPr>
                <w:lang w:val="en-US"/>
              </w:rPr>
              <w:t>[nosotros/-as]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9513E6">
              <w:rPr>
                <w:lang w:val="en-US"/>
              </w:rPr>
              <w:t>[vosotros/-as]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[ellos / ellas / Uds.]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ha</w:t>
            </w:r>
            <w:r w:rsidRPr="00556A89">
              <w:rPr>
                <w:b/>
                <w:szCs w:val="20"/>
                <w:lang w:val="en-US"/>
              </w:rPr>
              <w:t>go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haces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hace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hacemos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hacéis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hacen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sal</w:t>
            </w:r>
            <w:r w:rsidRPr="00556A89">
              <w:rPr>
                <w:b/>
                <w:szCs w:val="20"/>
                <w:lang w:val="en-US"/>
              </w:rPr>
              <w:t>go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sales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sale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salimos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salís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salen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pon</w:t>
            </w:r>
            <w:r w:rsidRPr="00556A89">
              <w:rPr>
                <w:b/>
                <w:szCs w:val="20"/>
                <w:lang w:val="en-US"/>
              </w:rPr>
              <w:t>go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pones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pone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ponemos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ponéis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ponen</w:t>
            </w:r>
          </w:p>
        </w:tc>
      </w:tr>
    </w:tbl>
    <w:p w:rsidR="009513E6" w:rsidRPr="009513E6" w:rsidRDefault="009513E6" w:rsidP="009513E6">
      <w:pPr>
        <w:pStyle w:val="KeinAbsatzformat"/>
        <w:rPr>
          <w:lang w:val="en-US"/>
        </w:rPr>
      </w:pPr>
    </w:p>
    <w:p w:rsidR="00CC475B" w:rsidRPr="009513E6" w:rsidRDefault="00CC475B" w:rsidP="0012511E">
      <w:pPr>
        <w:pStyle w:val="KeinAbsatzformat"/>
        <w:rPr>
          <w:lang w:val="en-US"/>
        </w:rPr>
      </w:pPr>
    </w:p>
    <w:p w:rsidR="009513E6" w:rsidRPr="009513E6" w:rsidRDefault="00E71DDD" w:rsidP="00E71DDD">
      <w:pPr>
        <w:pStyle w:val="berschrift1"/>
        <w:shd w:val="clear" w:color="auto" w:fill="FFCC66"/>
        <w:rPr>
          <w:b/>
          <w:i/>
          <w:shd w:val="clear" w:color="auto" w:fill="D6E3BC" w:themeFill="accent3" w:themeFillTint="66"/>
        </w:rPr>
      </w:pPr>
      <w:r w:rsidRPr="00E71DDD">
        <w:rPr>
          <w:b/>
          <w:szCs w:val="20"/>
          <w:shd w:val="clear" w:color="auto" w:fill="FFCC66"/>
        </w:rPr>
        <w:lastRenderedPageBreak/>
        <w:t xml:space="preserve">Verben mit </w:t>
      </w:r>
      <w:r w:rsidR="009513E6" w:rsidRPr="00E71DDD">
        <w:rPr>
          <w:b/>
          <w:szCs w:val="20"/>
          <w:shd w:val="clear" w:color="auto" w:fill="FFCC66"/>
        </w:rPr>
        <w:t>1. Person</w:t>
      </w:r>
      <w:r w:rsidR="009513E6" w:rsidRPr="00112BC0">
        <w:rPr>
          <w:b/>
          <w:szCs w:val="20"/>
          <w:shd w:val="clear" w:color="auto" w:fill="FFCC66"/>
        </w:rPr>
        <w:t xml:space="preserve"> </w:t>
      </w:r>
      <w:r w:rsidR="009513E6" w:rsidRPr="00E71DDD">
        <w:rPr>
          <w:b/>
          <w:szCs w:val="20"/>
          <w:shd w:val="clear" w:color="auto" w:fill="FFCC66"/>
        </w:rPr>
        <w:t xml:space="preserve">Singular auf </w:t>
      </w:r>
      <w:r w:rsidR="009513E6" w:rsidRPr="00E71DDD">
        <w:rPr>
          <w:b/>
          <w:i/>
          <w:szCs w:val="20"/>
          <w:shd w:val="clear" w:color="auto" w:fill="FFCC66"/>
        </w:rPr>
        <w:t>-zco</w:t>
      </w:r>
    </w:p>
    <w:p w:rsidR="002F2114" w:rsidRDefault="002F2114" w:rsidP="009513E6">
      <w:pPr>
        <w:pStyle w:val="berschrift1"/>
        <w:rPr>
          <w:szCs w:val="20"/>
        </w:rPr>
      </w:pPr>
    </w:p>
    <w:p w:rsidR="009513E6" w:rsidRDefault="009513E6" w:rsidP="009513E6">
      <w:pPr>
        <w:pStyle w:val="berschrift1"/>
        <w:rPr>
          <w:szCs w:val="20"/>
        </w:rPr>
      </w:pPr>
      <w:r w:rsidRPr="009513E6">
        <w:rPr>
          <w:szCs w:val="20"/>
        </w:rPr>
        <w:t xml:space="preserve">Verben, die auf </w:t>
      </w:r>
      <w:r w:rsidRPr="009513E6">
        <w:rPr>
          <w:b/>
          <w:i/>
          <w:szCs w:val="20"/>
        </w:rPr>
        <w:t>-acer</w:t>
      </w:r>
      <w:r w:rsidRPr="009513E6">
        <w:rPr>
          <w:szCs w:val="20"/>
        </w:rPr>
        <w:t xml:space="preserve">, </w:t>
      </w:r>
      <w:r w:rsidRPr="009513E6">
        <w:rPr>
          <w:b/>
          <w:i/>
          <w:szCs w:val="20"/>
        </w:rPr>
        <w:t>-ocer</w:t>
      </w:r>
      <w:r w:rsidRPr="009513E6">
        <w:rPr>
          <w:szCs w:val="20"/>
        </w:rPr>
        <w:t xml:space="preserve">, </w:t>
      </w:r>
      <w:r w:rsidRPr="009513E6">
        <w:rPr>
          <w:b/>
          <w:i/>
          <w:szCs w:val="20"/>
        </w:rPr>
        <w:t>-ucir</w:t>
      </w:r>
      <w:r w:rsidRPr="009513E6">
        <w:rPr>
          <w:szCs w:val="20"/>
        </w:rPr>
        <w:t xml:space="preserve"> enden, bilden die 1.</w:t>
      </w:r>
      <w:r>
        <w:rPr>
          <w:szCs w:val="20"/>
        </w:rPr>
        <w:t xml:space="preserve"> </w:t>
      </w:r>
      <w:r w:rsidRPr="009513E6">
        <w:rPr>
          <w:szCs w:val="20"/>
        </w:rPr>
        <w:t xml:space="preserve">Person Singular im Präsens auf </w:t>
      </w:r>
      <w:r w:rsidRPr="009513E6">
        <w:rPr>
          <w:b/>
          <w:i/>
          <w:szCs w:val="20"/>
        </w:rPr>
        <w:t>-zco</w:t>
      </w:r>
      <w:r w:rsidRPr="009513E6">
        <w:rPr>
          <w:szCs w:val="20"/>
        </w:rPr>
        <w:t xml:space="preserve">. </w:t>
      </w:r>
    </w:p>
    <w:p w:rsidR="009513E6" w:rsidRDefault="009513E6" w:rsidP="009513E6">
      <w:pPr>
        <w:pStyle w:val="berschrift1"/>
        <w:rPr>
          <w:i/>
          <w:szCs w:val="20"/>
        </w:rPr>
      </w:pPr>
      <w:r w:rsidRPr="009513E6">
        <w:rPr>
          <w:szCs w:val="20"/>
        </w:rPr>
        <w:t>Alle anderen Formen werden regelmäßig konjugiert.</w:t>
      </w:r>
      <w:r>
        <w:rPr>
          <w:szCs w:val="20"/>
        </w:rPr>
        <w:t xml:space="preserve"> </w:t>
      </w:r>
      <w:r w:rsidRPr="009513E6">
        <w:rPr>
          <w:szCs w:val="20"/>
        </w:rPr>
        <w:t>Ausnahme</w:t>
      </w:r>
      <w:r w:rsidR="00146C12">
        <w:rPr>
          <w:szCs w:val="20"/>
        </w:rPr>
        <w:t>n</w:t>
      </w:r>
      <w:r w:rsidRPr="009513E6">
        <w:rPr>
          <w:szCs w:val="20"/>
        </w:rPr>
        <w:t xml:space="preserve">: </w:t>
      </w:r>
      <w:r w:rsidRPr="009513E6">
        <w:rPr>
          <w:i/>
          <w:szCs w:val="20"/>
        </w:rPr>
        <w:t>cocer</w:t>
      </w:r>
      <w:r w:rsidRPr="009513E6">
        <w:rPr>
          <w:szCs w:val="20"/>
        </w:rPr>
        <w:t xml:space="preserve">, </w:t>
      </w:r>
      <w:r w:rsidRPr="009513E6">
        <w:rPr>
          <w:i/>
          <w:szCs w:val="20"/>
        </w:rPr>
        <w:t>hacer</w:t>
      </w:r>
    </w:p>
    <w:p w:rsidR="009513E6" w:rsidRPr="009513E6" w:rsidRDefault="009513E6" w:rsidP="009513E6">
      <w:pPr>
        <w:pStyle w:val="KeinAbsatzformat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842"/>
        <w:gridCol w:w="1701"/>
        <w:gridCol w:w="1701"/>
      </w:tblGrid>
      <w:tr w:rsidR="009513E6" w:rsidRPr="009A1D61" w:rsidTr="00E71DDD">
        <w:trPr>
          <w:trHeight w:val="131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A1D61" w:rsidRDefault="009513E6" w:rsidP="00513A70">
            <w:pPr>
              <w:pStyle w:val="berschrift1"/>
              <w:jc w:val="center"/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9513E6">
            <w:pPr>
              <w:pStyle w:val="berschrift1"/>
              <w:jc w:val="center"/>
              <w:rPr>
                <w:b/>
                <w:szCs w:val="20"/>
              </w:rPr>
            </w:pPr>
            <w:r w:rsidRPr="009513E6">
              <w:rPr>
                <w:b/>
                <w:szCs w:val="20"/>
              </w:rPr>
              <w:t>conocer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9513E6">
            <w:pPr>
              <w:pStyle w:val="berschrift1"/>
              <w:jc w:val="center"/>
              <w:rPr>
                <w:b/>
                <w:szCs w:val="20"/>
              </w:rPr>
            </w:pPr>
            <w:r w:rsidRPr="009513E6">
              <w:rPr>
                <w:b/>
                <w:szCs w:val="20"/>
              </w:rPr>
              <w:t>nacer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</w:tcPr>
          <w:p w:rsidR="009513E6" w:rsidRPr="009513E6" w:rsidRDefault="009513E6" w:rsidP="009513E6">
            <w:pPr>
              <w:pStyle w:val="berschrift1"/>
              <w:jc w:val="center"/>
              <w:rPr>
                <w:rStyle w:val="111bold"/>
                <w:bCs/>
                <w:szCs w:val="20"/>
              </w:rPr>
            </w:pPr>
            <w:r w:rsidRPr="009513E6">
              <w:rPr>
                <w:b/>
                <w:szCs w:val="20"/>
              </w:rPr>
              <w:t>traducir</w:t>
            </w:r>
          </w:p>
        </w:tc>
      </w:tr>
      <w:tr w:rsidR="009513E6" w:rsidRPr="00CA578B" w:rsidTr="00513A70">
        <w:trPr>
          <w:trHeight w:val="1891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9513E6">
              <w:rPr>
                <w:lang w:val="en-US"/>
              </w:rPr>
              <w:t>[tú]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[él / ella / Ud.]</w:t>
            </w:r>
            <w:r w:rsidRPr="009513E6">
              <w:rPr>
                <w:rStyle w:val="13Grau"/>
                <w:color w:val="auto"/>
                <w:lang w:val="en-US"/>
              </w:rPr>
              <w:t xml:space="preserve"> </w:t>
            </w:r>
            <w:r w:rsidRPr="009513E6">
              <w:rPr>
                <w:lang w:val="en-US"/>
              </w:rPr>
              <w:t>[nosotros/-as]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9513E6">
              <w:rPr>
                <w:lang w:val="en-US"/>
              </w:rPr>
              <w:t>[vosotros/-as]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>
              <w:rPr>
                <w:lang w:val="en-US"/>
              </w:rPr>
              <w:t>[ellos / ella</w:t>
            </w:r>
            <w:r w:rsidRPr="009513E6">
              <w:rPr>
                <w:lang w:val="en-US"/>
              </w:rPr>
              <w:t>s / Uds.]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556A89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cono</w:t>
            </w:r>
            <w:r w:rsidRPr="00556A89">
              <w:rPr>
                <w:b/>
                <w:lang w:val="en-US"/>
              </w:rPr>
              <w:t>zco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conoces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conoce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conocemos conocéis</w:t>
            </w:r>
          </w:p>
          <w:p w:rsidR="009513E6" w:rsidRPr="00556A89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556A89">
              <w:rPr>
                <w:lang w:val="en-US"/>
              </w:rPr>
              <w:t>conocen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9513E6">
            <w:pPr>
              <w:pStyle w:val="berschrift1"/>
              <w:jc w:val="center"/>
            </w:pPr>
            <w:r w:rsidRPr="009513E6">
              <w:t>na</w:t>
            </w:r>
            <w:r w:rsidRPr="009513E6">
              <w:rPr>
                <w:b/>
              </w:rPr>
              <w:t>zco</w:t>
            </w:r>
          </w:p>
          <w:p w:rsidR="009513E6" w:rsidRPr="009513E6" w:rsidRDefault="009513E6" w:rsidP="009513E6">
            <w:pPr>
              <w:pStyle w:val="berschrift1"/>
              <w:jc w:val="center"/>
            </w:pPr>
            <w:r w:rsidRPr="009513E6">
              <w:t>naces</w:t>
            </w:r>
          </w:p>
          <w:p w:rsidR="009513E6" w:rsidRPr="009513E6" w:rsidRDefault="009513E6" w:rsidP="009513E6">
            <w:pPr>
              <w:pStyle w:val="berschrift1"/>
              <w:jc w:val="center"/>
            </w:pPr>
            <w:r w:rsidRPr="009513E6">
              <w:t>nace</w:t>
            </w:r>
          </w:p>
          <w:p w:rsidR="009513E6" w:rsidRPr="009513E6" w:rsidRDefault="009513E6" w:rsidP="009513E6">
            <w:pPr>
              <w:pStyle w:val="berschrift1"/>
              <w:jc w:val="center"/>
            </w:pPr>
            <w:r w:rsidRPr="009513E6">
              <w:t>nacemos</w:t>
            </w:r>
          </w:p>
          <w:p w:rsidR="009513E6" w:rsidRPr="009513E6" w:rsidRDefault="009513E6" w:rsidP="009513E6">
            <w:pPr>
              <w:pStyle w:val="berschrift1"/>
              <w:jc w:val="center"/>
            </w:pPr>
            <w:r w:rsidRPr="009513E6">
              <w:t>nacéis</w:t>
            </w:r>
          </w:p>
          <w:p w:rsidR="009513E6" w:rsidRPr="009513E6" w:rsidRDefault="009513E6" w:rsidP="009513E6">
            <w:pPr>
              <w:pStyle w:val="berschrift1"/>
              <w:jc w:val="center"/>
            </w:pPr>
            <w:r w:rsidRPr="009513E6">
              <w:t>nacen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3E6" w:rsidRPr="009513E6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tradu</w:t>
            </w:r>
            <w:r w:rsidRPr="009513E6">
              <w:rPr>
                <w:b/>
                <w:lang w:val="en-US"/>
              </w:rPr>
              <w:t>zco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traduces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traduce traducimos traducís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traducen</w:t>
            </w:r>
          </w:p>
        </w:tc>
      </w:tr>
    </w:tbl>
    <w:p w:rsidR="009513E6" w:rsidRPr="009513E6" w:rsidRDefault="009513E6" w:rsidP="009513E6">
      <w:pPr>
        <w:pStyle w:val="KeinAbsatzformat"/>
        <w:rPr>
          <w:lang w:val="en-US"/>
        </w:rPr>
      </w:pPr>
    </w:p>
    <w:p w:rsidR="009513E6" w:rsidRDefault="00E71DDD" w:rsidP="00E71DDD">
      <w:pPr>
        <w:pStyle w:val="berschrift1"/>
        <w:shd w:val="clear" w:color="auto" w:fill="FFCC66"/>
        <w:rPr>
          <w:b/>
          <w:szCs w:val="20"/>
          <w:shd w:val="clear" w:color="auto" w:fill="D6E3BC" w:themeFill="accent3" w:themeFillTint="66"/>
        </w:rPr>
      </w:pPr>
      <w:r w:rsidRPr="00E71DDD">
        <w:rPr>
          <w:b/>
          <w:szCs w:val="20"/>
          <w:shd w:val="clear" w:color="auto" w:fill="FFCC66"/>
        </w:rPr>
        <w:t xml:space="preserve">Weitere Verben mit </w:t>
      </w:r>
      <w:r w:rsidR="009513E6" w:rsidRPr="00E71DDD">
        <w:rPr>
          <w:b/>
          <w:szCs w:val="20"/>
          <w:shd w:val="clear" w:color="auto" w:fill="FFCC66"/>
        </w:rPr>
        <w:t>unregelmäßiger 1. Person Singular</w:t>
      </w:r>
      <w:r w:rsidR="009513E6" w:rsidRPr="00840BB8">
        <w:rPr>
          <w:b/>
          <w:szCs w:val="20"/>
          <w:shd w:val="clear" w:color="auto" w:fill="94DAD3"/>
        </w:rPr>
        <w:t xml:space="preserve"> </w:t>
      </w:r>
    </w:p>
    <w:p w:rsidR="009513E6" w:rsidRPr="009513E6" w:rsidRDefault="009513E6" w:rsidP="009513E6">
      <w:pPr>
        <w:pStyle w:val="KeinAbsatzformat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842"/>
        <w:gridCol w:w="1701"/>
        <w:gridCol w:w="1701"/>
      </w:tblGrid>
      <w:tr w:rsidR="009513E6" w:rsidRPr="009A1D61" w:rsidTr="00E71DDD">
        <w:trPr>
          <w:trHeight w:val="131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A1D61" w:rsidRDefault="009513E6" w:rsidP="00513A70">
            <w:pPr>
              <w:pStyle w:val="berschrift1"/>
              <w:jc w:val="center"/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513A70">
            <w:pPr>
              <w:pStyle w:val="berschrift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dar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513A70">
            <w:pPr>
              <w:pStyle w:val="berschrift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saber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66"/>
          </w:tcPr>
          <w:p w:rsidR="009513E6" w:rsidRPr="009513E6" w:rsidRDefault="008E78F0" w:rsidP="00513A70">
            <w:pPr>
              <w:pStyle w:val="berschrift1"/>
              <w:jc w:val="center"/>
              <w:rPr>
                <w:rStyle w:val="111bold"/>
                <w:bCs/>
                <w:szCs w:val="20"/>
              </w:rPr>
            </w:pPr>
            <w:r>
              <w:rPr>
                <w:b/>
                <w:szCs w:val="20"/>
              </w:rPr>
              <w:t>le</w:t>
            </w:r>
            <w:r w:rsidR="009513E6">
              <w:rPr>
                <w:b/>
                <w:szCs w:val="20"/>
              </w:rPr>
              <w:t>er</w:t>
            </w:r>
          </w:p>
        </w:tc>
      </w:tr>
      <w:tr w:rsidR="009513E6" w:rsidRPr="009513E6" w:rsidTr="00513A70">
        <w:trPr>
          <w:trHeight w:val="1891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9513E6">
              <w:rPr>
                <w:lang w:val="en-US"/>
              </w:rPr>
              <w:t>[tú]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 w:rsidRPr="009513E6">
              <w:rPr>
                <w:lang w:val="en-US"/>
              </w:rPr>
              <w:t>[él / ella / Ud.]</w:t>
            </w:r>
            <w:r w:rsidRPr="009513E6">
              <w:rPr>
                <w:rStyle w:val="13Grau"/>
                <w:color w:val="auto"/>
                <w:lang w:val="en-US"/>
              </w:rPr>
              <w:t xml:space="preserve"> </w:t>
            </w:r>
            <w:r w:rsidRPr="009513E6">
              <w:rPr>
                <w:lang w:val="en-US"/>
              </w:rPr>
              <w:t>[nosotros/-as]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rStyle w:val="13Grau"/>
                <w:color w:val="auto"/>
                <w:lang w:val="en-US"/>
              </w:rPr>
            </w:pPr>
            <w:r w:rsidRPr="009513E6">
              <w:rPr>
                <w:lang w:val="en-US"/>
              </w:rPr>
              <w:t>[vosotros/-as]</w:t>
            </w:r>
          </w:p>
          <w:p w:rsidR="009513E6" w:rsidRPr="009513E6" w:rsidRDefault="009513E6" w:rsidP="00513A70">
            <w:pPr>
              <w:pStyle w:val="berschrift1"/>
              <w:jc w:val="center"/>
              <w:rPr>
                <w:lang w:val="en-US"/>
              </w:rPr>
            </w:pPr>
            <w:r>
              <w:rPr>
                <w:lang w:val="en-US"/>
              </w:rPr>
              <w:t>[ellos / ella</w:t>
            </w:r>
            <w:r w:rsidRPr="009513E6">
              <w:rPr>
                <w:lang w:val="en-US"/>
              </w:rPr>
              <w:t>s / Uds.]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9513E6">
            <w:pPr>
              <w:pStyle w:val="berschrift1"/>
              <w:jc w:val="center"/>
              <w:rPr>
                <w:b/>
                <w:szCs w:val="20"/>
              </w:rPr>
            </w:pPr>
            <w:r w:rsidRPr="009513E6">
              <w:rPr>
                <w:b/>
                <w:szCs w:val="20"/>
              </w:rPr>
              <w:t>doy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das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da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damos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dais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dan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0" w:type="dxa"/>
              <w:bottom w:w="0" w:type="dxa"/>
              <w:right w:w="0" w:type="dxa"/>
            </w:tcMar>
          </w:tcPr>
          <w:p w:rsidR="009513E6" w:rsidRPr="009513E6" w:rsidRDefault="009513E6" w:rsidP="009513E6">
            <w:pPr>
              <w:pStyle w:val="berschrift1"/>
              <w:jc w:val="center"/>
              <w:rPr>
                <w:b/>
                <w:szCs w:val="20"/>
              </w:rPr>
            </w:pPr>
            <w:r w:rsidRPr="009513E6">
              <w:rPr>
                <w:b/>
                <w:szCs w:val="20"/>
              </w:rPr>
              <w:t>sé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sabes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sabe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sabemos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sabéis</w:t>
            </w:r>
          </w:p>
          <w:p w:rsidR="009513E6" w:rsidRPr="009513E6" w:rsidRDefault="009513E6" w:rsidP="009513E6">
            <w:pPr>
              <w:pStyle w:val="berschrift1"/>
              <w:jc w:val="center"/>
              <w:rPr>
                <w:szCs w:val="20"/>
              </w:rPr>
            </w:pPr>
            <w:r w:rsidRPr="009513E6">
              <w:rPr>
                <w:szCs w:val="20"/>
              </w:rPr>
              <w:t>saben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3E6" w:rsidRPr="009513E6" w:rsidRDefault="008E78F0" w:rsidP="009513E6">
            <w:pPr>
              <w:pStyle w:val="berschrift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l</w:t>
            </w:r>
            <w:r w:rsidR="009513E6" w:rsidRPr="009513E6">
              <w:rPr>
                <w:b/>
                <w:szCs w:val="20"/>
              </w:rPr>
              <w:t>eo</w:t>
            </w:r>
          </w:p>
          <w:p w:rsidR="009513E6" w:rsidRPr="009513E6" w:rsidRDefault="008E78F0" w:rsidP="009513E6">
            <w:pPr>
              <w:pStyle w:val="berschrift1"/>
              <w:jc w:val="center"/>
              <w:rPr>
                <w:szCs w:val="20"/>
              </w:rPr>
            </w:pPr>
            <w:r>
              <w:rPr>
                <w:szCs w:val="20"/>
              </w:rPr>
              <w:t>le</w:t>
            </w:r>
            <w:r w:rsidR="009513E6" w:rsidRPr="009513E6">
              <w:rPr>
                <w:szCs w:val="20"/>
              </w:rPr>
              <w:t>es</w:t>
            </w:r>
          </w:p>
          <w:p w:rsidR="009513E6" w:rsidRPr="009513E6" w:rsidRDefault="008E78F0" w:rsidP="009513E6">
            <w:pPr>
              <w:pStyle w:val="berschrift1"/>
              <w:jc w:val="center"/>
              <w:rPr>
                <w:szCs w:val="20"/>
              </w:rPr>
            </w:pPr>
            <w:r>
              <w:rPr>
                <w:szCs w:val="20"/>
              </w:rPr>
              <w:t>lee</w:t>
            </w:r>
          </w:p>
          <w:p w:rsidR="009513E6" w:rsidRPr="009513E6" w:rsidRDefault="008E78F0" w:rsidP="009513E6">
            <w:pPr>
              <w:pStyle w:val="berschrift1"/>
              <w:jc w:val="center"/>
              <w:rPr>
                <w:szCs w:val="20"/>
              </w:rPr>
            </w:pPr>
            <w:r>
              <w:rPr>
                <w:szCs w:val="20"/>
              </w:rPr>
              <w:t>le</w:t>
            </w:r>
            <w:r w:rsidR="009513E6" w:rsidRPr="009513E6">
              <w:rPr>
                <w:szCs w:val="20"/>
              </w:rPr>
              <w:t>emos</w:t>
            </w:r>
          </w:p>
          <w:p w:rsidR="009513E6" w:rsidRPr="009513E6" w:rsidRDefault="008E78F0" w:rsidP="009513E6">
            <w:pPr>
              <w:pStyle w:val="berschrift1"/>
              <w:jc w:val="center"/>
              <w:rPr>
                <w:szCs w:val="20"/>
              </w:rPr>
            </w:pPr>
            <w:r>
              <w:rPr>
                <w:szCs w:val="20"/>
              </w:rPr>
              <w:t>l</w:t>
            </w:r>
            <w:r w:rsidR="009513E6" w:rsidRPr="009513E6">
              <w:rPr>
                <w:szCs w:val="20"/>
              </w:rPr>
              <w:t>e</w:t>
            </w:r>
            <w:r>
              <w:rPr>
                <w:szCs w:val="20"/>
              </w:rPr>
              <w:t>é</w:t>
            </w:r>
            <w:r w:rsidR="009513E6" w:rsidRPr="009513E6">
              <w:rPr>
                <w:szCs w:val="20"/>
              </w:rPr>
              <w:t>is</w:t>
            </w:r>
          </w:p>
          <w:p w:rsidR="009513E6" w:rsidRPr="009513E6" w:rsidRDefault="008E78F0" w:rsidP="009513E6">
            <w:pPr>
              <w:pStyle w:val="berschrift1"/>
              <w:jc w:val="center"/>
              <w:rPr>
                <w:szCs w:val="20"/>
              </w:rPr>
            </w:pPr>
            <w:r>
              <w:rPr>
                <w:szCs w:val="20"/>
              </w:rPr>
              <w:t>le</w:t>
            </w:r>
            <w:r w:rsidR="009513E6" w:rsidRPr="009513E6">
              <w:rPr>
                <w:szCs w:val="20"/>
              </w:rPr>
              <w:t>en</w:t>
            </w:r>
          </w:p>
        </w:tc>
      </w:tr>
    </w:tbl>
    <w:p w:rsidR="009513E6" w:rsidRPr="009513E6" w:rsidRDefault="009513E6" w:rsidP="0012511E">
      <w:pPr>
        <w:pStyle w:val="berschrift2"/>
      </w:pPr>
    </w:p>
    <w:p w:rsidR="005E4804" w:rsidRDefault="00B1447E" w:rsidP="00B1447E">
      <w:pPr>
        <w:pStyle w:val="berschrift2"/>
      </w:pPr>
      <w:r w:rsidRPr="00791146">
        <w:t>6.</w:t>
      </w:r>
      <w:r>
        <w:t>1.6</w:t>
      </w:r>
      <w:r w:rsidRPr="00791146">
        <w:t xml:space="preserve"> </w:t>
      </w:r>
      <w:r>
        <w:t>Die unregelmäßigen Verben</w:t>
      </w:r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993"/>
        <w:gridCol w:w="1275"/>
        <w:gridCol w:w="1276"/>
        <w:gridCol w:w="992"/>
        <w:gridCol w:w="992"/>
      </w:tblGrid>
      <w:tr w:rsidR="00513A70" w:rsidTr="00E71DDD">
        <w:tc>
          <w:tcPr>
            <w:tcW w:w="2093" w:type="dxa"/>
            <w:shd w:val="clear" w:color="auto" w:fill="FFCC66"/>
          </w:tcPr>
          <w:p w:rsidR="00513A70" w:rsidRDefault="00513A70" w:rsidP="005E4804">
            <w:pPr>
              <w:rPr>
                <w:rStyle w:val="Fett"/>
              </w:rPr>
            </w:pPr>
          </w:p>
        </w:tc>
        <w:tc>
          <w:tcPr>
            <w:tcW w:w="992" w:type="dxa"/>
            <w:shd w:val="clear" w:color="auto" w:fill="FFCC66"/>
          </w:tcPr>
          <w:p w:rsidR="00513A70" w:rsidRPr="00513A70" w:rsidRDefault="00513A70" w:rsidP="00063BE9">
            <w:pPr>
              <w:pStyle w:val="berschrift1"/>
              <w:rPr>
                <w:rStyle w:val="Fett"/>
                <w:b/>
                <w:bCs/>
              </w:rPr>
            </w:pPr>
            <w:r w:rsidRPr="00513A70">
              <w:rPr>
                <w:rStyle w:val="Fett"/>
                <w:b/>
                <w:bCs/>
              </w:rPr>
              <w:t>ser</w:t>
            </w:r>
          </w:p>
        </w:tc>
        <w:tc>
          <w:tcPr>
            <w:tcW w:w="992" w:type="dxa"/>
            <w:shd w:val="clear" w:color="auto" w:fill="FFCC66"/>
          </w:tcPr>
          <w:p w:rsidR="00513A70" w:rsidRPr="00513A70" w:rsidRDefault="00513A70" w:rsidP="00063BE9">
            <w:pPr>
              <w:pStyle w:val="berschrift1"/>
              <w:rPr>
                <w:rStyle w:val="Fett"/>
                <w:b/>
                <w:bCs/>
              </w:rPr>
            </w:pPr>
            <w:r w:rsidRPr="00513A70">
              <w:rPr>
                <w:rStyle w:val="Fett"/>
                <w:b/>
                <w:bCs/>
              </w:rPr>
              <w:t>estar</w:t>
            </w:r>
          </w:p>
        </w:tc>
        <w:tc>
          <w:tcPr>
            <w:tcW w:w="993" w:type="dxa"/>
            <w:shd w:val="clear" w:color="auto" w:fill="FFCC66"/>
          </w:tcPr>
          <w:p w:rsidR="00513A70" w:rsidRPr="00513A70" w:rsidRDefault="00513A70" w:rsidP="00063BE9">
            <w:pPr>
              <w:pStyle w:val="berschrift1"/>
              <w:rPr>
                <w:rStyle w:val="Fett"/>
                <w:b/>
                <w:bCs/>
              </w:rPr>
            </w:pPr>
            <w:r w:rsidRPr="00513A70">
              <w:rPr>
                <w:b/>
              </w:rPr>
              <w:t>ir</w:t>
            </w:r>
          </w:p>
        </w:tc>
        <w:tc>
          <w:tcPr>
            <w:tcW w:w="1275" w:type="dxa"/>
            <w:shd w:val="clear" w:color="auto" w:fill="FFCC66"/>
          </w:tcPr>
          <w:p w:rsidR="00513A70" w:rsidRPr="00513A70" w:rsidRDefault="00513A70" w:rsidP="00063BE9">
            <w:pPr>
              <w:pStyle w:val="berschrift1"/>
              <w:rPr>
                <w:rStyle w:val="Fett"/>
                <w:b/>
                <w:bCs/>
              </w:rPr>
            </w:pPr>
            <w:r w:rsidRPr="00513A70">
              <w:rPr>
                <w:rStyle w:val="Fett"/>
                <w:b/>
                <w:bCs/>
              </w:rPr>
              <w:t>tener</w:t>
            </w:r>
          </w:p>
        </w:tc>
        <w:tc>
          <w:tcPr>
            <w:tcW w:w="1276" w:type="dxa"/>
            <w:shd w:val="clear" w:color="auto" w:fill="FFCC66"/>
          </w:tcPr>
          <w:p w:rsidR="00513A70" w:rsidRPr="00513A70" w:rsidRDefault="00513A70" w:rsidP="00063BE9">
            <w:pPr>
              <w:pStyle w:val="berschrift1"/>
              <w:rPr>
                <w:rStyle w:val="Fett"/>
                <w:b/>
                <w:bCs/>
                <w:noProof/>
                <w:lang w:eastAsia="de-DE"/>
              </w:rPr>
            </w:pPr>
            <w:r w:rsidRPr="00513A70">
              <w:rPr>
                <w:b/>
              </w:rPr>
              <w:t>decir</w:t>
            </w:r>
          </w:p>
        </w:tc>
        <w:tc>
          <w:tcPr>
            <w:tcW w:w="992" w:type="dxa"/>
            <w:shd w:val="clear" w:color="auto" w:fill="FFCC66"/>
          </w:tcPr>
          <w:p w:rsidR="00513A70" w:rsidRPr="00513A70" w:rsidRDefault="00513A70" w:rsidP="00063BE9">
            <w:pPr>
              <w:pStyle w:val="berschrift1"/>
              <w:rPr>
                <w:b/>
              </w:rPr>
            </w:pPr>
            <w:r w:rsidRPr="00513A70">
              <w:rPr>
                <w:b/>
                <w:noProof/>
                <w:lang w:eastAsia="de-DE"/>
              </w:rPr>
              <w:t>oír</w:t>
            </w:r>
          </w:p>
        </w:tc>
        <w:tc>
          <w:tcPr>
            <w:tcW w:w="992" w:type="dxa"/>
            <w:shd w:val="clear" w:color="auto" w:fill="FFCC66"/>
          </w:tcPr>
          <w:p w:rsidR="00513A70" w:rsidRPr="00513A70" w:rsidRDefault="00513A70" w:rsidP="00513A70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venir</w:t>
            </w:r>
          </w:p>
        </w:tc>
      </w:tr>
      <w:tr w:rsidR="00513A70" w:rsidRPr="00513A70" w:rsidTr="00513A70">
        <w:tc>
          <w:tcPr>
            <w:tcW w:w="2093" w:type="dxa"/>
          </w:tcPr>
          <w:p w:rsidR="00513A70" w:rsidRPr="009513E6" w:rsidRDefault="00513A70" w:rsidP="00513A70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513A70" w:rsidRPr="006E0676" w:rsidRDefault="00513A70" w:rsidP="00513A70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6E0676">
              <w:rPr>
                <w:lang w:val="en-US"/>
              </w:rPr>
              <w:t>[tú]</w:t>
            </w:r>
          </w:p>
          <w:p w:rsidR="00513A70" w:rsidRPr="00513A70" w:rsidRDefault="00513A70" w:rsidP="00513A70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[él / ella / Ud.]</w:t>
            </w:r>
            <w:r w:rsidRPr="00556A89">
              <w:rPr>
                <w:rStyle w:val="13Grau"/>
                <w:color w:val="auto"/>
                <w:lang w:val="en-US"/>
              </w:rPr>
              <w:t xml:space="preserve"> </w:t>
            </w:r>
            <w:r w:rsidRPr="00513A70">
              <w:rPr>
                <w:lang w:val="en-US"/>
              </w:rPr>
              <w:t>[nosotros/-as]</w:t>
            </w:r>
          </w:p>
          <w:p w:rsidR="00513A70" w:rsidRPr="00513A70" w:rsidRDefault="00513A70" w:rsidP="00513A70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513A70" w:rsidRPr="00513A70" w:rsidRDefault="00513A70" w:rsidP="00513A70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992" w:type="dxa"/>
          </w:tcPr>
          <w:p w:rsidR="00513A70" w:rsidRDefault="00513A70" w:rsidP="00513A70">
            <w:pPr>
              <w:pStyle w:val="berschrift1"/>
              <w:rPr>
                <w:szCs w:val="20"/>
              </w:rPr>
            </w:pPr>
            <w:r w:rsidRPr="00513A70">
              <w:rPr>
                <w:szCs w:val="20"/>
              </w:rPr>
              <w:t xml:space="preserve">soy </w:t>
            </w:r>
          </w:p>
          <w:p w:rsidR="00513A70" w:rsidRDefault="00513A70" w:rsidP="00513A70">
            <w:pPr>
              <w:pStyle w:val="berschrift1"/>
              <w:rPr>
                <w:szCs w:val="20"/>
              </w:rPr>
            </w:pPr>
            <w:r w:rsidRPr="00513A70">
              <w:rPr>
                <w:szCs w:val="20"/>
              </w:rPr>
              <w:t xml:space="preserve">eres </w:t>
            </w:r>
          </w:p>
          <w:p w:rsidR="00513A70" w:rsidRDefault="00513A70" w:rsidP="00513A70">
            <w:pPr>
              <w:pStyle w:val="berschrift1"/>
              <w:rPr>
                <w:szCs w:val="20"/>
              </w:rPr>
            </w:pPr>
            <w:r w:rsidRPr="00513A70">
              <w:rPr>
                <w:szCs w:val="20"/>
              </w:rPr>
              <w:t xml:space="preserve">es somos sois </w:t>
            </w:r>
          </w:p>
          <w:p w:rsidR="00513A70" w:rsidRPr="00513A70" w:rsidRDefault="00513A70" w:rsidP="00513A70">
            <w:pPr>
              <w:pStyle w:val="berschrift1"/>
              <w:rPr>
                <w:rStyle w:val="Fett"/>
                <w:bCs/>
                <w:szCs w:val="20"/>
              </w:rPr>
            </w:pPr>
            <w:r w:rsidRPr="00513A70">
              <w:rPr>
                <w:szCs w:val="20"/>
              </w:rPr>
              <w:t xml:space="preserve">son </w:t>
            </w:r>
          </w:p>
        </w:tc>
        <w:tc>
          <w:tcPr>
            <w:tcW w:w="992" w:type="dxa"/>
          </w:tcPr>
          <w:p w:rsidR="00513A70" w:rsidRPr="00513A70" w:rsidRDefault="00513A70" w:rsidP="00513A70">
            <w:pPr>
              <w:pStyle w:val="berschrift1"/>
              <w:rPr>
                <w:rStyle w:val="Fett"/>
                <w:bCs/>
                <w:szCs w:val="20"/>
                <w:lang w:val="en-US"/>
              </w:rPr>
            </w:pPr>
            <w:r w:rsidRPr="00513A70">
              <w:rPr>
                <w:szCs w:val="20"/>
                <w:lang w:val="en-US"/>
              </w:rPr>
              <w:t xml:space="preserve">estoy estás está estamos estáis están </w:t>
            </w:r>
          </w:p>
        </w:tc>
        <w:tc>
          <w:tcPr>
            <w:tcW w:w="993" w:type="dxa"/>
          </w:tcPr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voy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vas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va vamos vais </w:t>
            </w:r>
          </w:p>
          <w:p w:rsidR="00513A70" w:rsidRPr="00556A89" w:rsidRDefault="00513A70" w:rsidP="00513A70">
            <w:pPr>
              <w:pStyle w:val="berschrift1"/>
              <w:rPr>
                <w:rStyle w:val="Fett"/>
                <w:bCs/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van </w:t>
            </w:r>
          </w:p>
        </w:tc>
        <w:tc>
          <w:tcPr>
            <w:tcW w:w="1275" w:type="dxa"/>
          </w:tcPr>
          <w:p w:rsidR="00513A70" w:rsidRDefault="00513A70" w:rsidP="00513A70">
            <w:pPr>
              <w:pStyle w:val="berschrift1"/>
              <w:rPr>
                <w:szCs w:val="20"/>
              </w:rPr>
            </w:pPr>
            <w:r w:rsidRPr="00513A70">
              <w:rPr>
                <w:szCs w:val="20"/>
              </w:rPr>
              <w:t xml:space="preserve">tengo tienes </w:t>
            </w:r>
          </w:p>
          <w:p w:rsidR="00513A70" w:rsidRPr="00513A70" w:rsidRDefault="00513A70" w:rsidP="00513A70">
            <w:pPr>
              <w:pStyle w:val="berschrift1"/>
              <w:rPr>
                <w:rStyle w:val="Fett"/>
                <w:bCs/>
                <w:szCs w:val="20"/>
              </w:rPr>
            </w:pPr>
            <w:r w:rsidRPr="00513A70">
              <w:rPr>
                <w:szCs w:val="20"/>
              </w:rPr>
              <w:t xml:space="preserve">tiene tenemos tenéis tienen </w:t>
            </w:r>
          </w:p>
        </w:tc>
        <w:tc>
          <w:tcPr>
            <w:tcW w:w="1276" w:type="dxa"/>
          </w:tcPr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digo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dices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dice decimos decís </w:t>
            </w:r>
          </w:p>
          <w:p w:rsidR="00513A70" w:rsidRPr="00556A89" w:rsidRDefault="00513A70" w:rsidP="00513A70">
            <w:pPr>
              <w:pStyle w:val="berschrift1"/>
              <w:rPr>
                <w:rStyle w:val="Fett"/>
                <w:bCs/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dicen </w:t>
            </w:r>
          </w:p>
        </w:tc>
        <w:tc>
          <w:tcPr>
            <w:tcW w:w="992" w:type="dxa"/>
          </w:tcPr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oigo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oyes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oye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oímos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oís </w:t>
            </w:r>
          </w:p>
          <w:p w:rsidR="00513A70" w:rsidRPr="00556A89" w:rsidRDefault="00513A70" w:rsidP="00513A70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oyen </w:t>
            </w:r>
          </w:p>
        </w:tc>
        <w:tc>
          <w:tcPr>
            <w:tcW w:w="992" w:type="dxa"/>
          </w:tcPr>
          <w:p w:rsidR="00513A70" w:rsidRPr="00513A70" w:rsidRDefault="00513A70" w:rsidP="00513A70">
            <w:pPr>
              <w:pStyle w:val="berschrift1"/>
              <w:rPr>
                <w:rStyle w:val="Fett"/>
                <w:bCs/>
                <w:szCs w:val="20"/>
              </w:rPr>
            </w:pPr>
            <w:r w:rsidRPr="00513A70">
              <w:rPr>
                <w:szCs w:val="20"/>
              </w:rPr>
              <w:t xml:space="preserve">vengo vienes viene venimos venís vienen </w:t>
            </w:r>
          </w:p>
        </w:tc>
      </w:tr>
    </w:tbl>
    <w:p w:rsidR="005E4804" w:rsidRPr="00513A70" w:rsidRDefault="005E4804" w:rsidP="005E4804">
      <w:pPr>
        <w:rPr>
          <w:rStyle w:val="Fett"/>
        </w:rPr>
      </w:pPr>
    </w:p>
    <w:p w:rsidR="00B37DE7" w:rsidRDefault="00B37DE7">
      <w:pPr>
        <w:spacing w:after="200"/>
        <w:rPr>
          <w:rFonts w:eastAsiaTheme="majorEastAsia" w:cstheme="majorBidi"/>
          <w:b w:val="0"/>
          <w:bCs/>
          <w:color w:val="auto"/>
          <w:sz w:val="22"/>
          <w:szCs w:val="28"/>
        </w:rPr>
      </w:pPr>
      <w:r>
        <w:rPr>
          <w:rFonts w:eastAsiaTheme="majorEastAsia" w:cstheme="majorBidi"/>
          <w:bCs/>
          <w:color w:val="auto"/>
          <w:sz w:val="22"/>
          <w:szCs w:val="28"/>
        </w:rPr>
        <w:br w:type="page"/>
      </w:r>
    </w:p>
    <w:p w:rsidR="00513A70" w:rsidRDefault="00513A70" w:rsidP="00513A70">
      <w:pPr>
        <w:pStyle w:val="berschrift2"/>
      </w:pPr>
      <w:r w:rsidRPr="00791146">
        <w:lastRenderedPageBreak/>
        <w:t>6.</w:t>
      </w:r>
      <w:r>
        <w:t>1.7</w:t>
      </w:r>
      <w:r w:rsidRPr="00791146">
        <w:t xml:space="preserve"> </w:t>
      </w:r>
      <w:r w:rsidR="00385C3B">
        <w:t xml:space="preserve">Verben mit Besonderheiten in der </w:t>
      </w:r>
      <w:r>
        <w:t>Schreibweise</w:t>
      </w:r>
    </w:p>
    <w:p w:rsidR="00513A70" w:rsidRPr="00513A70" w:rsidRDefault="00513A70" w:rsidP="00513A70">
      <w:pPr>
        <w:pStyle w:val="berschrift1"/>
      </w:pPr>
      <w:r w:rsidRPr="00513A70">
        <w:rPr>
          <w:szCs w:val="20"/>
        </w:rPr>
        <w:t>Damit die Aussprache erhalten bleibt, kommt es bei einigen Verben zur Veränderung der Schreibung.</w:t>
      </w:r>
    </w:p>
    <w:p w:rsidR="00513A70" w:rsidRDefault="00513A70" w:rsidP="00513A70">
      <w:pPr>
        <w:pStyle w:val="KeinAbsatzformat"/>
      </w:pPr>
    </w:p>
    <w:p w:rsidR="00513A70" w:rsidRDefault="00513A70" w:rsidP="00513A70">
      <w:pPr>
        <w:pStyle w:val="berschrift1"/>
        <w:rPr>
          <w:szCs w:val="20"/>
        </w:rPr>
      </w:pPr>
      <w:r w:rsidRPr="00513A70">
        <w:rPr>
          <w:szCs w:val="20"/>
        </w:rPr>
        <w:t xml:space="preserve">Bei Verben auf </w:t>
      </w:r>
      <w:r w:rsidRPr="00513A70">
        <w:rPr>
          <w:b/>
          <w:i/>
          <w:szCs w:val="20"/>
        </w:rPr>
        <w:t>-ger</w:t>
      </w:r>
      <w:r w:rsidRPr="00513A70">
        <w:rPr>
          <w:szCs w:val="20"/>
        </w:rPr>
        <w:t xml:space="preserve"> oder </w:t>
      </w:r>
      <w:r w:rsidRPr="00513A70">
        <w:rPr>
          <w:b/>
          <w:i/>
          <w:szCs w:val="20"/>
        </w:rPr>
        <w:t>-gir</w:t>
      </w:r>
      <w:r w:rsidRPr="00513A70">
        <w:rPr>
          <w:szCs w:val="20"/>
        </w:rPr>
        <w:t xml:space="preserve">, wird </w:t>
      </w:r>
      <w:r w:rsidRPr="00513A70">
        <w:rPr>
          <w:b/>
          <w:i/>
          <w:szCs w:val="20"/>
        </w:rPr>
        <w:t xml:space="preserve">g </w:t>
      </w:r>
      <w:r w:rsidRPr="00513A70">
        <w:rPr>
          <w:szCs w:val="20"/>
        </w:rPr>
        <w:t xml:space="preserve">zu </w:t>
      </w:r>
      <w:r w:rsidRPr="00513A70">
        <w:rPr>
          <w:b/>
          <w:i/>
          <w:szCs w:val="20"/>
        </w:rPr>
        <w:t>j</w:t>
      </w:r>
      <w:r w:rsidRPr="00513A70">
        <w:rPr>
          <w:szCs w:val="20"/>
        </w:rPr>
        <w:t xml:space="preserve">, wenn ein </w:t>
      </w:r>
      <w:r w:rsidRPr="00513A70">
        <w:rPr>
          <w:b/>
          <w:i/>
          <w:szCs w:val="20"/>
        </w:rPr>
        <w:t>o</w:t>
      </w:r>
      <w:r w:rsidRPr="00513A70">
        <w:rPr>
          <w:szCs w:val="20"/>
        </w:rPr>
        <w:t xml:space="preserve"> </w:t>
      </w:r>
      <w:r w:rsidR="008E78F0">
        <w:rPr>
          <w:szCs w:val="20"/>
        </w:rPr>
        <w:t xml:space="preserve">oder </w:t>
      </w:r>
      <w:r w:rsidR="008E78F0" w:rsidRPr="008E78F0">
        <w:rPr>
          <w:b/>
          <w:i/>
          <w:szCs w:val="20"/>
        </w:rPr>
        <w:t>a</w:t>
      </w:r>
      <w:r w:rsidR="008E78F0">
        <w:rPr>
          <w:szCs w:val="20"/>
        </w:rPr>
        <w:t xml:space="preserve"> </w:t>
      </w:r>
      <w:r>
        <w:rPr>
          <w:szCs w:val="20"/>
        </w:rPr>
        <w:t>folgt.</w:t>
      </w:r>
    </w:p>
    <w:p w:rsidR="00513A70" w:rsidRDefault="00513A70" w:rsidP="00513A70">
      <w:pPr>
        <w:pStyle w:val="KeinAbsatzformat"/>
      </w:pPr>
    </w:p>
    <w:tbl>
      <w:tblPr>
        <w:tblpPr w:leftFromText="141" w:rightFromText="141" w:vertAnchor="text" w:tblpY="1"/>
        <w:tblOverlap w:val="never"/>
        <w:tblW w:w="3652" w:type="dxa"/>
        <w:tblLayout w:type="fixed"/>
        <w:tblLook w:val="04A0" w:firstRow="1" w:lastRow="0" w:firstColumn="1" w:lastColumn="0" w:noHBand="0" w:noVBand="1"/>
      </w:tblPr>
      <w:tblGrid>
        <w:gridCol w:w="2376"/>
        <w:gridCol w:w="1276"/>
      </w:tblGrid>
      <w:tr w:rsidR="008E78F0" w:rsidRPr="00513A70" w:rsidTr="00E71DDD">
        <w:tc>
          <w:tcPr>
            <w:tcW w:w="2376" w:type="dxa"/>
            <w:shd w:val="clear" w:color="auto" w:fill="FFCC66"/>
          </w:tcPr>
          <w:p w:rsidR="008E78F0" w:rsidRDefault="008E78F0" w:rsidP="008E78F0">
            <w:pPr>
              <w:rPr>
                <w:rStyle w:val="Fett"/>
              </w:rPr>
            </w:pPr>
          </w:p>
        </w:tc>
        <w:tc>
          <w:tcPr>
            <w:tcW w:w="1276" w:type="dxa"/>
            <w:shd w:val="clear" w:color="auto" w:fill="FFCC66"/>
          </w:tcPr>
          <w:p w:rsidR="008E78F0" w:rsidRPr="00513A70" w:rsidRDefault="008E78F0" w:rsidP="008E78F0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coger</w:t>
            </w:r>
          </w:p>
        </w:tc>
      </w:tr>
      <w:tr w:rsidR="008E78F0" w:rsidRPr="00CA578B" w:rsidTr="008E78F0">
        <w:tc>
          <w:tcPr>
            <w:tcW w:w="2376" w:type="dxa"/>
          </w:tcPr>
          <w:p w:rsidR="008E78F0" w:rsidRPr="009513E6" w:rsidRDefault="008E78F0" w:rsidP="008E78F0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8E78F0" w:rsidRPr="00513A70" w:rsidRDefault="008E78F0" w:rsidP="008E78F0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[tú]</w:t>
            </w:r>
          </w:p>
          <w:p w:rsidR="008E78F0" w:rsidRDefault="008E78F0" w:rsidP="008E78F0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[él / ella / Ud.]</w:t>
            </w:r>
            <w:r w:rsidRPr="00513A70">
              <w:rPr>
                <w:rStyle w:val="13Grau"/>
                <w:color w:val="auto"/>
                <w:lang w:val="en-US"/>
              </w:rPr>
              <w:t xml:space="preserve"> </w:t>
            </w:r>
          </w:p>
          <w:p w:rsidR="008E78F0" w:rsidRPr="00513A70" w:rsidRDefault="008E78F0" w:rsidP="008E78F0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8E78F0" w:rsidRPr="00513A70" w:rsidRDefault="008E78F0" w:rsidP="008E78F0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8E78F0" w:rsidRPr="00513A70" w:rsidRDefault="008E78F0" w:rsidP="008E78F0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1276" w:type="dxa"/>
          </w:tcPr>
          <w:p w:rsidR="008E78F0" w:rsidRPr="00513A70" w:rsidRDefault="008E78F0" w:rsidP="008E78F0">
            <w:pPr>
              <w:pStyle w:val="berschrift1"/>
              <w:rPr>
                <w:szCs w:val="20"/>
                <w:lang w:val="en-US"/>
              </w:rPr>
            </w:pPr>
            <w:r w:rsidRPr="00513A70">
              <w:rPr>
                <w:szCs w:val="20"/>
                <w:lang w:val="en-US"/>
              </w:rPr>
              <w:t>co</w:t>
            </w:r>
            <w:r w:rsidRPr="00513A70">
              <w:rPr>
                <w:b/>
                <w:szCs w:val="20"/>
                <w:lang w:val="en-US"/>
              </w:rPr>
              <w:t>j</w:t>
            </w:r>
            <w:r w:rsidRPr="00513A70">
              <w:rPr>
                <w:szCs w:val="20"/>
                <w:lang w:val="en-US"/>
              </w:rPr>
              <w:t>o</w:t>
            </w:r>
          </w:p>
          <w:p w:rsidR="008E78F0" w:rsidRPr="00513A70" w:rsidRDefault="008E78F0" w:rsidP="008E78F0">
            <w:pPr>
              <w:pStyle w:val="berschrift1"/>
              <w:rPr>
                <w:szCs w:val="20"/>
                <w:lang w:val="en-US"/>
              </w:rPr>
            </w:pPr>
            <w:r w:rsidRPr="00513A70">
              <w:rPr>
                <w:szCs w:val="20"/>
                <w:lang w:val="en-US"/>
              </w:rPr>
              <w:t xml:space="preserve">coges </w:t>
            </w:r>
          </w:p>
          <w:p w:rsidR="008E78F0" w:rsidRPr="00513A70" w:rsidRDefault="008E78F0" w:rsidP="008E78F0">
            <w:pPr>
              <w:pStyle w:val="berschrift1"/>
              <w:rPr>
                <w:szCs w:val="20"/>
                <w:lang w:val="en-US"/>
              </w:rPr>
            </w:pPr>
            <w:r w:rsidRPr="00513A70">
              <w:rPr>
                <w:szCs w:val="20"/>
                <w:lang w:val="en-US"/>
              </w:rPr>
              <w:t>coge</w:t>
            </w:r>
          </w:p>
          <w:p w:rsidR="008E78F0" w:rsidRDefault="008E78F0" w:rsidP="008E78F0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coge</w:t>
            </w:r>
            <w:r>
              <w:rPr>
                <w:lang w:val="en-US"/>
              </w:rPr>
              <w:t>mos</w:t>
            </w:r>
          </w:p>
          <w:p w:rsidR="008E78F0" w:rsidRPr="00513A70" w:rsidRDefault="008E78F0" w:rsidP="008E78F0">
            <w:pPr>
              <w:pStyle w:val="berschrift1"/>
              <w:rPr>
                <w:szCs w:val="20"/>
                <w:lang w:val="en-US"/>
              </w:rPr>
            </w:pPr>
            <w:r w:rsidRPr="00513A70">
              <w:rPr>
                <w:szCs w:val="20"/>
                <w:lang w:val="en-US"/>
              </w:rPr>
              <w:t>cog</w:t>
            </w:r>
            <w:r>
              <w:rPr>
                <w:szCs w:val="20"/>
                <w:lang w:val="en-US"/>
              </w:rPr>
              <w:t>éis</w:t>
            </w:r>
          </w:p>
          <w:p w:rsidR="008E78F0" w:rsidRPr="00513A70" w:rsidRDefault="008E78F0" w:rsidP="008E78F0">
            <w:pPr>
              <w:pStyle w:val="berschrift1"/>
              <w:rPr>
                <w:szCs w:val="20"/>
                <w:lang w:val="en-US"/>
              </w:rPr>
            </w:pPr>
            <w:r w:rsidRPr="00513A70">
              <w:rPr>
                <w:szCs w:val="20"/>
                <w:lang w:val="en-US"/>
              </w:rPr>
              <w:t>coge</w:t>
            </w:r>
            <w:r>
              <w:rPr>
                <w:szCs w:val="20"/>
                <w:lang w:val="en-US"/>
              </w:rPr>
              <w:t>n</w:t>
            </w:r>
          </w:p>
        </w:tc>
      </w:tr>
    </w:tbl>
    <w:p w:rsidR="008E78F0" w:rsidRPr="009E00F0" w:rsidRDefault="008E78F0" w:rsidP="00513A70">
      <w:pPr>
        <w:pStyle w:val="berschrift1"/>
        <w:rPr>
          <w:szCs w:val="20"/>
        </w:rPr>
      </w:pPr>
      <w:r w:rsidRPr="009E00F0">
        <w:rPr>
          <w:szCs w:val="20"/>
        </w:rPr>
        <w:t xml:space="preserve">Ebenso: </w:t>
      </w:r>
    </w:p>
    <w:p w:rsidR="008E78F0" w:rsidRPr="008E78F0" w:rsidRDefault="008E78F0" w:rsidP="00513A70">
      <w:pPr>
        <w:pStyle w:val="berschrift1"/>
        <w:rPr>
          <w:i/>
          <w:szCs w:val="20"/>
        </w:rPr>
      </w:pPr>
      <w:r w:rsidRPr="008E78F0">
        <w:rPr>
          <w:b/>
          <w:i/>
          <w:szCs w:val="20"/>
        </w:rPr>
        <w:t>proteger:</w:t>
      </w:r>
      <w:r w:rsidRPr="008E78F0">
        <w:rPr>
          <w:i/>
          <w:szCs w:val="20"/>
        </w:rPr>
        <w:t xml:space="preserve"> prote</w:t>
      </w:r>
      <w:r w:rsidRPr="008E78F0">
        <w:rPr>
          <w:b/>
          <w:i/>
          <w:szCs w:val="20"/>
        </w:rPr>
        <w:t>j</w:t>
      </w:r>
      <w:r w:rsidRPr="008E78F0">
        <w:rPr>
          <w:i/>
          <w:szCs w:val="20"/>
        </w:rPr>
        <w:t>o, proteges,…</w:t>
      </w:r>
    </w:p>
    <w:p w:rsidR="00513A70" w:rsidRPr="008E78F0" w:rsidRDefault="008E78F0" w:rsidP="00513A70">
      <w:pPr>
        <w:pStyle w:val="berschrift1"/>
        <w:rPr>
          <w:i/>
          <w:szCs w:val="20"/>
        </w:rPr>
      </w:pPr>
      <w:r w:rsidRPr="008E78F0">
        <w:rPr>
          <w:b/>
          <w:i/>
          <w:szCs w:val="20"/>
        </w:rPr>
        <w:t>elegir:</w:t>
      </w:r>
      <w:r w:rsidRPr="008E78F0">
        <w:rPr>
          <w:i/>
          <w:szCs w:val="20"/>
        </w:rPr>
        <w:t xml:space="preserve"> eli</w:t>
      </w:r>
      <w:r w:rsidRPr="008E78F0">
        <w:rPr>
          <w:b/>
          <w:i/>
          <w:szCs w:val="20"/>
        </w:rPr>
        <w:t>j</w:t>
      </w:r>
      <w:r w:rsidRPr="008E78F0">
        <w:rPr>
          <w:i/>
          <w:szCs w:val="20"/>
        </w:rPr>
        <w:t>o, eliges,…</w:t>
      </w:r>
      <w:r w:rsidRPr="008E78F0">
        <w:rPr>
          <w:i/>
          <w:szCs w:val="20"/>
        </w:rPr>
        <w:br w:type="textWrapping" w:clear="all"/>
      </w:r>
    </w:p>
    <w:p w:rsidR="00513A70" w:rsidRPr="00513A70" w:rsidRDefault="00513A70" w:rsidP="00513A70">
      <w:pPr>
        <w:pStyle w:val="berschrift1"/>
      </w:pPr>
      <w:r w:rsidRPr="00513A70">
        <w:rPr>
          <w:szCs w:val="20"/>
        </w:rPr>
        <w:t xml:space="preserve">Bei Verben, die auf </w:t>
      </w:r>
      <w:r w:rsidRPr="00513A70">
        <w:rPr>
          <w:b/>
          <w:i/>
          <w:szCs w:val="20"/>
        </w:rPr>
        <w:t>-guir</w:t>
      </w:r>
      <w:r w:rsidRPr="00513A70">
        <w:rPr>
          <w:szCs w:val="20"/>
        </w:rPr>
        <w:t xml:space="preserve"> enden, wird </w:t>
      </w:r>
      <w:r w:rsidRPr="00513A70">
        <w:rPr>
          <w:b/>
          <w:i/>
          <w:szCs w:val="20"/>
        </w:rPr>
        <w:t>gu</w:t>
      </w:r>
      <w:r w:rsidRPr="00513A70">
        <w:rPr>
          <w:szCs w:val="20"/>
        </w:rPr>
        <w:t xml:space="preserve"> zu </w:t>
      </w:r>
      <w:r w:rsidRPr="00D6018B">
        <w:rPr>
          <w:b/>
          <w:i/>
          <w:szCs w:val="20"/>
        </w:rPr>
        <w:t>g</w:t>
      </w:r>
      <w:r w:rsidRPr="00513A70">
        <w:rPr>
          <w:szCs w:val="20"/>
        </w:rPr>
        <w:t xml:space="preserve">, wenn ein </w:t>
      </w:r>
      <w:r w:rsidRPr="00513A70">
        <w:rPr>
          <w:b/>
          <w:i/>
          <w:szCs w:val="20"/>
        </w:rPr>
        <w:t>o</w:t>
      </w:r>
      <w:r w:rsidRPr="00513A70">
        <w:rPr>
          <w:szCs w:val="20"/>
        </w:rPr>
        <w:t xml:space="preserve"> oder </w:t>
      </w:r>
      <w:r w:rsidRPr="00513A70">
        <w:rPr>
          <w:b/>
          <w:i/>
          <w:szCs w:val="20"/>
        </w:rPr>
        <w:t xml:space="preserve">a </w:t>
      </w:r>
      <w:r w:rsidRPr="00513A70">
        <w:rPr>
          <w:szCs w:val="20"/>
        </w:rPr>
        <w:t>folgt.</w:t>
      </w:r>
    </w:p>
    <w:p w:rsidR="00513A70" w:rsidRDefault="00513A70" w:rsidP="00513A70">
      <w:pPr>
        <w:pStyle w:val="KeinAbsatzformat"/>
      </w:pPr>
    </w:p>
    <w:tbl>
      <w:tblPr>
        <w:tblW w:w="3652" w:type="dxa"/>
        <w:tblLayout w:type="fixed"/>
        <w:tblLook w:val="04A0" w:firstRow="1" w:lastRow="0" w:firstColumn="1" w:lastColumn="0" w:noHBand="0" w:noVBand="1"/>
      </w:tblPr>
      <w:tblGrid>
        <w:gridCol w:w="2376"/>
        <w:gridCol w:w="1276"/>
      </w:tblGrid>
      <w:tr w:rsidR="00513A70" w:rsidRPr="00513A70" w:rsidTr="00E71DDD">
        <w:tc>
          <w:tcPr>
            <w:tcW w:w="2376" w:type="dxa"/>
            <w:shd w:val="clear" w:color="auto" w:fill="FFCC66"/>
          </w:tcPr>
          <w:p w:rsidR="00513A70" w:rsidRDefault="00513A70" w:rsidP="00513A70">
            <w:pPr>
              <w:rPr>
                <w:rStyle w:val="Fett"/>
              </w:rPr>
            </w:pPr>
          </w:p>
        </w:tc>
        <w:tc>
          <w:tcPr>
            <w:tcW w:w="1276" w:type="dxa"/>
            <w:shd w:val="clear" w:color="auto" w:fill="FFCC66"/>
          </w:tcPr>
          <w:p w:rsidR="00513A70" w:rsidRPr="00513A70" w:rsidRDefault="00513A70" w:rsidP="00513A70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seguir</w:t>
            </w:r>
          </w:p>
        </w:tc>
      </w:tr>
      <w:tr w:rsidR="00513A70" w:rsidRPr="00CA578B" w:rsidTr="00513A70">
        <w:tc>
          <w:tcPr>
            <w:tcW w:w="2376" w:type="dxa"/>
          </w:tcPr>
          <w:p w:rsidR="00513A70" w:rsidRPr="009513E6" w:rsidRDefault="00513A70" w:rsidP="00513A70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513A70" w:rsidRPr="00513A70" w:rsidRDefault="00513A70" w:rsidP="00513A70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[tú]</w:t>
            </w:r>
          </w:p>
          <w:p w:rsidR="00513A70" w:rsidRDefault="00513A70" w:rsidP="00513A70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[él / ella / Ud.]</w:t>
            </w:r>
            <w:r w:rsidRPr="00513A70">
              <w:rPr>
                <w:rStyle w:val="13Grau"/>
                <w:color w:val="auto"/>
                <w:lang w:val="en-US"/>
              </w:rPr>
              <w:t xml:space="preserve"> </w:t>
            </w:r>
          </w:p>
          <w:p w:rsidR="00513A70" w:rsidRPr="00513A70" w:rsidRDefault="00513A70" w:rsidP="00513A70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513A70" w:rsidRPr="00513A70" w:rsidRDefault="00513A70" w:rsidP="00513A70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513A70" w:rsidRPr="00513A70" w:rsidRDefault="00513A70" w:rsidP="00513A70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1276" w:type="dxa"/>
          </w:tcPr>
          <w:p w:rsidR="00513A70" w:rsidRPr="00513A70" w:rsidRDefault="00513A70" w:rsidP="00513A70">
            <w:pPr>
              <w:pStyle w:val="berschrift1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si</w:t>
            </w:r>
            <w:r w:rsidRPr="00513A70">
              <w:rPr>
                <w:b/>
                <w:szCs w:val="20"/>
                <w:lang w:val="en-US"/>
              </w:rPr>
              <w:t>g</w:t>
            </w:r>
            <w:r>
              <w:rPr>
                <w:szCs w:val="20"/>
                <w:lang w:val="en-US"/>
              </w:rPr>
              <w:t>o</w:t>
            </w:r>
          </w:p>
          <w:p w:rsidR="00513A70" w:rsidRPr="00513A70" w:rsidRDefault="00513A70" w:rsidP="00513A70">
            <w:pPr>
              <w:pStyle w:val="berschrift1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sigu</w:t>
            </w:r>
            <w:r w:rsidRPr="00513A70">
              <w:rPr>
                <w:szCs w:val="20"/>
                <w:lang w:val="en-US"/>
              </w:rPr>
              <w:t xml:space="preserve">es </w:t>
            </w:r>
          </w:p>
          <w:p w:rsidR="00513A70" w:rsidRPr="00513A70" w:rsidRDefault="00513A70" w:rsidP="00513A70">
            <w:pPr>
              <w:pStyle w:val="berschrift1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sigue</w:t>
            </w:r>
          </w:p>
          <w:p w:rsidR="00513A70" w:rsidRDefault="00513A70" w:rsidP="00513A70">
            <w:pPr>
              <w:pStyle w:val="berschrift1"/>
              <w:rPr>
                <w:lang w:val="en-US"/>
              </w:rPr>
            </w:pPr>
            <w:r>
              <w:rPr>
                <w:lang w:val="en-US"/>
              </w:rPr>
              <w:t>seguimos</w:t>
            </w:r>
          </w:p>
          <w:p w:rsidR="00513A70" w:rsidRPr="00513A70" w:rsidRDefault="00513A70" w:rsidP="00513A70">
            <w:pPr>
              <w:pStyle w:val="berschrift1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seguís</w:t>
            </w:r>
          </w:p>
          <w:p w:rsidR="00513A70" w:rsidRPr="00513A70" w:rsidRDefault="00513A70" w:rsidP="00513A70">
            <w:pPr>
              <w:pStyle w:val="berschrift1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siguen</w:t>
            </w:r>
          </w:p>
        </w:tc>
      </w:tr>
    </w:tbl>
    <w:p w:rsidR="00513A70" w:rsidRPr="00513A70" w:rsidRDefault="00513A70" w:rsidP="00513A70">
      <w:pPr>
        <w:pStyle w:val="KeinAbsatzformat"/>
        <w:rPr>
          <w:lang w:val="en-US"/>
        </w:rPr>
      </w:pPr>
    </w:p>
    <w:p w:rsidR="00385C3B" w:rsidRDefault="00385C3B" w:rsidP="00385C3B">
      <w:pPr>
        <w:pStyle w:val="berschrift2"/>
      </w:pPr>
      <w:r w:rsidRPr="00791146">
        <w:t>6.</w:t>
      </w:r>
      <w:r>
        <w:t>1.8 Die reflexiven Verben</w:t>
      </w:r>
    </w:p>
    <w:p w:rsidR="00385C3B" w:rsidRDefault="00385C3B" w:rsidP="00385C3B">
      <w:pPr>
        <w:pStyle w:val="berschrift1"/>
        <w:rPr>
          <w:szCs w:val="20"/>
        </w:rPr>
      </w:pPr>
      <w:r w:rsidRPr="00385C3B">
        <w:rPr>
          <w:szCs w:val="20"/>
        </w:rPr>
        <w:t xml:space="preserve">Der Infinitiv der reflexiven Verben endet auf </w:t>
      </w:r>
      <w:r w:rsidRPr="00385C3B">
        <w:rPr>
          <w:b/>
          <w:i/>
          <w:szCs w:val="20"/>
        </w:rPr>
        <w:t>-se</w:t>
      </w:r>
      <w:r w:rsidRPr="00385C3B">
        <w:rPr>
          <w:szCs w:val="20"/>
        </w:rPr>
        <w:t>.</w:t>
      </w:r>
    </w:p>
    <w:p w:rsidR="00385C3B" w:rsidRPr="00385C3B" w:rsidRDefault="00385C3B" w:rsidP="00385C3B">
      <w:pPr>
        <w:pStyle w:val="berschrift1"/>
      </w:pPr>
      <w:r w:rsidRPr="00385C3B">
        <w:t>Das Reflexivpronomen steht, ebenso wie die Objektpronomen, meist vor dem konjugierten Verb.</w:t>
      </w:r>
    </w:p>
    <w:p w:rsidR="00385C3B" w:rsidRPr="00385C3B" w:rsidRDefault="00385C3B" w:rsidP="00385C3B">
      <w:pPr>
        <w:pStyle w:val="berschrift1"/>
        <w:rPr>
          <w:i/>
        </w:rPr>
      </w:pPr>
      <w:r w:rsidRPr="00385C3B">
        <w:rPr>
          <w:b/>
          <w:i/>
          <w:szCs w:val="20"/>
        </w:rPr>
        <w:t xml:space="preserve">Me </w:t>
      </w:r>
      <w:r w:rsidRPr="00385C3B">
        <w:rPr>
          <w:i/>
          <w:szCs w:val="20"/>
        </w:rPr>
        <w:t>levanto a las 8:00. – Ich stehe um 8:00 auf.</w:t>
      </w:r>
    </w:p>
    <w:p w:rsidR="00385C3B" w:rsidRPr="00385C3B" w:rsidRDefault="00385C3B" w:rsidP="00385C3B">
      <w:pPr>
        <w:pStyle w:val="KeinAbsatzformat"/>
      </w:pPr>
    </w:p>
    <w:tbl>
      <w:tblPr>
        <w:tblW w:w="7196" w:type="dxa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2410"/>
      </w:tblGrid>
      <w:tr w:rsidR="00385C3B" w:rsidRPr="00513A70" w:rsidTr="00E71DDD">
        <w:tc>
          <w:tcPr>
            <w:tcW w:w="2376" w:type="dxa"/>
            <w:shd w:val="clear" w:color="auto" w:fill="FFCC66"/>
          </w:tcPr>
          <w:p w:rsidR="00385C3B" w:rsidRDefault="00385C3B" w:rsidP="00385C3B">
            <w:pPr>
              <w:rPr>
                <w:rStyle w:val="Fett"/>
              </w:rPr>
            </w:pPr>
          </w:p>
        </w:tc>
        <w:tc>
          <w:tcPr>
            <w:tcW w:w="2410" w:type="dxa"/>
            <w:shd w:val="clear" w:color="auto" w:fill="FFCC66"/>
          </w:tcPr>
          <w:p w:rsidR="00385C3B" w:rsidRPr="00513A70" w:rsidRDefault="00385C3B" w:rsidP="00385C3B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llamarse</w:t>
            </w:r>
          </w:p>
        </w:tc>
        <w:tc>
          <w:tcPr>
            <w:tcW w:w="2410" w:type="dxa"/>
            <w:shd w:val="clear" w:color="auto" w:fill="FFCC66"/>
          </w:tcPr>
          <w:p w:rsidR="00385C3B" w:rsidRDefault="00385C3B" w:rsidP="00385C3B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levantarse</w:t>
            </w:r>
          </w:p>
        </w:tc>
      </w:tr>
      <w:tr w:rsidR="00385C3B" w:rsidRPr="00CA578B" w:rsidTr="00385C3B">
        <w:tc>
          <w:tcPr>
            <w:tcW w:w="2376" w:type="dxa"/>
          </w:tcPr>
          <w:p w:rsidR="00385C3B" w:rsidRPr="009513E6" w:rsidRDefault="00385C3B" w:rsidP="00385C3B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385C3B" w:rsidRPr="00513A70" w:rsidRDefault="00385C3B" w:rsidP="00385C3B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[tú]</w:t>
            </w:r>
          </w:p>
          <w:p w:rsidR="00385C3B" w:rsidRDefault="00385C3B" w:rsidP="00385C3B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[él / ella / Ud.]</w:t>
            </w:r>
            <w:r w:rsidRPr="00513A70">
              <w:rPr>
                <w:rStyle w:val="13Grau"/>
                <w:color w:val="auto"/>
                <w:lang w:val="en-US"/>
              </w:rPr>
              <w:t xml:space="preserve"> </w:t>
            </w:r>
          </w:p>
          <w:p w:rsidR="00385C3B" w:rsidRPr="00513A70" w:rsidRDefault="00385C3B" w:rsidP="00385C3B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385C3B" w:rsidRPr="00513A70" w:rsidRDefault="00385C3B" w:rsidP="00385C3B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385C3B" w:rsidRPr="00513A70" w:rsidRDefault="00385C3B" w:rsidP="00385C3B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2410" w:type="dxa"/>
          </w:tcPr>
          <w:p w:rsidR="00385C3B" w:rsidRPr="00556A89" w:rsidRDefault="00385C3B" w:rsidP="00385C3B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b/>
                <w:szCs w:val="20"/>
                <w:lang w:val="en-US"/>
              </w:rPr>
              <w:t>me</w:t>
            </w:r>
            <w:r w:rsidRPr="00556A89">
              <w:rPr>
                <w:szCs w:val="20"/>
                <w:lang w:val="en-US"/>
              </w:rPr>
              <w:t xml:space="preserve"> llamo </w:t>
            </w:r>
          </w:p>
          <w:p w:rsidR="00385C3B" w:rsidRPr="00556A89" w:rsidRDefault="00385C3B" w:rsidP="00385C3B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b/>
                <w:szCs w:val="20"/>
                <w:lang w:val="en-US"/>
              </w:rPr>
              <w:t xml:space="preserve">te </w:t>
            </w:r>
            <w:r w:rsidRPr="00556A89">
              <w:rPr>
                <w:szCs w:val="20"/>
                <w:lang w:val="en-US"/>
              </w:rPr>
              <w:t xml:space="preserve">llamas </w:t>
            </w:r>
          </w:p>
          <w:p w:rsidR="00385C3B" w:rsidRPr="00556A89" w:rsidRDefault="00385C3B" w:rsidP="00385C3B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b/>
                <w:szCs w:val="20"/>
                <w:lang w:val="en-US"/>
              </w:rPr>
              <w:t>se</w:t>
            </w:r>
            <w:r w:rsidRPr="00556A89">
              <w:rPr>
                <w:szCs w:val="20"/>
                <w:lang w:val="en-US"/>
              </w:rPr>
              <w:t xml:space="preserve"> llama </w:t>
            </w:r>
          </w:p>
          <w:p w:rsidR="00385C3B" w:rsidRDefault="00385C3B" w:rsidP="00385C3B">
            <w:pPr>
              <w:pStyle w:val="berschrift1"/>
              <w:rPr>
                <w:szCs w:val="20"/>
              </w:rPr>
            </w:pPr>
            <w:r w:rsidRPr="00385C3B">
              <w:rPr>
                <w:b/>
                <w:szCs w:val="20"/>
              </w:rPr>
              <w:t>nos</w:t>
            </w:r>
            <w:r w:rsidRPr="00385C3B">
              <w:rPr>
                <w:szCs w:val="20"/>
              </w:rPr>
              <w:t xml:space="preserve"> llamamos </w:t>
            </w:r>
          </w:p>
          <w:p w:rsidR="00385C3B" w:rsidRDefault="00385C3B" w:rsidP="00385C3B">
            <w:pPr>
              <w:pStyle w:val="berschrift1"/>
              <w:rPr>
                <w:szCs w:val="20"/>
              </w:rPr>
            </w:pPr>
            <w:r w:rsidRPr="00385C3B">
              <w:rPr>
                <w:b/>
                <w:szCs w:val="20"/>
              </w:rPr>
              <w:t>os</w:t>
            </w:r>
            <w:r w:rsidRPr="00385C3B">
              <w:rPr>
                <w:szCs w:val="20"/>
              </w:rPr>
              <w:t xml:space="preserve"> llamáis </w:t>
            </w:r>
          </w:p>
          <w:p w:rsidR="00385C3B" w:rsidRPr="00385C3B" w:rsidRDefault="00385C3B" w:rsidP="00385C3B">
            <w:pPr>
              <w:pStyle w:val="berschrift1"/>
              <w:rPr>
                <w:szCs w:val="20"/>
              </w:rPr>
            </w:pPr>
            <w:r w:rsidRPr="00385C3B">
              <w:rPr>
                <w:b/>
                <w:szCs w:val="20"/>
              </w:rPr>
              <w:t>se</w:t>
            </w:r>
            <w:r w:rsidRPr="00385C3B">
              <w:rPr>
                <w:szCs w:val="20"/>
              </w:rPr>
              <w:t xml:space="preserve"> llaman</w:t>
            </w:r>
          </w:p>
        </w:tc>
        <w:tc>
          <w:tcPr>
            <w:tcW w:w="2410" w:type="dxa"/>
          </w:tcPr>
          <w:p w:rsidR="00385C3B" w:rsidRPr="00556A89" w:rsidRDefault="00385C3B" w:rsidP="00385C3B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b/>
                <w:szCs w:val="20"/>
                <w:lang w:val="en-US"/>
              </w:rPr>
              <w:t xml:space="preserve">me </w:t>
            </w:r>
            <w:r w:rsidRPr="00556A89">
              <w:rPr>
                <w:szCs w:val="20"/>
                <w:lang w:val="en-US"/>
              </w:rPr>
              <w:t>levanto</w:t>
            </w:r>
          </w:p>
          <w:p w:rsidR="00385C3B" w:rsidRPr="00556A89" w:rsidRDefault="00385C3B" w:rsidP="00385C3B">
            <w:pPr>
              <w:pStyle w:val="berschrift1"/>
              <w:rPr>
                <w:lang w:val="en-US"/>
              </w:rPr>
            </w:pPr>
            <w:r w:rsidRPr="00556A89">
              <w:rPr>
                <w:b/>
                <w:lang w:val="en-US"/>
              </w:rPr>
              <w:t xml:space="preserve">te </w:t>
            </w:r>
            <w:r w:rsidRPr="00556A89">
              <w:rPr>
                <w:lang w:val="en-US"/>
              </w:rPr>
              <w:t>levantas</w:t>
            </w:r>
          </w:p>
          <w:p w:rsidR="00385C3B" w:rsidRPr="00556A89" w:rsidRDefault="00385C3B" w:rsidP="00385C3B">
            <w:pPr>
              <w:pStyle w:val="berschrift1"/>
              <w:rPr>
                <w:lang w:val="en-US"/>
              </w:rPr>
            </w:pPr>
            <w:r w:rsidRPr="00556A89">
              <w:rPr>
                <w:b/>
                <w:lang w:val="en-US"/>
              </w:rPr>
              <w:t>se</w:t>
            </w:r>
            <w:r w:rsidRPr="00556A89">
              <w:rPr>
                <w:lang w:val="en-US"/>
              </w:rPr>
              <w:t xml:space="preserve"> levanta</w:t>
            </w:r>
          </w:p>
          <w:p w:rsidR="00385C3B" w:rsidRPr="00556A89" w:rsidRDefault="00385C3B" w:rsidP="00385C3B">
            <w:pPr>
              <w:pStyle w:val="berschrift1"/>
              <w:rPr>
                <w:lang w:val="en-US"/>
              </w:rPr>
            </w:pPr>
            <w:r w:rsidRPr="00556A89">
              <w:rPr>
                <w:b/>
                <w:lang w:val="en-US"/>
              </w:rPr>
              <w:t>nos</w:t>
            </w:r>
            <w:r w:rsidRPr="00556A89">
              <w:rPr>
                <w:lang w:val="en-US"/>
              </w:rPr>
              <w:t xml:space="preserve"> levantamos</w:t>
            </w:r>
          </w:p>
          <w:p w:rsidR="00385C3B" w:rsidRPr="00556A89" w:rsidRDefault="00385C3B" w:rsidP="00385C3B">
            <w:pPr>
              <w:pStyle w:val="berschrift1"/>
              <w:rPr>
                <w:lang w:val="en-US"/>
              </w:rPr>
            </w:pPr>
            <w:r w:rsidRPr="00556A89">
              <w:rPr>
                <w:b/>
                <w:lang w:val="en-US"/>
              </w:rPr>
              <w:t>os</w:t>
            </w:r>
            <w:r w:rsidRPr="00556A89">
              <w:rPr>
                <w:lang w:val="en-US"/>
              </w:rPr>
              <w:t xml:space="preserve"> levantáis</w:t>
            </w:r>
          </w:p>
          <w:p w:rsidR="00385C3B" w:rsidRPr="00556A89" w:rsidRDefault="00385C3B" w:rsidP="00385C3B">
            <w:pPr>
              <w:pStyle w:val="berschrift1"/>
              <w:rPr>
                <w:lang w:val="en-US"/>
              </w:rPr>
            </w:pPr>
            <w:r w:rsidRPr="00556A89">
              <w:rPr>
                <w:b/>
                <w:lang w:val="en-US"/>
              </w:rPr>
              <w:t>se</w:t>
            </w:r>
            <w:r w:rsidRPr="00556A89">
              <w:rPr>
                <w:lang w:val="en-US"/>
              </w:rPr>
              <w:t xml:space="preserve"> levantan</w:t>
            </w:r>
          </w:p>
        </w:tc>
      </w:tr>
    </w:tbl>
    <w:p w:rsidR="00385C3B" w:rsidRPr="00556A89" w:rsidRDefault="00385C3B" w:rsidP="00385C3B">
      <w:pPr>
        <w:pStyle w:val="KeinAbsatzformat"/>
        <w:rPr>
          <w:lang w:val="en-US"/>
        </w:rPr>
      </w:pPr>
    </w:p>
    <w:p w:rsidR="00385C3B" w:rsidRDefault="00385C3B" w:rsidP="00385C3B">
      <w:pPr>
        <w:pStyle w:val="berschrift1"/>
        <w:numPr>
          <w:ilvl w:val="0"/>
          <w:numId w:val="14"/>
        </w:numPr>
        <w:ind w:left="426" w:hanging="426"/>
      </w:pPr>
      <w:r w:rsidRPr="00385C3B">
        <w:t xml:space="preserve">Die Konjugation folgt dem entsprechenden Konjugationsmuster </w:t>
      </w:r>
      <w:r w:rsidRPr="00385C3B">
        <w:rPr>
          <w:b/>
          <w:i/>
        </w:rPr>
        <w:t>-ar</w:t>
      </w:r>
      <w:r w:rsidRPr="00385C3B">
        <w:t xml:space="preserve">, </w:t>
      </w:r>
      <w:r w:rsidRPr="00385C3B">
        <w:rPr>
          <w:b/>
          <w:i/>
        </w:rPr>
        <w:t>-er</w:t>
      </w:r>
      <w:r w:rsidRPr="00385C3B">
        <w:t xml:space="preserve"> und </w:t>
      </w:r>
      <w:r w:rsidRPr="00385C3B">
        <w:rPr>
          <w:b/>
          <w:i/>
        </w:rPr>
        <w:t>-ir</w:t>
      </w:r>
      <w:r w:rsidRPr="00385C3B">
        <w:t>. Besonderheiten oder unregelmäßige Konjugationsmuster werden beibehalten, z. B. Stammvokalwechsel etc.</w:t>
      </w:r>
    </w:p>
    <w:p w:rsidR="0065731C" w:rsidRDefault="0065731C" w:rsidP="0065731C">
      <w:pPr>
        <w:pStyle w:val="berschrift1"/>
        <w:numPr>
          <w:ilvl w:val="0"/>
          <w:numId w:val="14"/>
        </w:numPr>
        <w:ind w:left="426" w:hanging="426"/>
      </w:pPr>
      <w:r w:rsidRPr="0065731C">
        <w:t>In vielen Fällen entspricht dem spanischen reflexiven Verb ein ebensolches deutsches, z. B.</w:t>
      </w:r>
      <w:r>
        <w:t xml:space="preserve"> </w:t>
      </w:r>
      <w:r w:rsidRPr="0065731C">
        <w:rPr>
          <w:b/>
          <w:i/>
        </w:rPr>
        <w:t xml:space="preserve">lavarse </w:t>
      </w:r>
      <w:r w:rsidRPr="0065731C">
        <w:t xml:space="preserve">(sich waschen), </w:t>
      </w:r>
      <w:r w:rsidRPr="0065731C">
        <w:rPr>
          <w:b/>
          <w:i/>
        </w:rPr>
        <w:t>encontrarse</w:t>
      </w:r>
      <w:r w:rsidRPr="0065731C">
        <w:t xml:space="preserve"> (sich treffen).</w:t>
      </w:r>
    </w:p>
    <w:p w:rsidR="0065731C" w:rsidRDefault="0065731C" w:rsidP="0065731C">
      <w:pPr>
        <w:pStyle w:val="berschrift1"/>
        <w:ind w:left="426"/>
        <w:rPr>
          <w:szCs w:val="20"/>
        </w:rPr>
      </w:pPr>
      <w:r w:rsidRPr="0065731C">
        <w:lastRenderedPageBreak/>
        <w:t>Es gibt aber auch Verben, die im Spanischen reflexiv sind und im Deutschen nicht, z. B.</w:t>
      </w:r>
      <w:r>
        <w:t xml:space="preserve"> </w:t>
      </w:r>
      <w:r w:rsidRPr="0065731C">
        <w:rPr>
          <w:b/>
          <w:i/>
        </w:rPr>
        <w:t>despertarse</w:t>
      </w:r>
      <w:r w:rsidRPr="0065731C">
        <w:t xml:space="preserve"> (aufwachen), </w:t>
      </w:r>
      <w:r w:rsidRPr="0065731C">
        <w:rPr>
          <w:b/>
          <w:i/>
        </w:rPr>
        <w:t>levantarse</w:t>
      </w:r>
      <w:r w:rsidRPr="0065731C">
        <w:t xml:space="preserve"> (aufstehen), </w:t>
      </w:r>
      <w:r w:rsidRPr="0065731C">
        <w:rPr>
          <w:b/>
          <w:i/>
        </w:rPr>
        <w:t>llamarse</w:t>
      </w:r>
      <w:r w:rsidRPr="0065731C">
        <w:t xml:space="preserve"> (heißen),</w:t>
      </w:r>
      <w:r w:rsidRPr="0065731C">
        <w:rPr>
          <w:szCs w:val="20"/>
        </w:rPr>
        <w:t xml:space="preserve"> </w:t>
      </w:r>
      <w:r w:rsidRPr="0065731C">
        <w:rPr>
          <w:b/>
          <w:i/>
          <w:szCs w:val="20"/>
        </w:rPr>
        <w:t>quedarse</w:t>
      </w:r>
      <w:r w:rsidRPr="0065731C">
        <w:rPr>
          <w:szCs w:val="20"/>
        </w:rPr>
        <w:t xml:space="preserve"> (bleiben).</w:t>
      </w:r>
      <w:r>
        <w:rPr>
          <w:szCs w:val="20"/>
        </w:rPr>
        <w:t xml:space="preserve"> </w:t>
      </w:r>
      <w:r w:rsidRPr="0065731C">
        <w:rPr>
          <w:szCs w:val="20"/>
        </w:rPr>
        <w:t>Ebenso gibt es nichtreflexive Verben im Spanischen, die im Deutschen reflexiv sind, z. B.</w:t>
      </w:r>
      <w:r>
        <w:rPr>
          <w:szCs w:val="20"/>
        </w:rPr>
        <w:t xml:space="preserve"> </w:t>
      </w:r>
      <w:r w:rsidRPr="0065731C">
        <w:rPr>
          <w:b/>
          <w:i/>
          <w:szCs w:val="20"/>
        </w:rPr>
        <w:t>cambiar</w:t>
      </w:r>
      <w:r w:rsidRPr="0065731C">
        <w:rPr>
          <w:szCs w:val="20"/>
        </w:rPr>
        <w:t xml:space="preserve"> (sich ändern), </w:t>
      </w:r>
      <w:r w:rsidRPr="0065731C">
        <w:rPr>
          <w:b/>
          <w:i/>
          <w:szCs w:val="20"/>
        </w:rPr>
        <w:t xml:space="preserve">descansar </w:t>
      </w:r>
      <w:r w:rsidR="00004293">
        <w:rPr>
          <w:szCs w:val="20"/>
        </w:rPr>
        <w:t xml:space="preserve">(sich ausruhen), </w:t>
      </w:r>
      <w:r w:rsidR="00004293" w:rsidRPr="00004293">
        <w:rPr>
          <w:b/>
          <w:i/>
          <w:szCs w:val="20"/>
        </w:rPr>
        <w:t xml:space="preserve">quedar </w:t>
      </w:r>
      <w:r w:rsidR="00004293">
        <w:rPr>
          <w:szCs w:val="20"/>
        </w:rPr>
        <w:t>(sich treffen).</w:t>
      </w:r>
    </w:p>
    <w:p w:rsidR="0065731C" w:rsidRPr="0065731C" w:rsidRDefault="0065731C" w:rsidP="0065731C">
      <w:pPr>
        <w:pStyle w:val="KeinAbsatzformat"/>
      </w:pPr>
    </w:p>
    <w:p w:rsidR="0065731C" w:rsidRDefault="0065731C" w:rsidP="0065731C">
      <w:pPr>
        <w:pStyle w:val="berschrift1"/>
        <w:numPr>
          <w:ilvl w:val="0"/>
          <w:numId w:val="17"/>
        </w:numPr>
        <w:ind w:left="426" w:hanging="426"/>
      </w:pPr>
      <w:r w:rsidRPr="0065731C">
        <w:t>In Infinitivkonstruktionen und Konstruktionen mit Gerundium kann das Reflexivpronomen an das Verb im Infinitiv bzw.</w:t>
      </w:r>
      <w:r w:rsidR="00146C12">
        <w:t xml:space="preserve"> </w:t>
      </w:r>
      <w:r w:rsidRPr="0065731C">
        <w:t>das Gerundium angehängt werden.</w:t>
      </w:r>
      <w:r>
        <w:t xml:space="preserve"> </w:t>
      </w:r>
      <w:r w:rsidRPr="0065731C">
        <w:t>Das Gerundium erhält dann einen Akzent auf der drittletzten Silbe, damit die Betonung erhalten bleibt.</w:t>
      </w:r>
      <w:r>
        <w:t xml:space="preserve"> </w:t>
      </w:r>
      <w:r w:rsidRPr="0065731C">
        <w:t>Bei Gerundiumkonstruktionen sowie bei Infinitivkonstruktionen kann das Reflexivpronomen auch vor dem konjugierten Verb stehen.</w:t>
      </w:r>
    </w:p>
    <w:p w:rsidR="0065731C" w:rsidRPr="00146C12" w:rsidRDefault="0065731C" w:rsidP="0065731C">
      <w:pPr>
        <w:pStyle w:val="berschrift1"/>
        <w:ind w:left="426"/>
        <w:rPr>
          <w:i/>
          <w:lang w:val="en-US"/>
        </w:rPr>
      </w:pPr>
      <w:r w:rsidRPr="00146C12">
        <w:rPr>
          <w:i/>
          <w:lang w:val="en-US"/>
        </w:rPr>
        <w:t>Quiero duchar</w:t>
      </w:r>
      <w:r w:rsidRPr="00146C12">
        <w:rPr>
          <w:b/>
          <w:i/>
          <w:lang w:val="en-US"/>
        </w:rPr>
        <w:t>me</w:t>
      </w:r>
      <w:r w:rsidRPr="00146C12">
        <w:rPr>
          <w:i/>
          <w:lang w:val="en-US"/>
        </w:rPr>
        <w:t xml:space="preserve">. / </w:t>
      </w:r>
      <w:r w:rsidRPr="00146C12">
        <w:rPr>
          <w:b/>
          <w:i/>
          <w:lang w:val="en-US"/>
        </w:rPr>
        <w:t>Me</w:t>
      </w:r>
      <w:r w:rsidRPr="00146C12">
        <w:rPr>
          <w:i/>
          <w:lang w:val="en-US"/>
        </w:rPr>
        <w:t xml:space="preserve"> quiero duchar. </w:t>
      </w:r>
    </w:p>
    <w:p w:rsidR="0065731C" w:rsidRPr="00146C12" w:rsidRDefault="0065731C" w:rsidP="0065731C">
      <w:pPr>
        <w:pStyle w:val="berschrift1"/>
        <w:ind w:left="426"/>
        <w:rPr>
          <w:i/>
          <w:lang w:val="en-US"/>
        </w:rPr>
      </w:pPr>
      <w:r w:rsidRPr="00146C12">
        <w:rPr>
          <w:i/>
          <w:lang w:val="en-US"/>
        </w:rPr>
        <w:t>Tenemos que lavar</w:t>
      </w:r>
      <w:r w:rsidRPr="00146C12">
        <w:rPr>
          <w:b/>
          <w:i/>
          <w:lang w:val="en-US"/>
        </w:rPr>
        <w:t>nos</w:t>
      </w:r>
      <w:r w:rsidRPr="00146C12">
        <w:rPr>
          <w:i/>
          <w:lang w:val="en-US"/>
        </w:rPr>
        <w:t xml:space="preserve">. / </w:t>
      </w:r>
      <w:r w:rsidRPr="00146C12">
        <w:rPr>
          <w:b/>
          <w:i/>
          <w:lang w:val="en-US"/>
        </w:rPr>
        <w:t xml:space="preserve">Nos </w:t>
      </w:r>
      <w:r w:rsidRPr="00146C12">
        <w:rPr>
          <w:i/>
          <w:lang w:val="en-US"/>
        </w:rPr>
        <w:t xml:space="preserve">tenemos que lavar. </w:t>
      </w:r>
    </w:p>
    <w:p w:rsidR="00CC475B" w:rsidRPr="00B37DE7" w:rsidRDefault="0065731C" w:rsidP="00B37DE7">
      <w:pPr>
        <w:pStyle w:val="berschrift1"/>
        <w:ind w:left="426"/>
        <w:rPr>
          <w:i/>
          <w:lang w:val="en-US"/>
        </w:rPr>
      </w:pPr>
      <w:r w:rsidRPr="00146C12">
        <w:rPr>
          <w:i/>
          <w:lang w:val="en-US"/>
        </w:rPr>
        <w:t>Estamos duchándo</w:t>
      </w:r>
      <w:r w:rsidRPr="00146C12">
        <w:rPr>
          <w:b/>
          <w:i/>
          <w:lang w:val="en-US"/>
        </w:rPr>
        <w:t>nos</w:t>
      </w:r>
      <w:r w:rsidRPr="00146C12">
        <w:rPr>
          <w:i/>
          <w:lang w:val="en-US"/>
        </w:rPr>
        <w:t xml:space="preserve">. / </w:t>
      </w:r>
      <w:r w:rsidRPr="00146C12">
        <w:rPr>
          <w:b/>
          <w:i/>
          <w:lang w:val="en-US"/>
        </w:rPr>
        <w:t>Nos</w:t>
      </w:r>
      <w:r w:rsidRPr="00146C12">
        <w:rPr>
          <w:i/>
          <w:lang w:val="en-US"/>
        </w:rPr>
        <w:t xml:space="preserve"> estamos duchando. </w:t>
      </w:r>
    </w:p>
    <w:p w:rsidR="00385C3B" w:rsidRDefault="00385C3B" w:rsidP="00385C3B">
      <w:pPr>
        <w:pStyle w:val="berschrift2"/>
      </w:pPr>
      <w:r w:rsidRPr="00791146">
        <w:t>6.</w:t>
      </w:r>
      <w:r>
        <w:t>1.9 Die Modalverben</w:t>
      </w:r>
    </w:p>
    <w:p w:rsidR="0065731C" w:rsidRPr="0065731C" w:rsidRDefault="0065731C" w:rsidP="00E71DDD">
      <w:pPr>
        <w:pStyle w:val="berschrift1"/>
        <w:shd w:val="clear" w:color="auto" w:fill="FFCC66"/>
        <w:rPr>
          <w:b/>
          <w:szCs w:val="20"/>
          <w:shd w:val="clear" w:color="auto" w:fill="D6E3BC" w:themeFill="accent3" w:themeFillTint="66"/>
        </w:rPr>
      </w:pPr>
      <w:r w:rsidRPr="00E71DDD">
        <w:rPr>
          <w:b/>
          <w:szCs w:val="20"/>
          <w:shd w:val="clear" w:color="auto" w:fill="FFCC66"/>
        </w:rPr>
        <w:t>Tener que + Infinitiv</w:t>
      </w:r>
    </w:p>
    <w:p w:rsidR="0065731C" w:rsidRDefault="0065731C" w:rsidP="0065731C">
      <w:pPr>
        <w:pStyle w:val="berschrift1"/>
        <w:rPr>
          <w:szCs w:val="20"/>
        </w:rPr>
      </w:pPr>
      <w:r w:rsidRPr="0065731C">
        <w:rPr>
          <w:i/>
          <w:szCs w:val="20"/>
        </w:rPr>
        <w:t>Tener que</w:t>
      </w:r>
      <w:r w:rsidRPr="0065731C">
        <w:rPr>
          <w:szCs w:val="20"/>
        </w:rPr>
        <w:t xml:space="preserve"> + Infinitiv entspricht dem deutschen Modalverb „müssen“.</w:t>
      </w:r>
    </w:p>
    <w:p w:rsidR="0065731C" w:rsidRPr="0065731C" w:rsidRDefault="0065731C" w:rsidP="0065731C">
      <w:pPr>
        <w:pStyle w:val="KeinAbsatzformat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3969"/>
      </w:tblGrid>
      <w:tr w:rsidR="0065731C" w:rsidRPr="0065731C" w:rsidTr="0065731C">
        <w:tc>
          <w:tcPr>
            <w:tcW w:w="2376" w:type="dxa"/>
          </w:tcPr>
          <w:p w:rsidR="0065731C" w:rsidRPr="009513E6" w:rsidRDefault="0065731C" w:rsidP="0065731C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65731C" w:rsidRPr="00513A70" w:rsidRDefault="0065731C" w:rsidP="0065731C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[tú]</w:t>
            </w:r>
          </w:p>
          <w:p w:rsidR="0065731C" w:rsidRDefault="0065731C" w:rsidP="0065731C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[él / ella / Ud.]</w:t>
            </w:r>
            <w:r w:rsidRPr="00513A70">
              <w:rPr>
                <w:rStyle w:val="13Grau"/>
                <w:color w:val="auto"/>
                <w:lang w:val="en-US"/>
              </w:rPr>
              <w:t xml:space="preserve"> </w:t>
            </w:r>
          </w:p>
          <w:p w:rsidR="0065731C" w:rsidRPr="00513A70" w:rsidRDefault="0065731C" w:rsidP="0065731C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65731C" w:rsidRPr="00513A70" w:rsidRDefault="0065731C" w:rsidP="0065731C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65731C" w:rsidRPr="00513A70" w:rsidRDefault="0065731C" w:rsidP="0065731C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2977" w:type="dxa"/>
          </w:tcPr>
          <w:p w:rsidR="0065731C" w:rsidRPr="00556A89" w:rsidRDefault="0065731C" w:rsidP="0065731C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Tengo que trabajar. </w:t>
            </w:r>
          </w:p>
          <w:p w:rsidR="0065731C" w:rsidRPr="00556A89" w:rsidRDefault="0065731C" w:rsidP="0065731C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Tienes que ducharte. </w:t>
            </w:r>
          </w:p>
          <w:p w:rsidR="0065731C" w:rsidRPr="00556A89" w:rsidRDefault="0065731C" w:rsidP="0065731C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Tiene que comer. </w:t>
            </w:r>
          </w:p>
          <w:p w:rsidR="0065731C" w:rsidRPr="0065731C" w:rsidRDefault="0065731C" w:rsidP="0065731C">
            <w:pPr>
              <w:pStyle w:val="berschrift1"/>
              <w:rPr>
                <w:szCs w:val="20"/>
              </w:rPr>
            </w:pPr>
            <w:r w:rsidRPr="00556A89">
              <w:rPr>
                <w:szCs w:val="20"/>
                <w:lang w:val="en-US"/>
              </w:rPr>
              <w:t xml:space="preserve">Tenemos que descansar. Tenéis que girar a la </w:t>
            </w:r>
            <w:r w:rsidR="00444F92" w:rsidRPr="00556A89">
              <w:rPr>
                <w:szCs w:val="20"/>
                <w:lang w:val="en-US"/>
              </w:rPr>
              <w:t xml:space="preserve">derecha. </w:t>
            </w:r>
            <w:r w:rsidR="00444F92">
              <w:rPr>
                <w:szCs w:val="20"/>
              </w:rPr>
              <w:t>Tienen que estudiar mu</w:t>
            </w:r>
            <w:r>
              <w:rPr>
                <w:szCs w:val="20"/>
              </w:rPr>
              <w:t>c</w:t>
            </w:r>
            <w:r w:rsidR="00444F92">
              <w:rPr>
                <w:szCs w:val="20"/>
              </w:rPr>
              <w:t>h</w:t>
            </w:r>
            <w:r>
              <w:rPr>
                <w:szCs w:val="20"/>
              </w:rPr>
              <w:t>o</w:t>
            </w:r>
            <w:r w:rsidRPr="0065731C">
              <w:rPr>
                <w:szCs w:val="20"/>
              </w:rPr>
              <w:t xml:space="preserve">. </w:t>
            </w:r>
          </w:p>
        </w:tc>
        <w:tc>
          <w:tcPr>
            <w:tcW w:w="3969" w:type="dxa"/>
          </w:tcPr>
          <w:p w:rsidR="0065731C" w:rsidRPr="0065731C" w:rsidRDefault="0065731C" w:rsidP="0065731C">
            <w:pPr>
              <w:pStyle w:val="berschrift1"/>
              <w:rPr>
                <w:szCs w:val="20"/>
              </w:rPr>
            </w:pPr>
            <w:r w:rsidRPr="0065731C">
              <w:rPr>
                <w:szCs w:val="20"/>
              </w:rPr>
              <w:t xml:space="preserve">Ich muss arbeiten. </w:t>
            </w:r>
          </w:p>
          <w:p w:rsidR="0065731C" w:rsidRPr="0065731C" w:rsidRDefault="0065731C" w:rsidP="0065731C">
            <w:pPr>
              <w:pStyle w:val="berschrift1"/>
              <w:rPr>
                <w:szCs w:val="20"/>
              </w:rPr>
            </w:pPr>
            <w:r w:rsidRPr="0065731C">
              <w:rPr>
                <w:szCs w:val="20"/>
              </w:rPr>
              <w:t xml:space="preserve">Du musst (dich) duschen. </w:t>
            </w:r>
          </w:p>
          <w:p w:rsidR="0065731C" w:rsidRPr="0065731C" w:rsidRDefault="0065731C" w:rsidP="0065731C">
            <w:pPr>
              <w:pStyle w:val="berschrift1"/>
              <w:rPr>
                <w:szCs w:val="20"/>
              </w:rPr>
            </w:pPr>
            <w:r w:rsidRPr="0065731C">
              <w:rPr>
                <w:szCs w:val="20"/>
              </w:rPr>
              <w:t xml:space="preserve">Er / Sie muss essen. / Sie müssen essen. </w:t>
            </w:r>
          </w:p>
          <w:p w:rsidR="0065731C" w:rsidRPr="0065731C" w:rsidRDefault="0065731C" w:rsidP="0065731C">
            <w:pPr>
              <w:pStyle w:val="berschrift1"/>
              <w:rPr>
                <w:szCs w:val="20"/>
              </w:rPr>
            </w:pPr>
            <w:r w:rsidRPr="0065731C">
              <w:rPr>
                <w:szCs w:val="20"/>
              </w:rPr>
              <w:t xml:space="preserve">Wir müssen uns ausruhen. </w:t>
            </w:r>
          </w:p>
          <w:p w:rsidR="0065731C" w:rsidRPr="0065731C" w:rsidRDefault="0065731C" w:rsidP="0065731C">
            <w:pPr>
              <w:pStyle w:val="berschrift1"/>
              <w:rPr>
                <w:szCs w:val="20"/>
              </w:rPr>
            </w:pPr>
            <w:r w:rsidRPr="0065731C">
              <w:rPr>
                <w:szCs w:val="20"/>
              </w:rPr>
              <w:t xml:space="preserve">Ihr müsst rechts abbiegen. </w:t>
            </w:r>
          </w:p>
          <w:p w:rsidR="0065731C" w:rsidRPr="0065731C" w:rsidRDefault="0065731C" w:rsidP="0065731C">
            <w:pPr>
              <w:pStyle w:val="berschrift1"/>
              <w:rPr>
                <w:szCs w:val="20"/>
              </w:rPr>
            </w:pPr>
            <w:r>
              <w:rPr>
                <w:szCs w:val="20"/>
              </w:rPr>
              <w:t>Sie müssen viel lernen</w:t>
            </w:r>
            <w:r w:rsidRPr="0065731C">
              <w:rPr>
                <w:szCs w:val="20"/>
              </w:rPr>
              <w:t xml:space="preserve">. </w:t>
            </w:r>
          </w:p>
        </w:tc>
      </w:tr>
    </w:tbl>
    <w:p w:rsidR="0065731C" w:rsidRPr="0065731C" w:rsidRDefault="0065731C" w:rsidP="0065731C">
      <w:pPr>
        <w:pStyle w:val="KeinAbsatzformat"/>
      </w:pPr>
    </w:p>
    <w:p w:rsidR="0065731C" w:rsidRPr="009513E6" w:rsidRDefault="0065731C" w:rsidP="00E71DDD">
      <w:pPr>
        <w:pStyle w:val="berschrift1"/>
        <w:shd w:val="clear" w:color="auto" w:fill="FFCC66"/>
        <w:rPr>
          <w:b/>
          <w:i/>
          <w:shd w:val="clear" w:color="auto" w:fill="D6E3BC" w:themeFill="accent3" w:themeFillTint="66"/>
        </w:rPr>
      </w:pPr>
      <w:r w:rsidRPr="00E71DDD">
        <w:rPr>
          <w:b/>
          <w:szCs w:val="20"/>
          <w:shd w:val="clear" w:color="auto" w:fill="FFCC66"/>
        </w:rPr>
        <w:t>Poder und saber</w:t>
      </w:r>
    </w:p>
    <w:p w:rsidR="0065731C" w:rsidRDefault="0065731C" w:rsidP="0065731C">
      <w:pPr>
        <w:pStyle w:val="berschrift1"/>
        <w:rPr>
          <w:szCs w:val="20"/>
        </w:rPr>
      </w:pPr>
      <w:r w:rsidRPr="0065731C">
        <w:rPr>
          <w:b/>
          <w:i/>
          <w:szCs w:val="20"/>
        </w:rPr>
        <w:t xml:space="preserve">Poder </w:t>
      </w:r>
      <w:r w:rsidRPr="0065731C">
        <w:rPr>
          <w:szCs w:val="20"/>
        </w:rPr>
        <w:t>entspricht dem deutschen Wort „können“ oder „dürfen“.</w:t>
      </w:r>
      <w:r>
        <w:rPr>
          <w:szCs w:val="20"/>
        </w:rPr>
        <w:t xml:space="preserve"> </w:t>
      </w:r>
    </w:p>
    <w:p w:rsidR="0065731C" w:rsidRDefault="0065731C" w:rsidP="0065731C">
      <w:pPr>
        <w:pStyle w:val="berschrift1"/>
        <w:rPr>
          <w:szCs w:val="20"/>
        </w:rPr>
      </w:pPr>
      <w:r w:rsidRPr="0065731C">
        <w:rPr>
          <w:b/>
          <w:i/>
          <w:szCs w:val="20"/>
        </w:rPr>
        <w:t>Saber</w:t>
      </w:r>
      <w:r w:rsidRPr="0065731C">
        <w:rPr>
          <w:szCs w:val="20"/>
        </w:rPr>
        <w:t xml:space="preserve"> kann „können“ oder „wissen“ bedeuten.</w:t>
      </w:r>
    </w:p>
    <w:p w:rsidR="0065731C" w:rsidRDefault="0065731C" w:rsidP="0065731C">
      <w:pPr>
        <w:pStyle w:val="KeinAbsatzforma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568"/>
      </w:tblGrid>
      <w:tr w:rsidR="00406933" w:rsidRPr="0065731C" w:rsidTr="00E71DDD">
        <w:tc>
          <w:tcPr>
            <w:tcW w:w="4644" w:type="dxa"/>
            <w:shd w:val="clear" w:color="auto" w:fill="FFCC66"/>
          </w:tcPr>
          <w:p w:rsidR="00406933" w:rsidRPr="00513A70" w:rsidRDefault="00406933" w:rsidP="00406933">
            <w:pPr>
              <w:pStyle w:val="berschrift1"/>
              <w:outlineLvl w:val="0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Poder</w:t>
            </w:r>
          </w:p>
        </w:tc>
        <w:tc>
          <w:tcPr>
            <w:tcW w:w="4568" w:type="dxa"/>
            <w:shd w:val="clear" w:color="auto" w:fill="FFCC66"/>
          </w:tcPr>
          <w:p w:rsidR="00406933" w:rsidRDefault="00406933" w:rsidP="00406933">
            <w:pPr>
              <w:pStyle w:val="berschrift1"/>
              <w:outlineLvl w:val="0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Saber</w:t>
            </w:r>
          </w:p>
        </w:tc>
      </w:tr>
      <w:tr w:rsidR="0065731C" w:rsidRPr="0065731C" w:rsidTr="0065731C">
        <w:tc>
          <w:tcPr>
            <w:tcW w:w="4644" w:type="dxa"/>
            <w:shd w:val="clear" w:color="auto" w:fill="FFFFFF" w:themeFill="background1"/>
          </w:tcPr>
          <w:p w:rsidR="00E673ED" w:rsidRDefault="0065731C" w:rsidP="0065731C">
            <w:pPr>
              <w:pStyle w:val="berschrift1"/>
              <w:outlineLvl w:val="0"/>
              <w:rPr>
                <w:szCs w:val="20"/>
              </w:rPr>
            </w:pPr>
            <w:r w:rsidRPr="00406933">
              <w:rPr>
                <w:i/>
                <w:szCs w:val="20"/>
              </w:rPr>
              <w:t>Poder</w:t>
            </w:r>
            <w:r w:rsidRPr="0065731C">
              <w:rPr>
                <w:szCs w:val="20"/>
              </w:rPr>
              <w:t xml:space="preserve"> verwendet man, um eine Möglichkeit oder Erlaubnis auszudrücken.</w:t>
            </w:r>
          </w:p>
          <w:p w:rsidR="00E673ED" w:rsidRPr="00E673ED" w:rsidRDefault="00E673ED" w:rsidP="00E673ED">
            <w:pPr>
              <w:pStyle w:val="KeinAbsatzformat"/>
            </w:pPr>
          </w:p>
          <w:p w:rsidR="00E673ED" w:rsidRPr="00E673ED" w:rsidRDefault="0065731C" w:rsidP="0065731C">
            <w:pPr>
              <w:pStyle w:val="berschrift1"/>
              <w:outlineLvl w:val="0"/>
              <w:rPr>
                <w:i/>
                <w:szCs w:val="20"/>
              </w:rPr>
            </w:pPr>
            <w:r w:rsidRPr="00E673ED">
              <w:rPr>
                <w:i/>
                <w:szCs w:val="20"/>
              </w:rPr>
              <w:t xml:space="preserve">Mañana no </w:t>
            </w:r>
            <w:r w:rsidRPr="00E673ED">
              <w:rPr>
                <w:b/>
                <w:i/>
                <w:szCs w:val="20"/>
              </w:rPr>
              <w:t xml:space="preserve">puedo </w:t>
            </w:r>
            <w:r w:rsidRPr="00E673ED">
              <w:rPr>
                <w:i/>
                <w:szCs w:val="20"/>
              </w:rPr>
              <w:t xml:space="preserve">ir a la playa porque tengo clase. – Morgen kann ich nicht an den Strand gehen, weil ich Unterricht habe. </w:t>
            </w:r>
          </w:p>
          <w:p w:rsidR="0065731C" w:rsidRPr="00E673ED" w:rsidRDefault="0065731C" w:rsidP="0065731C">
            <w:pPr>
              <w:pStyle w:val="berschrift1"/>
              <w:outlineLvl w:val="0"/>
              <w:rPr>
                <w:i/>
                <w:szCs w:val="20"/>
              </w:rPr>
            </w:pPr>
            <w:r w:rsidRPr="00E673ED">
              <w:rPr>
                <w:i/>
                <w:szCs w:val="20"/>
              </w:rPr>
              <w:t>Papá, ¿</w:t>
            </w:r>
            <w:r w:rsidRPr="00E673ED">
              <w:rPr>
                <w:b/>
                <w:i/>
                <w:szCs w:val="20"/>
              </w:rPr>
              <w:t>puedo</w:t>
            </w:r>
            <w:r w:rsidRPr="00E673ED">
              <w:rPr>
                <w:i/>
                <w:szCs w:val="20"/>
              </w:rPr>
              <w:t xml:space="preserve"> salir el sábado? – Papa, kann (darf) ich am Samstag ausgehen?</w:t>
            </w:r>
          </w:p>
        </w:tc>
        <w:tc>
          <w:tcPr>
            <w:tcW w:w="4568" w:type="dxa"/>
            <w:shd w:val="clear" w:color="auto" w:fill="FFFFFF" w:themeFill="background1"/>
          </w:tcPr>
          <w:p w:rsidR="00E673ED" w:rsidRDefault="0065731C" w:rsidP="0065731C">
            <w:pPr>
              <w:pStyle w:val="berschrift1"/>
              <w:outlineLvl w:val="0"/>
              <w:rPr>
                <w:szCs w:val="20"/>
              </w:rPr>
            </w:pPr>
            <w:r w:rsidRPr="00406933">
              <w:rPr>
                <w:i/>
                <w:szCs w:val="20"/>
              </w:rPr>
              <w:t>Saber</w:t>
            </w:r>
            <w:r w:rsidRPr="0065731C">
              <w:rPr>
                <w:szCs w:val="20"/>
              </w:rPr>
              <w:t xml:space="preserve"> wird gebraucht, wenn es um Wissen oder eine erlernte Fähigkeit geht.</w:t>
            </w:r>
          </w:p>
          <w:p w:rsidR="00E673ED" w:rsidRPr="00E673ED" w:rsidRDefault="00E673ED" w:rsidP="00E673ED">
            <w:pPr>
              <w:pStyle w:val="KeinAbsatzformat"/>
            </w:pPr>
          </w:p>
          <w:p w:rsidR="00E673ED" w:rsidRPr="00E673ED" w:rsidRDefault="0065731C" w:rsidP="0065731C">
            <w:pPr>
              <w:pStyle w:val="berschrift1"/>
              <w:outlineLvl w:val="0"/>
              <w:rPr>
                <w:i/>
                <w:szCs w:val="20"/>
              </w:rPr>
            </w:pPr>
            <w:r w:rsidRPr="00E673ED">
              <w:rPr>
                <w:i/>
                <w:szCs w:val="20"/>
              </w:rPr>
              <w:t xml:space="preserve">No </w:t>
            </w:r>
            <w:r w:rsidRPr="00E673ED">
              <w:rPr>
                <w:b/>
                <w:i/>
                <w:szCs w:val="20"/>
              </w:rPr>
              <w:t>sé</w:t>
            </w:r>
            <w:r w:rsidRPr="00E673ED">
              <w:rPr>
                <w:i/>
                <w:szCs w:val="20"/>
              </w:rPr>
              <w:t xml:space="preserve"> tocar el piano</w:t>
            </w:r>
            <w:r w:rsidRPr="0065731C">
              <w:rPr>
                <w:szCs w:val="20"/>
              </w:rPr>
              <w:t xml:space="preserve">. </w:t>
            </w:r>
            <w:r w:rsidRPr="00E673ED">
              <w:rPr>
                <w:i/>
                <w:szCs w:val="20"/>
              </w:rPr>
              <w:t xml:space="preserve">– Ich kann nicht Klavier spielen. </w:t>
            </w:r>
          </w:p>
          <w:p w:rsidR="0065731C" w:rsidRPr="00E673ED" w:rsidRDefault="0065731C" w:rsidP="0065731C">
            <w:pPr>
              <w:pStyle w:val="berschrift1"/>
              <w:outlineLvl w:val="0"/>
              <w:rPr>
                <w:i/>
                <w:szCs w:val="20"/>
              </w:rPr>
            </w:pPr>
            <w:r w:rsidRPr="00E673ED">
              <w:rPr>
                <w:i/>
                <w:szCs w:val="20"/>
              </w:rPr>
              <w:t>¿</w:t>
            </w:r>
            <w:r w:rsidRPr="00E673ED">
              <w:rPr>
                <w:b/>
                <w:i/>
                <w:szCs w:val="20"/>
              </w:rPr>
              <w:t>Sabes</w:t>
            </w:r>
            <w:r w:rsidRPr="00E673ED">
              <w:rPr>
                <w:i/>
                <w:szCs w:val="20"/>
              </w:rPr>
              <w:t xml:space="preserve"> quién es? – Weißt du, wer das ist?</w:t>
            </w:r>
          </w:p>
        </w:tc>
      </w:tr>
    </w:tbl>
    <w:p w:rsidR="00B37DE7" w:rsidRDefault="00B37DE7" w:rsidP="00385C3B">
      <w:pPr>
        <w:pStyle w:val="berschrift2"/>
      </w:pPr>
    </w:p>
    <w:p w:rsidR="00B37DE7" w:rsidRDefault="00B37DE7" w:rsidP="00B37DE7">
      <w:pPr>
        <w:pStyle w:val="KeinAbsatzformat"/>
        <w:rPr>
          <w:rFonts w:eastAsiaTheme="majorEastAsia" w:cstheme="majorBidi"/>
          <w:color w:val="000000" w:themeColor="text1"/>
          <w:sz w:val="22"/>
          <w:szCs w:val="26"/>
        </w:rPr>
      </w:pPr>
      <w:r>
        <w:br w:type="page"/>
      </w:r>
    </w:p>
    <w:p w:rsidR="00385C3B" w:rsidRDefault="00385C3B" w:rsidP="00385C3B">
      <w:pPr>
        <w:pStyle w:val="berschrift2"/>
      </w:pPr>
      <w:r w:rsidRPr="00791146">
        <w:lastRenderedPageBreak/>
        <w:t>6.</w:t>
      </w:r>
      <w:r>
        <w:t xml:space="preserve">1.10 Die Verben </w:t>
      </w:r>
      <w:r w:rsidRPr="00E303BC">
        <w:rPr>
          <w:i/>
        </w:rPr>
        <w:t>gustar, encantar, interesar</w:t>
      </w:r>
    </w:p>
    <w:p w:rsidR="00E673ED" w:rsidRPr="00E673ED" w:rsidRDefault="00E673ED" w:rsidP="00E673ED">
      <w:pPr>
        <w:pStyle w:val="KeinAbsatzforma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867"/>
      </w:tblGrid>
      <w:tr w:rsidR="00130155" w:rsidRPr="00CA578B" w:rsidTr="00E71DDD">
        <w:tc>
          <w:tcPr>
            <w:tcW w:w="6345" w:type="dxa"/>
            <w:shd w:val="clear" w:color="auto" w:fill="FFCC66"/>
          </w:tcPr>
          <w:p w:rsidR="00130155" w:rsidRPr="00E673ED" w:rsidRDefault="00E673ED" w:rsidP="00E673ED">
            <w:pPr>
              <w:pStyle w:val="berschrift1"/>
              <w:outlineLvl w:val="0"/>
            </w:pPr>
            <w:r w:rsidRPr="00E673ED">
              <w:t xml:space="preserve">Die Verben </w:t>
            </w:r>
            <w:r w:rsidRPr="00E673ED">
              <w:rPr>
                <w:b/>
                <w:i/>
              </w:rPr>
              <w:t>gustar</w:t>
            </w:r>
            <w:r w:rsidRPr="00E673ED">
              <w:t xml:space="preserve">, </w:t>
            </w:r>
            <w:r w:rsidRPr="00E673ED">
              <w:rPr>
                <w:b/>
                <w:i/>
              </w:rPr>
              <w:t>encantar</w:t>
            </w:r>
            <w:r w:rsidRPr="00E673ED">
              <w:t xml:space="preserve">, </w:t>
            </w:r>
            <w:r w:rsidRPr="00E673ED">
              <w:rPr>
                <w:b/>
                <w:i/>
              </w:rPr>
              <w:t xml:space="preserve">interesar </w:t>
            </w:r>
            <w:r w:rsidRPr="00E673ED">
              <w:t>werden immer mit dem indirekten Objektpronomen und meistens in der 3. Person verwendet.</w:t>
            </w:r>
            <w:r w:rsidR="00ED6EFE">
              <w:t xml:space="preserve"> </w:t>
            </w:r>
            <w:r w:rsidR="00ED6EFE" w:rsidRPr="00ED6EFE">
              <w:rPr>
                <w:b/>
                <w:i/>
              </w:rPr>
              <w:t xml:space="preserve">Gustar, encantar </w:t>
            </w:r>
            <w:r w:rsidR="00ED6EFE">
              <w:t xml:space="preserve">und </w:t>
            </w:r>
            <w:r w:rsidR="00ED6EFE" w:rsidRPr="00ED6EFE">
              <w:rPr>
                <w:b/>
                <w:i/>
              </w:rPr>
              <w:t xml:space="preserve">interesar </w:t>
            </w:r>
            <w:r w:rsidR="00ED6EFE">
              <w:t>werden immer mit dem Subjekt übereingestimmt (wer / was gefällt, interessiert usw.).</w:t>
            </w:r>
          </w:p>
        </w:tc>
        <w:tc>
          <w:tcPr>
            <w:tcW w:w="2867" w:type="dxa"/>
          </w:tcPr>
          <w:p w:rsidR="00E673ED" w:rsidRPr="00E673ED" w:rsidRDefault="00E673ED" w:rsidP="00E673ED">
            <w:pPr>
              <w:pStyle w:val="berschrift1"/>
              <w:outlineLvl w:val="0"/>
              <w:rPr>
                <w:i/>
                <w:lang w:val="en-US"/>
              </w:rPr>
            </w:pPr>
            <w:r w:rsidRPr="00E673ED">
              <w:rPr>
                <w:i/>
                <w:lang w:val="en-US"/>
              </w:rPr>
              <w:t xml:space="preserve">Me </w:t>
            </w:r>
            <w:r w:rsidRPr="00E673ED">
              <w:rPr>
                <w:b/>
                <w:i/>
                <w:lang w:val="en-US"/>
              </w:rPr>
              <w:t>gusta</w:t>
            </w:r>
            <w:r w:rsidRPr="00E673ED">
              <w:rPr>
                <w:i/>
                <w:lang w:val="en-US"/>
              </w:rPr>
              <w:t xml:space="preserve"> viajar. </w:t>
            </w:r>
          </w:p>
          <w:p w:rsidR="00130155" w:rsidRPr="00E673ED" w:rsidRDefault="00E673ED" w:rsidP="00E673ED">
            <w:pPr>
              <w:pStyle w:val="berschrift1"/>
              <w:outlineLvl w:val="0"/>
              <w:rPr>
                <w:lang w:val="en-US"/>
              </w:rPr>
            </w:pPr>
            <w:r w:rsidRPr="00E673ED">
              <w:rPr>
                <w:i/>
                <w:lang w:val="en-US"/>
              </w:rPr>
              <w:t xml:space="preserve">Les </w:t>
            </w:r>
            <w:r w:rsidRPr="00E673ED">
              <w:rPr>
                <w:b/>
                <w:i/>
                <w:lang w:val="en-US"/>
              </w:rPr>
              <w:t>encanta</w:t>
            </w:r>
            <w:r w:rsidRPr="00E673ED">
              <w:rPr>
                <w:i/>
                <w:lang w:val="en-US"/>
              </w:rPr>
              <w:t xml:space="preserve"> la música. </w:t>
            </w:r>
          </w:p>
        </w:tc>
      </w:tr>
    </w:tbl>
    <w:p w:rsidR="00E673ED" w:rsidRPr="00E673ED" w:rsidRDefault="00E673ED" w:rsidP="00E673ED">
      <w:pPr>
        <w:pStyle w:val="KeinAbsatzformat"/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867"/>
      </w:tblGrid>
      <w:tr w:rsidR="00E673ED" w:rsidRPr="00CA578B" w:rsidTr="00E71DDD">
        <w:tc>
          <w:tcPr>
            <w:tcW w:w="6345" w:type="dxa"/>
            <w:shd w:val="clear" w:color="auto" w:fill="FFCC66"/>
          </w:tcPr>
          <w:p w:rsidR="00E673ED" w:rsidRPr="00E673ED" w:rsidRDefault="00E673ED" w:rsidP="00E673ED">
            <w:pPr>
              <w:pStyle w:val="berschrift1"/>
              <w:outlineLvl w:val="0"/>
            </w:pPr>
            <w:r w:rsidRPr="00E673ED">
              <w:t>Man verwendet die 3.Person Plural, wenn ein Substantiv im Plural folgt:</w:t>
            </w:r>
          </w:p>
        </w:tc>
        <w:tc>
          <w:tcPr>
            <w:tcW w:w="2867" w:type="dxa"/>
          </w:tcPr>
          <w:p w:rsidR="00E673ED" w:rsidRPr="00556A89" w:rsidRDefault="00E673ED" w:rsidP="00E673ED">
            <w:pPr>
              <w:pStyle w:val="berschrift1"/>
              <w:outlineLvl w:val="0"/>
              <w:rPr>
                <w:i/>
                <w:lang w:val="en-US"/>
              </w:rPr>
            </w:pPr>
            <w:r w:rsidRPr="00556A89">
              <w:rPr>
                <w:i/>
                <w:lang w:val="en-US"/>
              </w:rPr>
              <w:t xml:space="preserve">A ella le </w:t>
            </w:r>
            <w:r w:rsidRPr="00556A89">
              <w:rPr>
                <w:b/>
                <w:i/>
                <w:lang w:val="en-US"/>
              </w:rPr>
              <w:t>gustan</w:t>
            </w:r>
            <w:r w:rsidRPr="00556A89">
              <w:rPr>
                <w:i/>
                <w:lang w:val="en-US"/>
              </w:rPr>
              <w:t xml:space="preserve"> estas canciones.</w:t>
            </w:r>
          </w:p>
          <w:p w:rsidR="00E673ED" w:rsidRPr="00556A89" w:rsidRDefault="00E673ED" w:rsidP="00E673ED">
            <w:pPr>
              <w:pStyle w:val="berschrift1"/>
              <w:outlineLvl w:val="0"/>
              <w:rPr>
                <w:lang w:val="en-US"/>
              </w:rPr>
            </w:pPr>
          </w:p>
        </w:tc>
      </w:tr>
    </w:tbl>
    <w:p w:rsidR="00AB1938" w:rsidRPr="00AB1938" w:rsidRDefault="00D24739" w:rsidP="00AB1938">
      <w:pPr>
        <w:rPr>
          <w:b w:val="0"/>
          <w:color w:val="auto"/>
          <w:sz w:val="22"/>
          <w:lang w:val="en-US"/>
        </w:rPr>
      </w:pPr>
      <w:r>
        <w:rPr>
          <w:b w:val="0"/>
          <w:color w:val="auto"/>
          <w:sz w:val="22"/>
          <w:lang w:val="en-US"/>
        </w:rPr>
        <w:t>me</w:t>
      </w:r>
      <w:r>
        <w:rPr>
          <w:b w:val="0"/>
          <w:color w:val="auto"/>
          <w:sz w:val="22"/>
          <w:lang w:val="en-US"/>
        </w:rPr>
        <w:tab/>
      </w:r>
      <w:r w:rsidR="00AB1938" w:rsidRPr="00AB1938">
        <w:rPr>
          <w:b w:val="0"/>
          <w:color w:val="auto"/>
          <w:sz w:val="22"/>
          <w:lang w:val="en-US"/>
        </w:rPr>
        <w:t>gusta el chico moreno</w:t>
      </w:r>
    </w:p>
    <w:p w:rsidR="00AB1938" w:rsidRPr="00AB1938" w:rsidRDefault="00D24739" w:rsidP="00AB1938">
      <w:pPr>
        <w:rPr>
          <w:b w:val="0"/>
          <w:color w:val="auto"/>
          <w:sz w:val="22"/>
          <w:lang w:val="fr-FR"/>
        </w:rPr>
      </w:pPr>
      <w:r>
        <w:rPr>
          <w:b w:val="0"/>
          <w:color w:val="auto"/>
          <w:sz w:val="22"/>
          <w:lang w:val="fr-FR"/>
        </w:rPr>
        <w:t>te</w:t>
      </w:r>
      <w:r>
        <w:rPr>
          <w:b w:val="0"/>
          <w:color w:val="auto"/>
          <w:sz w:val="22"/>
          <w:lang w:val="fr-FR"/>
        </w:rPr>
        <w:tab/>
      </w:r>
      <w:r w:rsidR="00AB1938" w:rsidRPr="00AB1938">
        <w:rPr>
          <w:b w:val="0"/>
          <w:color w:val="auto"/>
          <w:sz w:val="22"/>
          <w:lang w:val="fr-FR"/>
        </w:rPr>
        <w:t>encantan los viajes a América Latina</w:t>
      </w:r>
    </w:p>
    <w:p w:rsidR="00AB1938" w:rsidRPr="00AB1938" w:rsidRDefault="00D24739" w:rsidP="00AB1938">
      <w:pPr>
        <w:rPr>
          <w:b w:val="0"/>
          <w:color w:val="auto"/>
          <w:sz w:val="22"/>
          <w:lang w:val="fr-FR"/>
        </w:rPr>
      </w:pPr>
      <w:r>
        <w:rPr>
          <w:b w:val="0"/>
          <w:color w:val="auto"/>
          <w:sz w:val="22"/>
          <w:lang w:val="fr-FR"/>
        </w:rPr>
        <w:t>le</w:t>
      </w:r>
      <w:r>
        <w:rPr>
          <w:b w:val="0"/>
          <w:color w:val="auto"/>
          <w:sz w:val="22"/>
          <w:lang w:val="fr-FR"/>
        </w:rPr>
        <w:tab/>
      </w:r>
      <w:r w:rsidR="00AB1938" w:rsidRPr="00AB1938">
        <w:rPr>
          <w:b w:val="0"/>
          <w:color w:val="auto"/>
          <w:sz w:val="22"/>
          <w:lang w:val="fr-FR"/>
        </w:rPr>
        <w:t>interesa la historia austriaca</w:t>
      </w:r>
    </w:p>
    <w:p w:rsidR="00B50DEB" w:rsidRDefault="00AB1938" w:rsidP="00AB1938">
      <w:pPr>
        <w:rPr>
          <w:b w:val="0"/>
          <w:color w:val="auto"/>
          <w:sz w:val="22"/>
          <w:lang w:val="fr-FR"/>
        </w:rPr>
      </w:pPr>
      <w:r w:rsidRPr="00AB1938">
        <w:rPr>
          <w:b w:val="0"/>
          <w:color w:val="auto"/>
          <w:sz w:val="22"/>
          <w:lang w:val="fr-FR"/>
        </w:rPr>
        <w:t>nos</w:t>
      </w:r>
      <w:r w:rsidR="00D24739">
        <w:rPr>
          <w:b w:val="0"/>
          <w:color w:val="auto"/>
          <w:sz w:val="22"/>
          <w:lang w:val="fr-FR"/>
        </w:rPr>
        <w:tab/>
        <w:t>gusta la ciudad</w:t>
      </w:r>
    </w:p>
    <w:p w:rsidR="00B50DEB" w:rsidRDefault="00AB1938" w:rsidP="00AB1938">
      <w:pPr>
        <w:rPr>
          <w:b w:val="0"/>
          <w:color w:val="auto"/>
          <w:sz w:val="22"/>
          <w:lang w:val="fr-FR"/>
        </w:rPr>
      </w:pPr>
      <w:r w:rsidRPr="00AB1938">
        <w:rPr>
          <w:b w:val="0"/>
          <w:color w:val="auto"/>
          <w:sz w:val="22"/>
          <w:lang w:val="fr-FR"/>
        </w:rPr>
        <w:t xml:space="preserve">os </w:t>
      </w:r>
      <w:r w:rsidR="00D24739">
        <w:rPr>
          <w:b w:val="0"/>
          <w:color w:val="auto"/>
          <w:sz w:val="22"/>
          <w:lang w:val="fr-FR"/>
        </w:rPr>
        <w:tab/>
        <w:t>interesa la película</w:t>
      </w:r>
    </w:p>
    <w:p w:rsidR="00791146" w:rsidRDefault="00AB1938" w:rsidP="00D24739">
      <w:pPr>
        <w:rPr>
          <w:b w:val="0"/>
          <w:color w:val="auto"/>
          <w:sz w:val="22"/>
          <w:lang w:val="fr-FR"/>
        </w:rPr>
      </w:pPr>
      <w:r w:rsidRPr="00AB1938">
        <w:rPr>
          <w:b w:val="0"/>
          <w:color w:val="auto"/>
          <w:sz w:val="22"/>
          <w:lang w:val="fr-FR"/>
        </w:rPr>
        <w:t xml:space="preserve">les </w:t>
      </w:r>
      <w:r w:rsidR="00D24739">
        <w:rPr>
          <w:b w:val="0"/>
          <w:color w:val="auto"/>
          <w:sz w:val="22"/>
          <w:lang w:val="fr-FR"/>
        </w:rPr>
        <w:tab/>
        <w:t>encantan los churros</w:t>
      </w:r>
    </w:p>
    <w:p w:rsidR="00D24739" w:rsidRPr="00D24739" w:rsidRDefault="00D24739" w:rsidP="00D24739">
      <w:pPr>
        <w:pStyle w:val="KeinAbsatzformat"/>
        <w:rPr>
          <w:lang w:val="fr-FR"/>
        </w:rPr>
      </w:pPr>
    </w:p>
    <w:p w:rsidR="00213E1C" w:rsidRDefault="00E673ED" w:rsidP="00213E1C">
      <w:pPr>
        <w:pStyle w:val="KeinLeerraum"/>
      </w:pPr>
      <w:r>
        <w:t>6.2 Die Verwendung des Infinitivs</w:t>
      </w:r>
    </w:p>
    <w:p w:rsidR="00E673ED" w:rsidRDefault="00E673ED" w:rsidP="00E673ED">
      <w:pPr>
        <w:pStyle w:val="KeinAbsatzformat"/>
      </w:pPr>
    </w:p>
    <w:p w:rsidR="00E673ED" w:rsidRPr="00E673ED" w:rsidRDefault="00E673ED" w:rsidP="00E673ED">
      <w:pPr>
        <w:pStyle w:val="berschrift1"/>
      </w:pPr>
      <w:r w:rsidRPr="00E673ED">
        <w:rPr>
          <w:szCs w:val="20"/>
        </w:rPr>
        <w:t>Der Infinitiv ist die Grundform des Verbs.</w:t>
      </w:r>
      <w:r>
        <w:rPr>
          <w:szCs w:val="20"/>
        </w:rPr>
        <w:t xml:space="preserve"> </w:t>
      </w:r>
      <w:r w:rsidRPr="00E673ED">
        <w:rPr>
          <w:szCs w:val="20"/>
        </w:rPr>
        <w:t xml:space="preserve">Es gibt im Spanischen Infinitive, die auf </w:t>
      </w:r>
      <w:r w:rsidRPr="00E673ED">
        <w:rPr>
          <w:b/>
          <w:i/>
          <w:szCs w:val="20"/>
        </w:rPr>
        <w:t>-ar</w:t>
      </w:r>
      <w:r w:rsidRPr="00E673ED">
        <w:rPr>
          <w:szCs w:val="20"/>
        </w:rPr>
        <w:t xml:space="preserve">, </w:t>
      </w:r>
      <w:r w:rsidRPr="00E673ED">
        <w:rPr>
          <w:b/>
          <w:i/>
          <w:szCs w:val="20"/>
        </w:rPr>
        <w:t>-er</w:t>
      </w:r>
      <w:r w:rsidRPr="00E673ED">
        <w:rPr>
          <w:szCs w:val="20"/>
        </w:rPr>
        <w:t xml:space="preserve"> und </w:t>
      </w:r>
      <w:r w:rsidRPr="00E673ED">
        <w:rPr>
          <w:b/>
          <w:i/>
          <w:szCs w:val="20"/>
        </w:rPr>
        <w:t>-ir</w:t>
      </w:r>
      <w:r w:rsidRPr="00E673ED">
        <w:rPr>
          <w:szCs w:val="20"/>
        </w:rPr>
        <w:t xml:space="preserve"> enden.</w:t>
      </w:r>
      <w:r>
        <w:rPr>
          <w:szCs w:val="20"/>
        </w:rPr>
        <w:t xml:space="preserve"> </w:t>
      </w:r>
      <w:r w:rsidRPr="00E673ED">
        <w:rPr>
          <w:szCs w:val="20"/>
        </w:rPr>
        <w:t>Infinitive werden nach bestimmten Verben oder Präpositionen verwendet.</w:t>
      </w:r>
    </w:p>
    <w:p w:rsidR="00E4296D" w:rsidRDefault="00E4296D" w:rsidP="00E4296D">
      <w:pPr>
        <w:pStyle w:val="KeinLeerraum"/>
      </w:pPr>
    </w:p>
    <w:p w:rsidR="00E673ED" w:rsidRDefault="00E673ED" w:rsidP="00E673ED">
      <w:pPr>
        <w:pStyle w:val="berschrift1"/>
        <w:numPr>
          <w:ilvl w:val="0"/>
          <w:numId w:val="17"/>
        </w:numPr>
        <w:ind w:left="284" w:hanging="284"/>
      </w:pPr>
      <w:r w:rsidRPr="00E673ED">
        <w:t>Der Infinitiv steht nach Modalverben wie z. B.</w:t>
      </w:r>
      <w:r>
        <w:t xml:space="preserve"> </w:t>
      </w:r>
      <w:r w:rsidRPr="00E673ED">
        <w:rPr>
          <w:i/>
        </w:rPr>
        <w:t>poder, saber, tener que, querer</w:t>
      </w:r>
      <w:r w:rsidRPr="00E673ED">
        <w:t xml:space="preserve"> etc.</w:t>
      </w:r>
    </w:p>
    <w:p w:rsidR="00E673ED" w:rsidRPr="00E673ED" w:rsidRDefault="00E673ED" w:rsidP="00E673ED">
      <w:pPr>
        <w:pStyle w:val="berschrift1"/>
        <w:ind w:firstLine="284"/>
        <w:rPr>
          <w:i/>
        </w:rPr>
      </w:pPr>
      <w:r w:rsidRPr="00E673ED">
        <w:rPr>
          <w:i/>
        </w:rPr>
        <w:t xml:space="preserve">¿Quieres descansar? – Willst du dich ausruhen? </w:t>
      </w:r>
    </w:p>
    <w:p w:rsidR="00E673ED" w:rsidRPr="00E673ED" w:rsidRDefault="00E673ED" w:rsidP="00E673ED">
      <w:pPr>
        <w:pStyle w:val="berschrift1"/>
        <w:ind w:firstLine="284"/>
        <w:rPr>
          <w:i/>
        </w:rPr>
      </w:pPr>
      <w:r w:rsidRPr="00E673ED">
        <w:rPr>
          <w:i/>
        </w:rPr>
        <w:t>Pablo sabe nadar.– Pablo kann schwimmen.</w:t>
      </w:r>
    </w:p>
    <w:p w:rsidR="00A94E6F" w:rsidRDefault="00A94E6F" w:rsidP="00A94E6F">
      <w:pPr>
        <w:pStyle w:val="KeinAbsatzformat"/>
      </w:pPr>
    </w:p>
    <w:p w:rsidR="00E673ED" w:rsidRDefault="00E673ED" w:rsidP="00E673ED">
      <w:pPr>
        <w:pStyle w:val="berschrift1"/>
        <w:numPr>
          <w:ilvl w:val="0"/>
          <w:numId w:val="17"/>
        </w:numPr>
        <w:ind w:left="284" w:hanging="284"/>
      </w:pPr>
      <w:r w:rsidRPr="00E673ED">
        <w:t>Der Infinitiv steht nach Verben, die Empfindungen zum Ausdruck bringen, z. B.</w:t>
      </w:r>
      <w:r>
        <w:t xml:space="preserve"> </w:t>
      </w:r>
      <w:r w:rsidRPr="00E673ED">
        <w:rPr>
          <w:i/>
        </w:rPr>
        <w:t>gustar, encantar, interesar, preferir</w:t>
      </w:r>
      <w:r w:rsidRPr="00E673ED">
        <w:t xml:space="preserve"> etc.</w:t>
      </w:r>
    </w:p>
    <w:p w:rsidR="00E673ED" w:rsidRPr="00E673ED" w:rsidRDefault="00E673ED" w:rsidP="00E673ED">
      <w:pPr>
        <w:pStyle w:val="berschrift1"/>
        <w:ind w:firstLine="284"/>
        <w:rPr>
          <w:i/>
        </w:rPr>
      </w:pPr>
      <w:r w:rsidRPr="00E673ED">
        <w:rPr>
          <w:i/>
        </w:rPr>
        <w:t xml:space="preserve">¿A vosotros os gusta aprender español? – Macht es euch Spaß, Spanisch zu lernen? </w:t>
      </w:r>
    </w:p>
    <w:p w:rsidR="00E673ED" w:rsidRPr="00E673ED" w:rsidRDefault="00E673ED" w:rsidP="00E673ED">
      <w:pPr>
        <w:pStyle w:val="berschrift1"/>
        <w:ind w:firstLine="284"/>
        <w:rPr>
          <w:i/>
        </w:rPr>
      </w:pPr>
      <w:r w:rsidRPr="00E673ED">
        <w:rPr>
          <w:i/>
        </w:rPr>
        <w:t>Prefiero salir. – Ich ziehe es vor auszugehen.</w:t>
      </w:r>
    </w:p>
    <w:p w:rsidR="00E673ED" w:rsidRDefault="00E673ED" w:rsidP="00A94E6F">
      <w:pPr>
        <w:pStyle w:val="KeinAbsatzformat"/>
      </w:pPr>
    </w:p>
    <w:p w:rsidR="00E673ED" w:rsidRDefault="00E673ED" w:rsidP="00E673ED">
      <w:pPr>
        <w:pStyle w:val="berschrift1"/>
        <w:numPr>
          <w:ilvl w:val="0"/>
          <w:numId w:val="17"/>
        </w:numPr>
        <w:ind w:left="284" w:hanging="284"/>
      </w:pPr>
      <w:r w:rsidRPr="00E673ED">
        <w:t xml:space="preserve">Der Infinitiv wird bei zukünftigen Plänen in der Konstruktion </w:t>
      </w:r>
      <w:r w:rsidRPr="00E673ED">
        <w:rPr>
          <w:i/>
        </w:rPr>
        <w:t>ir a + Infinitiv</w:t>
      </w:r>
      <w:r w:rsidRPr="00E673ED">
        <w:t xml:space="preserve"> verwendet.</w:t>
      </w:r>
    </w:p>
    <w:p w:rsidR="00E673ED" w:rsidRDefault="00E673ED" w:rsidP="00E673ED">
      <w:pPr>
        <w:pStyle w:val="berschrift1"/>
        <w:ind w:left="284"/>
        <w:rPr>
          <w:i/>
        </w:rPr>
      </w:pPr>
      <w:r w:rsidRPr="00E673ED">
        <w:rPr>
          <w:i/>
        </w:rPr>
        <w:t>Carlos y Laura van a visitar amigos. – Carlos und Laura werden Freunde besuchen.</w:t>
      </w:r>
    </w:p>
    <w:p w:rsidR="00E673ED" w:rsidRDefault="00E673ED" w:rsidP="00E673ED">
      <w:pPr>
        <w:pStyle w:val="KeinAbsatzformat"/>
      </w:pPr>
    </w:p>
    <w:p w:rsidR="00F36AE8" w:rsidRDefault="00E673ED" w:rsidP="00E673ED">
      <w:pPr>
        <w:pStyle w:val="berschrift1"/>
        <w:numPr>
          <w:ilvl w:val="0"/>
          <w:numId w:val="17"/>
        </w:numPr>
        <w:ind w:left="284" w:hanging="284"/>
      </w:pPr>
      <w:r w:rsidRPr="00E673ED">
        <w:t xml:space="preserve">Der Infinitiv steht nach </w:t>
      </w:r>
      <w:r w:rsidRPr="00F36AE8">
        <w:rPr>
          <w:i/>
        </w:rPr>
        <w:t>después de</w:t>
      </w:r>
      <w:r w:rsidRPr="00E673ED">
        <w:t xml:space="preserve"> und </w:t>
      </w:r>
      <w:r w:rsidRPr="00F36AE8">
        <w:rPr>
          <w:i/>
        </w:rPr>
        <w:t>antes de</w:t>
      </w:r>
      <w:r w:rsidRPr="00E673ED">
        <w:t xml:space="preserve">. </w:t>
      </w:r>
    </w:p>
    <w:p w:rsidR="00F36AE8" w:rsidRPr="00F36AE8" w:rsidRDefault="00E673ED" w:rsidP="00F36AE8">
      <w:pPr>
        <w:pStyle w:val="berschrift1"/>
        <w:ind w:left="284"/>
        <w:rPr>
          <w:i/>
        </w:rPr>
      </w:pPr>
      <w:r w:rsidRPr="00F36AE8">
        <w:rPr>
          <w:i/>
        </w:rPr>
        <w:t xml:space="preserve">Después de visitar a mi abuela salgo con amigos. – Nachdem ich meine Oma besucht habe, gehe ich mit Freunden aus. </w:t>
      </w:r>
    </w:p>
    <w:p w:rsidR="00E673ED" w:rsidRPr="00F36AE8" w:rsidRDefault="00E673ED" w:rsidP="00F36AE8">
      <w:pPr>
        <w:pStyle w:val="berschrift1"/>
        <w:ind w:left="284"/>
        <w:rPr>
          <w:i/>
        </w:rPr>
      </w:pPr>
      <w:r w:rsidRPr="00F36AE8">
        <w:rPr>
          <w:i/>
        </w:rPr>
        <w:t>Antes de ir de compras tenemos que limpiar la casa. – Bevor wir ausgehen, müssen wir das Haus putzen.</w:t>
      </w:r>
    </w:p>
    <w:p w:rsidR="00E673ED" w:rsidRPr="00A94E6F" w:rsidRDefault="00E673ED" w:rsidP="00A94E6F">
      <w:pPr>
        <w:pStyle w:val="KeinAbsatzformat"/>
      </w:pPr>
    </w:p>
    <w:p w:rsidR="0060103A" w:rsidRDefault="0060103A" w:rsidP="00444F92">
      <w:pPr>
        <w:pStyle w:val="KeinLeerraum"/>
      </w:pPr>
    </w:p>
    <w:p w:rsidR="00ED6EFE" w:rsidRPr="00ED6EFE" w:rsidRDefault="00ED6EFE" w:rsidP="00ED6EFE">
      <w:pPr>
        <w:pStyle w:val="KeinAbsatzformat"/>
      </w:pPr>
    </w:p>
    <w:p w:rsidR="00444F92" w:rsidRDefault="00444F92" w:rsidP="00444F92">
      <w:pPr>
        <w:pStyle w:val="KeinLeerraum"/>
      </w:pPr>
      <w:r>
        <w:lastRenderedPageBreak/>
        <w:t xml:space="preserve">6.3 </w:t>
      </w:r>
      <w:r w:rsidRPr="00CC475B">
        <w:rPr>
          <w:i/>
        </w:rPr>
        <w:t>Estar</w:t>
      </w:r>
      <w:r>
        <w:t xml:space="preserve"> + Gerundio</w:t>
      </w:r>
    </w:p>
    <w:p w:rsidR="00444F92" w:rsidRDefault="00444F92" w:rsidP="00444F92">
      <w:pPr>
        <w:pStyle w:val="KeinAbsatzformat"/>
      </w:pPr>
    </w:p>
    <w:p w:rsidR="00444F92" w:rsidRDefault="00444F92" w:rsidP="00444F92">
      <w:pPr>
        <w:pStyle w:val="berschrift1"/>
      </w:pPr>
      <w:r w:rsidRPr="00444F92">
        <w:t xml:space="preserve">Um den Verlauf einer Handlung auszudrücken, wird </w:t>
      </w:r>
      <w:r w:rsidRPr="00444F92">
        <w:rPr>
          <w:b/>
          <w:i/>
        </w:rPr>
        <w:t>estar + gerundio</w:t>
      </w:r>
      <w:r w:rsidRPr="00444F92">
        <w:t xml:space="preserve"> des beschriebenen Verbs gebraucht.</w:t>
      </w:r>
    </w:p>
    <w:p w:rsidR="00444F92" w:rsidRPr="00444F92" w:rsidRDefault="00444F92" w:rsidP="00444F92">
      <w:pPr>
        <w:pStyle w:val="berschrift1"/>
        <w:rPr>
          <w:i/>
        </w:rPr>
      </w:pPr>
      <w:r w:rsidRPr="00444F92">
        <w:rPr>
          <w:i/>
        </w:rPr>
        <w:t xml:space="preserve">Estoy escuchando música. – Ich höre gerade Musik. </w:t>
      </w:r>
    </w:p>
    <w:p w:rsidR="00444F92" w:rsidRPr="00444F92" w:rsidRDefault="00444F92" w:rsidP="00444F92">
      <w:pPr>
        <w:pStyle w:val="berschrift1"/>
        <w:rPr>
          <w:i/>
        </w:rPr>
      </w:pPr>
      <w:r w:rsidRPr="00444F92">
        <w:rPr>
          <w:i/>
        </w:rPr>
        <w:t xml:space="preserve">Pepe está escribiendo una carta. – Pepe schreibt gerade einen Brief. </w:t>
      </w:r>
    </w:p>
    <w:p w:rsidR="00444F92" w:rsidRPr="00444F92" w:rsidRDefault="00444F92" w:rsidP="00444F92">
      <w:pPr>
        <w:pStyle w:val="berschrift1"/>
        <w:rPr>
          <w:i/>
        </w:rPr>
      </w:pPr>
      <w:r w:rsidRPr="00444F92">
        <w:rPr>
          <w:i/>
        </w:rPr>
        <w:t>Estamos viendo una película. – Wir sehen uns gerade einen Film an.</w:t>
      </w:r>
    </w:p>
    <w:p w:rsidR="0012511E" w:rsidRDefault="0012511E" w:rsidP="0012511E">
      <w:pPr>
        <w:pStyle w:val="KeinAbsatzformat"/>
      </w:pPr>
    </w:p>
    <w:p w:rsidR="00444F92" w:rsidRPr="00444F92" w:rsidRDefault="00444F92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0"/>
        </w:rPr>
      </w:pPr>
      <w:r w:rsidRPr="00444F92">
        <w:rPr>
          <w:b/>
          <w:szCs w:val="20"/>
        </w:rPr>
        <w:t xml:space="preserve">Die Bildung des </w:t>
      </w:r>
      <w:r w:rsidRPr="00444F92">
        <w:rPr>
          <w:b/>
          <w:i/>
          <w:szCs w:val="20"/>
        </w:rPr>
        <w:t>gerundio</w:t>
      </w:r>
      <w:r w:rsidRPr="00444F92">
        <w:rPr>
          <w:b/>
          <w:szCs w:val="20"/>
        </w:rPr>
        <w:t xml:space="preserve">: </w:t>
      </w:r>
    </w:p>
    <w:p w:rsidR="00444F92" w:rsidRDefault="00444F92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444F92">
        <w:rPr>
          <w:szCs w:val="20"/>
        </w:rPr>
        <w:t xml:space="preserve">Verben auf </w:t>
      </w:r>
      <w:r w:rsidRPr="00444F92">
        <w:rPr>
          <w:b/>
          <w:i/>
          <w:szCs w:val="20"/>
        </w:rPr>
        <w:t>-ar</w:t>
      </w:r>
      <w:r w:rsidRPr="00444F92">
        <w:rPr>
          <w:szCs w:val="20"/>
        </w:rPr>
        <w:t>: tom</w:t>
      </w:r>
      <w:r w:rsidRPr="00444F92">
        <w:rPr>
          <w:b/>
          <w:szCs w:val="20"/>
        </w:rPr>
        <w:t xml:space="preserve">ando </w:t>
      </w:r>
    </w:p>
    <w:p w:rsidR="00444F92" w:rsidRPr="00444F92" w:rsidRDefault="00444F92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44F92">
        <w:rPr>
          <w:szCs w:val="20"/>
        </w:rPr>
        <w:t xml:space="preserve">Verben auf </w:t>
      </w:r>
      <w:r w:rsidRPr="00444F92">
        <w:rPr>
          <w:b/>
          <w:i/>
          <w:szCs w:val="20"/>
        </w:rPr>
        <w:t>-er</w:t>
      </w:r>
      <w:r w:rsidRPr="00444F92">
        <w:rPr>
          <w:szCs w:val="20"/>
        </w:rPr>
        <w:t xml:space="preserve"> und </w:t>
      </w:r>
      <w:r w:rsidRPr="00444F92">
        <w:rPr>
          <w:b/>
          <w:i/>
          <w:szCs w:val="20"/>
        </w:rPr>
        <w:t>-ir</w:t>
      </w:r>
      <w:r w:rsidRPr="00444F92">
        <w:rPr>
          <w:szCs w:val="20"/>
        </w:rPr>
        <w:t>: beb</w:t>
      </w:r>
      <w:r w:rsidRPr="00444F92">
        <w:rPr>
          <w:b/>
          <w:szCs w:val="20"/>
        </w:rPr>
        <w:t>iendo</w:t>
      </w:r>
      <w:r w:rsidRPr="00444F92">
        <w:rPr>
          <w:szCs w:val="20"/>
        </w:rPr>
        <w:t>, escrib</w:t>
      </w:r>
      <w:r w:rsidRPr="00444F92">
        <w:rPr>
          <w:b/>
          <w:szCs w:val="20"/>
        </w:rPr>
        <w:t>iendo</w:t>
      </w:r>
    </w:p>
    <w:p w:rsidR="00444F92" w:rsidRDefault="00444F92" w:rsidP="00E71DDD">
      <w:pPr>
        <w:pStyle w:val="KeinAbsatzforma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44F92" w:rsidRPr="00444F92" w:rsidRDefault="00444F92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444F92">
        <w:rPr>
          <w:szCs w:val="20"/>
        </w:rPr>
        <w:t xml:space="preserve">Das </w:t>
      </w:r>
      <w:r w:rsidRPr="00444F92">
        <w:rPr>
          <w:i/>
          <w:szCs w:val="20"/>
        </w:rPr>
        <w:t xml:space="preserve">gerundio </w:t>
      </w:r>
      <w:r w:rsidRPr="00444F92">
        <w:rPr>
          <w:szCs w:val="20"/>
        </w:rPr>
        <w:t>ist unveränderlich.</w:t>
      </w:r>
    </w:p>
    <w:p w:rsidR="00840BB8" w:rsidRDefault="00444F92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444F92">
        <w:rPr>
          <w:szCs w:val="20"/>
        </w:rPr>
        <w:t xml:space="preserve">Es gibt auch unregelmäßige Formen, z. B.: </w:t>
      </w:r>
    </w:p>
    <w:p w:rsidR="00840BB8" w:rsidRDefault="00840BB8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0"/>
          <w:lang w:val="en-US"/>
        </w:rPr>
      </w:pPr>
      <w:r>
        <w:rPr>
          <w:b/>
          <w:i/>
          <w:szCs w:val="20"/>
          <w:lang w:val="en-US"/>
        </w:rPr>
        <w:t>leer – leyendo</w:t>
      </w:r>
      <w:r>
        <w:rPr>
          <w:b/>
          <w:i/>
          <w:szCs w:val="20"/>
          <w:lang w:val="en-US"/>
        </w:rPr>
        <w:tab/>
      </w:r>
      <w:r>
        <w:rPr>
          <w:b/>
          <w:i/>
          <w:szCs w:val="20"/>
          <w:lang w:val="en-US"/>
        </w:rPr>
        <w:tab/>
      </w:r>
      <w:r w:rsidR="00444F92" w:rsidRPr="00840BB8">
        <w:rPr>
          <w:b/>
          <w:i/>
          <w:szCs w:val="20"/>
          <w:lang w:val="en-US"/>
        </w:rPr>
        <w:t>dormir – durmiendo</w:t>
      </w:r>
    </w:p>
    <w:p w:rsidR="00840BB8" w:rsidRPr="00B72FC4" w:rsidRDefault="00D24739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0"/>
        </w:rPr>
      </w:pPr>
      <w:r w:rsidRPr="00B72FC4">
        <w:rPr>
          <w:b/>
          <w:i/>
          <w:szCs w:val="20"/>
        </w:rPr>
        <w:t>oír</w:t>
      </w:r>
      <w:r w:rsidR="00840BB8" w:rsidRPr="00B72FC4">
        <w:rPr>
          <w:b/>
          <w:i/>
          <w:szCs w:val="20"/>
        </w:rPr>
        <w:t xml:space="preserve"> – oyendo</w:t>
      </w:r>
      <w:r w:rsidR="00840BB8" w:rsidRPr="00B72FC4">
        <w:rPr>
          <w:b/>
          <w:i/>
          <w:szCs w:val="20"/>
        </w:rPr>
        <w:tab/>
      </w:r>
      <w:r w:rsidR="00840BB8" w:rsidRPr="00B72FC4">
        <w:rPr>
          <w:b/>
          <w:i/>
          <w:szCs w:val="20"/>
        </w:rPr>
        <w:tab/>
      </w:r>
      <w:r w:rsidR="00B72FC4" w:rsidRPr="00B72FC4">
        <w:rPr>
          <w:b/>
          <w:i/>
          <w:szCs w:val="20"/>
        </w:rPr>
        <w:tab/>
      </w:r>
      <w:r w:rsidR="00840BB8" w:rsidRPr="00B72FC4">
        <w:rPr>
          <w:b/>
          <w:i/>
          <w:szCs w:val="20"/>
        </w:rPr>
        <w:t>venir – viniendo</w:t>
      </w:r>
    </w:p>
    <w:p w:rsidR="00840BB8" w:rsidRPr="00B72FC4" w:rsidRDefault="00840BB8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0"/>
        </w:rPr>
      </w:pPr>
      <w:r w:rsidRPr="00B72FC4">
        <w:rPr>
          <w:b/>
          <w:i/>
          <w:szCs w:val="20"/>
        </w:rPr>
        <w:t>seguir – siguiendo</w:t>
      </w:r>
      <w:r w:rsidRPr="00B72FC4">
        <w:rPr>
          <w:b/>
          <w:i/>
          <w:szCs w:val="20"/>
        </w:rPr>
        <w:tab/>
      </w:r>
      <w:r w:rsidR="00B72FC4" w:rsidRPr="00B72FC4">
        <w:rPr>
          <w:b/>
          <w:i/>
          <w:szCs w:val="20"/>
        </w:rPr>
        <w:tab/>
      </w:r>
      <w:r w:rsidRPr="00B72FC4">
        <w:rPr>
          <w:b/>
          <w:i/>
          <w:szCs w:val="20"/>
        </w:rPr>
        <w:t>ir – yendo</w:t>
      </w:r>
    </w:p>
    <w:p w:rsidR="00444F92" w:rsidRPr="00B72FC4" w:rsidRDefault="00D24739" w:rsidP="00E71DDD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0"/>
        </w:rPr>
      </w:pPr>
      <w:r w:rsidRPr="00B72FC4">
        <w:rPr>
          <w:b/>
          <w:i/>
          <w:szCs w:val="20"/>
        </w:rPr>
        <w:t xml:space="preserve">traer – trayendo </w:t>
      </w:r>
    </w:p>
    <w:p w:rsidR="00444F92" w:rsidRPr="00B72FC4" w:rsidRDefault="00444F92" w:rsidP="0012511E">
      <w:pPr>
        <w:pStyle w:val="KeinAbsatzformat"/>
      </w:pPr>
    </w:p>
    <w:p w:rsidR="00444F92" w:rsidRPr="00D51AF8" w:rsidRDefault="00444F92" w:rsidP="00444F92">
      <w:pPr>
        <w:pStyle w:val="KeinLeerraum"/>
      </w:pPr>
      <w:r w:rsidRPr="00D51AF8">
        <w:t xml:space="preserve">6.4 </w:t>
      </w:r>
      <w:r w:rsidRPr="00D51AF8">
        <w:rPr>
          <w:i/>
        </w:rPr>
        <w:t>Ir a</w:t>
      </w:r>
      <w:r w:rsidRPr="00D51AF8">
        <w:t xml:space="preserve"> + Infinitiv</w:t>
      </w:r>
    </w:p>
    <w:p w:rsidR="00444F92" w:rsidRPr="00D51AF8" w:rsidRDefault="00444F92" w:rsidP="00444F92">
      <w:pPr>
        <w:pStyle w:val="KeinAbsatzformat"/>
      </w:pPr>
    </w:p>
    <w:p w:rsidR="00444F92" w:rsidRPr="00444F92" w:rsidRDefault="00444F92" w:rsidP="00444F92">
      <w:pPr>
        <w:pStyle w:val="berschrift1"/>
      </w:pPr>
      <w:r w:rsidRPr="00D51AF8">
        <w:rPr>
          <w:szCs w:val="20"/>
        </w:rPr>
        <w:t xml:space="preserve">Mit der Struktur </w:t>
      </w:r>
      <w:r w:rsidRPr="00D51AF8">
        <w:rPr>
          <w:b/>
          <w:i/>
          <w:szCs w:val="20"/>
        </w:rPr>
        <w:t>ir a</w:t>
      </w:r>
      <w:r w:rsidRPr="00D51AF8">
        <w:rPr>
          <w:b/>
          <w:szCs w:val="20"/>
        </w:rPr>
        <w:t xml:space="preserve"> + Infinitiv</w:t>
      </w:r>
      <w:r w:rsidRPr="00D51AF8">
        <w:rPr>
          <w:szCs w:val="20"/>
        </w:rPr>
        <w:t xml:space="preserve"> werden Pläne und Absi</w:t>
      </w:r>
      <w:r w:rsidRPr="00444F92">
        <w:rPr>
          <w:szCs w:val="20"/>
        </w:rPr>
        <w:t>chten in der Zukunft zum Ausdruck gebracht.</w:t>
      </w:r>
    </w:p>
    <w:p w:rsidR="00444F92" w:rsidRDefault="00444F92" w:rsidP="00444F92">
      <w:pPr>
        <w:pStyle w:val="KeinAbsatzformat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3969"/>
      </w:tblGrid>
      <w:tr w:rsidR="00444F92" w:rsidRPr="0065731C" w:rsidTr="00357C73">
        <w:tc>
          <w:tcPr>
            <w:tcW w:w="2376" w:type="dxa"/>
          </w:tcPr>
          <w:p w:rsidR="00444F92" w:rsidRPr="009513E6" w:rsidRDefault="00444F92" w:rsidP="00357C73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444F92" w:rsidRPr="00513A70" w:rsidRDefault="00444F92" w:rsidP="00357C73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[tú]</w:t>
            </w:r>
          </w:p>
          <w:p w:rsidR="00444F92" w:rsidRDefault="00444F92" w:rsidP="00357C73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[él / ella / Ud.]</w:t>
            </w:r>
            <w:r w:rsidRPr="00513A70">
              <w:rPr>
                <w:rStyle w:val="13Grau"/>
                <w:color w:val="auto"/>
                <w:lang w:val="en-US"/>
              </w:rPr>
              <w:t xml:space="preserve"> </w:t>
            </w:r>
          </w:p>
          <w:p w:rsidR="00444F92" w:rsidRDefault="00444F92" w:rsidP="00357C73">
            <w:pPr>
              <w:pStyle w:val="berschrift1"/>
              <w:rPr>
                <w:lang w:val="en-US"/>
              </w:rPr>
            </w:pPr>
          </w:p>
          <w:p w:rsidR="00444F92" w:rsidRPr="00513A70" w:rsidRDefault="00444F92" w:rsidP="00357C73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444F92" w:rsidRPr="00513A70" w:rsidRDefault="00444F92" w:rsidP="00357C73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444F92" w:rsidRPr="00513A70" w:rsidRDefault="00444F92" w:rsidP="00357C73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2977" w:type="dxa"/>
          </w:tcPr>
          <w:p w:rsidR="00444F92" w:rsidRPr="00556A89" w:rsidRDefault="00444F92" w:rsidP="00444F92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Voy a viajar. </w:t>
            </w:r>
          </w:p>
          <w:p w:rsidR="00444F92" w:rsidRPr="00556A89" w:rsidRDefault="00444F92" w:rsidP="00444F92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Vas a comer. </w:t>
            </w:r>
          </w:p>
          <w:p w:rsidR="00444F92" w:rsidRPr="00556A89" w:rsidRDefault="00444F92" w:rsidP="00444F92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Va a pagar la ronda. </w:t>
            </w:r>
          </w:p>
          <w:p w:rsidR="00444F92" w:rsidRPr="00556A89" w:rsidRDefault="00444F92" w:rsidP="00444F92">
            <w:pPr>
              <w:pStyle w:val="berschrift1"/>
              <w:rPr>
                <w:szCs w:val="20"/>
                <w:lang w:val="en-US"/>
              </w:rPr>
            </w:pPr>
          </w:p>
          <w:p w:rsidR="00444F92" w:rsidRPr="00444F92" w:rsidRDefault="00444F92" w:rsidP="00444F92">
            <w:pPr>
              <w:pStyle w:val="berschrift1"/>
              <w:rPr>
                <w:szCs w:val="20"/>
                <w:lang w:val="en-US"/>
              </w:rPr>
            </w:pPr>
            <w:r w:rsidRPr="00444F92">
              <w:rPr>
                <w:szCs w:val="20"/>
                <w:lang w:val="en-US"/>
              </w:rPr>
              <w:t xml:space="preserve">Vamos a escribir un libro. </w:t>
            </w:r>
          </w:p>
          <w:p w:rsidR="00444F92" w:rsidRPr="00556A89" w:rsidRDefault="00444F92" w:rsidP="00444F92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¿Vais a salir esta noche? </w:t>
            </w:r>
          </w:p>
          <w:p w:rsidR="00444F92" w:rsidRPr="0065731C" w:rsidRDefault="00444F92" w:rsidP="00444F92">
            <w:pPr>
              <w:pStyle w:val="berschrift1"/>
            </w:pPr>
            <w:r w:rsidRPr="00444F92">
              <w:rPr>
                <w:szCs w:val="20"/>
              </w:rPr>
              <w:t>Van a trabajar.</w:t>
            </w:r>
            <w:r>
              <w:t xml:space="preserve"> </w:t>
            </w:r>
          </w:p>
        </w:tc>
        <w:tc>
          <w:tcPr>
            <w:tcW w:w="3969" w:type="dxa"/>
          </w:tcPr>
          <w:p w:rsidR="00444F92" w:rsidRPr="00444F92" w:rsidRDefault="00444F92" w:rsidP="00444F92">
            <w:pPr>
              <w:pStyle w:val="berschrift1"/>
              <w:rPr>
                <w:i/>
              </w:rPr>
            </w:pPr>
            <w:r w:rsidRPr="00444F92">
              <w:rPr>
                <w:i/>
              </w:rPr>
              <w:t xml:space="preserve">Ich werde reisen. </w:t>
            </w:r>
          </w:p>
          <w:p w:rsidR="00444F92" w:rsidRPr="00444F92" w:rsidRDefault="00444F92" w:rsidP="00444F92">
            <w:pPr>
              <w:pStyle w:val="berschrift1"/>
              <w:rPr>
                <w:i/>
              </w:rPr>
            </w:pPr>
            <w:r w:rsidRPr="00444F92">
              <w:rPr>
                <w:i/>
              </w:rPr>
              <w:t xml:space="preserve">Du wirst essen. </w:t>
            </w:r>
          </w:p>
          <w:p w:rsidR="00444F92" w:rsidRPr="00444F92" w:rsidRDefault="00444F92" w:rsidP="00444F92">
            <w:pPr>
              <w:pStyle w:val="berschrift1"/>
              <w:rPr>
                <w:i/>
              </w:rPr>
            </w:pPr>
            <w:r w:rsidRPr="00444F92">
              <w:rPr>
                <w:i/>
              </w:rPr>
              <w:t xml:space="preserve">Er / Sie wird die Runde bezahlen. / Sie werden die Runde bezahlen. </w:t>
            </w:r>
          </w:p>
          <w:p w:rsidR="00444F92" w:rsidRPr="00444F92" w:rsidRDefault="00444F92" w:rsidP="00444F92">
            <w:pPr>
              <w:pStyle w:val="berschrift1"/>
              <w:rPr>
                <w:i/>
              </w:rPr>
            </w:pPr>
            <w:r w:rsidRPr="00444F92">
              <w:rPr>
                <w:i/>
              </w:rPr>
              <w:t xml:space="preserve">Wir werden ein Buch schreiben. </w:t>
            </w:r>
          </w:p>
          <w:p w:rsidR="00444F92" w:rsidRPr="00444F92" w:rsidRDefault="00444F92" w:rsidP="00444F92">
            <w:pPr>
              <w:pStyle w:val="berschrift1"/>
              <w:rPr>
                <w:i/>
              </w:rPr>
            </w:pPr>
            <w:r w:rsidRPr="00444F92">
              <w:rPr>
                <w:i/>
              </w:rPr>
              <w:t xml:space="preserve">Werdet ihr heute ausgehen? </w:t>
            </w:r>
          </w:p>
          <w:p w:rsidR="00444F92" w:rsidRPr="0065731C" w:rsidRDefault="00444F92" w:rsidP="00444F92">
            <w:pPr>
              <w:pStyle w:val="berschrift1"/>
            </w:pPr>
            <w:r w:rsidRPr="00444F92">
              <w:rPr>
                <w:i/>
              </w:rPr>
              <w:t>Sie werden arbeiten.</w:t>
            </w:r>
            <w:r>
              <w:t xml:space="preserve"> </w:t>
            </w:r>
          </w:p>
        </w:tc>
      </w:tr>
    </w:tbl>
    <w:p w:rsidR="00444F92" w:rsidRDefault="00444F92" w:rsidP="00444F92">
      <w:pPr>
        <w:pStyle w:val="KeinAbsatzformat"/>
      </w:pPr>
    </w:p>
    <w:p w:rsidR="00444F92" w:rsidRDefault="005D4A7F" w:rsidP="002415FD">
      <w:pPr>
        <w:pStyle w:val="KeinLeerraum"/>
      </w:pPr>
      <w:r w:rsidRPr="005D4A7F">
        <w:t xml:space="preserve">6.5 Der Gebrauch von </w:t>
      </w:r>
      <w:r w:rsidRPr="005D4A7F">
        <w:rPr>
          <w:i/>
        </w:rPr>
        <w:t>ser</w:t>
      </w:r>
      <w:r w:rsidRPr="005D4A7F">
        <w:t xml:space="preserve">, </w:t>
      </w:r>
      <w:r w:rsidRPr="005D4A7F">
        <w:rPr>
          <w:i/>
        </w:rPr>
        <w:t>estar</w:t>
      </w:r>
      <w:r>
        <w:t xml:space="preserve"> und </w:t>
      </w:r>
      <w:r w:rsidRPr="005D4A7F">
        <w:rPr>
          <w:i/>
        </w:rPr>
        <w:t>hay</w:t>
      </w:r>
    </w:p>
    <w:p w:rsidR="002415FD" w:rsidRDefault="002415FD" w:rsidP="002415FD">
      <w:pPr>
        <w:pStyle w:val="berschrift2"/>
        <w:rPr>
          <w:szCs w:val="20"/>
        </w:rPr>
      </w:pPr>
      <w:r w:rsidRPr="002B4EA5">
        <w:t>6.</w:t>
      </w:r>
      <w:r>
        <w:t>5.1</w:t>
      </w:r>
      <w:r w:rsidRPr="002B4EA5">
        <w:t xml:space="preserve"> </w:t>
      </w:r>
      <w:r>
        <w:rPr>
          <w:szCs w:val="20"/>
        </w:rPr>
        <w:t xml:space="preserve">Der Gebrauch von </w:t>
      </w:r>
      <w:r w:rsidRPr="00E51520">
        <w:rPr>
          <w:i/>
          <w:szCs w:val="20"/>
        </w:rPr>
        <w:t>ser</w:t>
      </w:r>
    </w:p>
    <w:p w:rsidR="00E51520" w:rsidRDefault="00E51520" w:rsidP="00E51520">
      <w:pPr>
        <w:pStyle w:val="berschrift1"/>
        <w:numPr>
          <w:ilvl w:val="0"/>
          <w:numId w:val="17"/>
        </w:numPr>
        <w:ind w:left="284" w:hanging="284"/>
        <w:rPr>
          <w:szCs w:val="20"/>
        </w:rPr>
      </w:pPr>
      <w:r w:rsidRPr="00E51520">
        <w:rPr>
          <w:i/>
          <w:szCs w:val="20"/>
        </w:rPr>
        <w:t xml:space="preserve">Ser </w:t>
      </w:r>
      <w:r w:rsidRPr="00E51520">
        <w:rPr>
          <w:szCs w:val="20"/>
        </w:rPr>
        <w:t>definiert / identifiziert Dinge und Personen und wird zur Angabe von Namen, Herkunft</w:t>
      </w:r>
      <w:r>
        <w:rPr>
          <w:szCs w:val="20"/>
        </w:rPr>
        <w:t>, Nationalität</w:t>
      </w:r>
      <w:r w:rsidRPr="00E51520">
        <w:rPr>
          <w:szCs w:val="20"/>
        </w:rPr>
        <w:t xml:space="preserve"> und Beruf verwendet.</w:t>
      </w:r>
    </w:p>
    <w:p w:rsidR="00E51520" w:rsidRPr="00E51520" w:rsidRDefault="00E51520" w:rsidP="00E51520">
      <w:pPr>
        <w:pStyle w:val="berschrift1"/>
        <w:ind w:firstLine="284"/>
        <w:rPr>
          <w:i/>
          <w:szCs w:val="20"/>
        </w:rPr>
      </w:pPr>
      <w:r w:rsidRPr="00E51520">
        <w:rPr>
          <w:b/>
          <w:i/>
          <w:szCs w:val="20"/>
        </w:rPr>
        <w:t xml:space="preserve">Es </w:t>
      </w:r>
      <w:r w:rsidRPr="00E51520">
        <w:rPr>
          <w:i/>
          <w:szCs w:val="20"/>
        </w:rPr>
        <w:t xml:space="preserve">Pablo. – Es ist Pablo. </w:t>
      </w:r>
    </w:p>
    <w:p w:rsidR="00E51520" w:rsidRPr="00E51520" w:rsidRDefault="00E51520" w:rsidP="00E51520">
      <w:pPr>
        <w:pStyle w:val="berschrift1"/>
        <w:ind w:firstLine="284"/>
        <w:rPr>
          <w:i/>
          <w:szCs w:val="20"/>
        </w:rPr>
      </w:pPr>
      <w:r w:rsidRPr="00E51520">
        <w:rPr>
          <w:i/>
          <w:szCs w:val="20"/>
        </w:rPr>
        <w:t xml:space="preserve">Esto </w:t>
      </w:r>
      <w:r w:rsidRPr="00E51520">
        <w:rPr>
          <w:b/>
          <w:i/>
          <w:szCs w:val="20"/>
        </w:rPr>
        <w:t>es</w:t>
      </w:r>
      <w:r w:rsidRPr="00E51520">
        <w:rPr>
          <w:i/>
          <w:szCs w:val="20"/>
        </w:rPr>
        <w:t xml:space="preserve"> un jardín. – Das ist ein Garten. </w:t>
      </w:r>
    </w:p>
    <w:p w:rsidR="00E51520" w:rsidRPr="00E51520" w:rsidRDefault="00E51520" w:rsidP="00E51520">
      <w:pPr>
        <w:pStyle w:val="berschrift1"/>
        <w:ind w:firstLine="284"/>
        <w:rPr>
          <w:i/>
          <w:szCs w:val="20"/>
        </w:rPr>
      </w:pPr>
      <w:r w:rsidRPr="00E51520">
        <w:rPr>
          <w:i/>
          <w:szCs w:val="20"/>
        </w:rPr>
        <w:t xml:space="preserve">Miguel </w:t>
      </w:r>
      <w:r w:rsidRPr="00E51520">
        <w:rPr>
          <w:b/>
          <w:i/>
          <w:szCs w:val="20"/>
        </w:rPr>
        <w:t xml:space="preserve">es </w:t>
      </w:r>
      <w:r w:rsidRPr="00E51520">
        <w:rPr>
          <w:i/>
          <w:szCs w:val="20"/>
        </w:rPr>
        <w:t xml:space="preserve">de Murcia. – Miguel ist aus Murcia. </w:t>
      </w:r>
    </w:p>
    <w:p w:rsidR="00E51520" w:rsidRPr="00E51520" w:rsidRDefault="00E51520" w:rsidP="00E51520">
      <w:pPr>
        <w:pStyle w:val="berschrift1"/>
        <w:ind w:firstLine="284"/>
        <w:rPr>
          <w:i/>
        </w:rPr>
      </w:pPr>
      <w:r w:rsidRPr="00E51520">
        <w:rPr>
          <w:b/>
          <w:i/>
          <w:szCs w:val="20"/>
        </w:rPr>
        <w:t xml:space="preserve">Soy </w:t>
      </w:r>
      <w:r w:rsidRPr="00E51520">
        <w:rPr>
          <w:i/>
          <w:szCs w:val="20"/>
        </w:rPr>
        <w:t>camarera. – Ich bin Kellnerin.</w:t>
      </w:r>
    </w:p>
    <w:p w:rsidR="00E51520" w:rsidRDefault="00E51520" w:rsidP="00E51520">
      <w:pPr>
        <w:pStyle w:val="KeinAbsatzformat"/>
      </w:pPr>
    </w:p>
    <w:p w:rsidR="0060103A" w:rsidRPr="00E51520" w:rsidRDefault="0060103A" w:rsidP="00E51520">
      <w:pPr>
        <w:pStyle w:val="KeinAbsatzformat"/>
      </w:pPr>
    </w:p>
    <w:p w:rsidR="00E0350C" w:rsidRDefault="00E51520" w:rsidP="00E0350C">
      <w:pPr>
        <w:pStyle w:val="berschrift1"/>
        <w:numPr>
          <w:ilvl w:val="0"/>
          <w:numId w:val="17"/>
        </w:numPr>
        <w:ind w:left="284" w:hanging="284"/>
      </w:pPr>
      <w:r w:rsidRPr="00E0350C">
        <w:rPr>
          <w:b/>
          <w:i/>
        </w:rPr>
        <w:lastRenderedPageBreak/>
        <w:t>Ser</w:t>
      </w:r>
      <w:r w:rsidRPr="00E0350C">
        <w:rPr>
          <w:b/>
        </w:rPr>
        <w:t xml:space="preserve"> </w:t>
      </w:r>
      <w:r w:rsidRPr="00E0350C">
        <w:t>+ Adjektiv benennt wesentliche Eigenschaften (z. B.Form, Farbe, Größe, Aussehen, Charakter).</w:t>
      </w:r>
    </w:p>
    <w:p w:rsidR="00E0350C" w:rsidRPr="00E0350C" w:rsidRDefault="00E51520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Valencia </w:t>
      </w:r>
      <w:r w:rsidRPr="00E0350C">
        <w:rPr>
          <w:b/>
          <w:i/>
        </w:rPr>
        <w:t>es</w:t>
      </w:r>
      <w:r w:rsidRPr="00E0350C">
        <w:rPr>
          <w:i/>
        </w:rPr>
        <w:t xml:space="preserve"> una ciudad activa. – Valencia ist eine lebhafte Stadt. </w:t>
      </w:r>
    </w:p>
    <w:p w:rsidR="00E0350C" w:rsidRPr="00E0350C" w:rsidRDefault="00E51520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El agua </w:t>
      </w:r>
      <w:r w:rsidRPr="00E0350C">
        <w:rPr>
          <w:b/>
          <w:i/>
        </w:rPr>
        <w:t>es</w:t>
      </w:r>
      <w:r w:rsidRPr="00E0350C">
        <w:rPr>
          <w:i/>
        </w:rPr>
        <w:t xml:space="preserve"> azul. – Das Wasser ist blau. </w:t>
      </w:r>
    </w:p>
    <w:p w:rsidR="00E0350C" w:rsidRPr="00E0350C" w:rsidRDefault="00E51520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Maite </w:t>
      </w:r>
      <w:r w:rsidRPr="00E0350C">
        <w:rPr>
          <w:b/>
          <w:i/>
        </w:rPr>
        <w:t>es</w:t>
      </w:r>
      <w:r w:rsidRPr="00E0350C">
        <w:rPr>
          <w:i/>
        </w:rPr>
        <w:t xml:space="preserve"> muy simpática. – Maite ist sehr sympathisch. </w:t>
      </w:r>
    </w:p>
    <w:p w:rsidR="00E303BC" w:rsidRPr="00E303BC" w:rsidRDefault="00E303BC" w:rsidP="00E303BC">
      <w:pPr>
        <w:pStyle w:val="KeinAbsatzformat"/>
      </w:pPr>
    </w:p>
    <w:p w:rsidR="00E0350C" w:rsidRDefault="00E51520" w:rsidP="00E0350C">
      <w:pPr>
        <w:pStyle w:val="berschrift1"/>
        <w:numPr>
          <w:ilvl w:val="0"/>
          <w:numId w:val="17"/>
        </w:numPr>
        <w:ind w:left="284" w:hanging="284"/>
      </w:pPr>
      <w:r w:rsidRPr="00E0350C">
        <w:rPr>
          <w:b/>
          <w:i/>
        </w:rPr>
        <w:t xml:space="preserve">Ser </w:t>
      </w:r>
      <w:r w:rsidRPr="00E0350C">
        <w:t>wird zur Angabe des Datums, von Zahlen und Wochentagen verwendet.</w:t>
      </w:r>
    </w:p>
    <w:p w:rsidR="00E0350C" w:rsidRPr="00E0350C" w:rsidRDefault="00E51520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Hoy </w:t>
      </w:r>
      <w:r w:rsidRPr="00E0350C">
        <w:rPr>
          <w:b/>
          <w:i/>
        </w:rPr>
        <w:t>es</w:t>
      </w:r>
      <w:r w:rsidRPr="00E0350C">
        <w:rPr>
          <w:i/>
        </w:rPr>
        <w:t xml:space="preserve"> el 23 de abril. – Heute ist der 23. April. </w:t>
      </w:r>
    </w:p>
    <w:p w:rsidR="00E0350C" w:rsidRPr="00E0350C" w:rsidRDefault="00E51520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Hoy </w:t>
      </w:r>
      <w:r w:rsidRPr="00E0350C">
        <w:rPr>
          <w:b/>
          <w:i/>
        </w:rPr>
        <w:t>es</w:t>
      </w:r>
      <w:r w:rsidRPr="00E0350C">
        <w:rPr>
          <w:i/>
        </w:rPr>
        <w:t xml:space="preserve"> lunes. – Heute ist Montag.</w:t>
      </w:r>
    </w:p>
    <w:p w:rsidR="00E51520" w:rsidRPr="00E0350C" w:rsidRDefault="00E51520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Mi móvil </w:t>
      </w:r>
      <w:r w:rsidRPr="00E0350C">
        <w:rPr>
          <w:b/>
          <w:i/>
        </w:rPr>
        <w:t xml:space="preserve">es </w:t>
      </w:r>
      <w:r w:rsidRPr="00E0350C">
        <w:rPr>
          <w:i/>
        </w:rPr>
        <w:t>el 66 44 35 67 78. – Meine Handynummer ist 66 44 34 57 78.</w:t>
      </w:r>
    </w:p>
    <w:p w:rsidR="00E0350C" w:rsidRDefault="002415FD" w:rsidP="002415FD">
      <w:pPr>
        <w:pStyle w:val="berschrift2"/>
        <w:rPr>
          <w:i/>
          <w:szCs w:val="20"/>
        </w:rPr>
      </w:pPr>
      <w:r w:rsidRPr="002B4EA5">
        <w:t>6.</w:t>
      </w:r>
      <w:r>
        <w:t>5.2</w:t>
      </w:r>
      <w:r w:rsidRPr="002B4EA5">
        <w:t xml:space="preserve"> </w:t>
      </w:r>
      <w:r>
        <w:rPr>
          <w:szCs w:val="20"/>
        </w:rPr>
        <w:t xml:space="preserve">Der Gebrauch von </w:t>
      </w:r>
      <w:r w:rsidRPr="00E51520">
        <w:rPr>
          <w:i/>
          <w:szCs w:val="20"/>
        </w:rPr>
        <w:t>estar</w:t>
      </w:r>
    </w:p>
    <w:p w:rsidR="00E0350C" w:rsidRDefault="00E0350C" w:rsidP="00E0350C">
      <w:pPr>
        <w:pStyle w:val="berschrift1"/>
        <w:numPr>
          <w:ilvl w:val="0"/>
          <w:numId w:val="17"/>
        </w:numPr>
        <w:ind w:left="284" w:hanging="284"/>
      </w:pPr>
      <w:r w:rsidRPr="00E0350C">
        <w:rPr>
          <w:b/>
          <w:i/>
        </w:rPr>
        <w:t xml:space="preserve">Estar </w:t>
      </w:r>
      <w:r w:rsidRPr="00E0350C">
        <w:t>+ Ortsangabe gibt an, wo sich jemand oder etwas befindet.</w:t>
      </w:r>
    </w:p>
    <w:p w:rsidR="00E0350C" w:rsidRDefault="00E0350C" w:rsidP="00E0350C">
      <w:pPr>
        <w:pStyle w:val="berschrift1"/>
        <w:ind w:firstLine="284"/>
        <w:rPr>
          <w:i/>
        </w:rPr>
      </w:pPr>
      <w:r w:rsidRPr="00E0350C">
        <w:rPr>
          <w:i/>
        </w:rPr>
        <w:t xml:space="preserve">El museo </w:t>
      </w:r>
      <w:r w:rsidRPr="00E0350C">
        <w:rPr>
          <w:b/>
          <w:i/>
        </w:rPr>
        <w:t xml:space="preserve">está </w:t>
      </w:r>
      <w:r w:rsidRPr="00E0350C">
        <w:rPr>
          <w:i/>
        </w:rPr>
        <w:t xml:space="preserve">en el casco antiguo. – Das Museum befindet sich in der Altstadt. </w:t>
      </w:r>
    </w:p>
    <w:p w:rsidR="00B72FC4" w:rsidRPr="00B72FC4" w:rsidRDefault="00B72FC4" w:rsidP="00B72FC4">
      <w:pPr>
        <w:pStyle w:val="KeinAbsatzformat"/>
      </w:pPr>
    </w:p>
    <w:p w:rsidR="00E0350C" w:rsidRDefault="00E0350C" w:rsidP="00E0350C">
      <w:pPr>
        <w:pStyle w:val="berschrift1"/>
        <w:numPr>
          <w:ilvl w:val="0"/>
          <w:numId w:val="17"/>
        </w:numPr>
        <w:ind w:left="284" w:hanging="284"/>
      </w:pPr>
      <w:r w:rsidRPr="00E0350C">
        <w:rPr>
          <w:b/>
          <w:i/>
        </w:rPr>
        <w:t>Estar</w:t>
      </w:r>
      <w:r w:rsidRPr="00E0350C">
        <w:t xml:space="preserve"> dient zur Angabe des Befindens.</w:t>
      </w:r>
    </w:p>
    <w:p w:rsidR="00E0350C" w:rsidRPr="00E0350C" w:rsidRDefault="00E0350C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Yo </w:t>
      </w:r>
      <w:r w:rsidRPr="00E0350C">
        <w:rPr>
          <w:b/>
          <w:i/>
        </w:rPr>
        <w:t xml:space="preserve">estoy </w:t>
      </w:r>
      <w:r w:rsidRPr="00E0350C">
        <w:rPr>
          <w:i/>
        </w:rPr>
        <w:t xml:space="preserve">bien, ¿y tú, cómo </w:t>
      </w:r>
      <w:r w:rsidRPr="00E0350C">
        <w:rPr>
          <w:b/>
          <w:i/>
        </w:rPr>
        <w:t>estás</w:t>
      </w:r>
      <w:r w:rsidRPr="00E0350C">
        <w:rPr>
          <w:i/>
        </w:rPr>
        <w:t xml:space="preserve">? – Mir geht es gut. Und wie geht es dir?  </w:t>
      </w:r>
    </w:p>
    <w:p w:rsidR="00E0350C" w:rsidRPr="00E0350C" w:rsidRDefault="00E0350C" w:rsidP="00E0350C">
      <w:pPr>
        <w:pStyle w:val="KeinAbsatzformat"/>
      </w:pPr>
    </w:p>
    <w:p w:rsidR="00E0350C" w:rsidRDefault="00E0350C" w:rsidP="00E0350C">
      <w:pPr>
        <w:pStyle w:val="berschrift1"/>
        <w:numPr>
          <w:ilvl w:val="0"/>
          <w:numId w:val="17"/>
        </w:numPr>
        <w:ind w:left="284" w:hanging="284"/>
      </w:pPr>
      <w:r w:rsidRPr="00E0350C">
        <w:rPr>
          <w:b/>
          <w:i/>
        </w:rPr>
        <w:t>Estar</w:t>
      </w:r>
      <w:r w:rsidRPr="00E0350C">
        <w:t xml:space="preserve"> dient zur Angabe eines vorübergehenden Zustandes.</w:t>
      </w:r>
    </w:p>
    <w:p w:rsidR="00E0350C" w:rsidRPr="00E0350C" w:rsidRDefault="00E0350C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Ana </w:t>
      </w:r>
      <w:r w:rsidRPr="00E0350C">
        <w:rPr>
          <w:b/>
          <w:i/>
        </w:rPr>
        <w:t xml:space="preserve">está </w:t>
      </w:r>
      <w:r w:rsidRPr="00E0350C">
        <w:rPr>
          <w:i/>
        </w:rPr>
        <w:t xml:space="preserve">cansada. – Ana ist müde.  </w:t>
      </w:r>
    </w:p>
    <w:p w:rsidR="00E0350C" w:rsidRDefault="00E0350C" w:rsidP="00E0350C">
      <w:pPr>
        <w:pStyle w:val="berschrift1"/>
        <w:ind w:left="284"/>
      </w:pPr>
    </w:p>
    <w:p w:rsidR="00E0350C" w:rsidRDefault="00E0350C" w:rsidP="00E0350C">
      <w:pPr>
        <w:pStyle w:val="berschrift1"/>
        <w:numPr>
          <w:ilvl w:val="0"/>
          <w:numId w:val="17"/>
        </w:numPr>
        <w:ind w:left="284" w:hanging="284"/>
      </w:pPr>
      <w:r w:rsidRPr="00E0350C">
        <w:rPr>
          <w:b/>
          <w:i/>
        </w:rPr>
        <w:t>Estar</w:t>
      </w:r>
      <w:r w:rsidRPr="00E0350C">
        <w:t xml:space="preserve"> dient zur Angabe des Familienstandes.</w:t>
      </w:r>
    </w:p>
    <w:p w:rsidR="00E0350C" w:rsidRPr="00E0350C" w:rsidRDefault="00E0350C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Mi hermana </w:t>
      </w:r>
      <w:r w:rsidRPr="00E0350C">
        <w:rPr>
          <w:b/>
          <w:i/>
        </w:rPr>
        <w:t xml:space="preserve">está </w:t>
      </w:r>
      <w:r w:rsidRPr="00E0350C">
        <w:rPr>
          <w:i/>
        </w:rPr>
        <w:t xml:space="preserve">divorciada. – Meine Schwester ist geschieden. </w:t>
      </w:r>
    </w:p>
    <w:p w:rsidR="00E0350C" w:rsidRPr="00E0350C" w:rsidRDefault="00E0350C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Ramón y Ana </w:t>
      </w:r>
      <w:r w:rsidRPr="00E0350C">
        <w:rPr>
          <w:b/>
          <w:i/>
        </w:rPr>
        <w:t xml:space="preserve">están </w:t>
      </w:r>
      <w:r w:rsidRPr="00E0350C">
        <w:rPr>
          <w:i/>
        </w:rPr>
        <w:t>casados. – Ramón und Ana sind verheiratet.</w:t>
      </w:r>
    </w:p>
    <w:p w:rsidR="002415FD" w:rsidRDefault="002415FD" w:rsidP="002415FD">
      <w:pPr>
        <w:pStyle w:val="berschrift2"/>
        <w:rPr>
          <w:szCs w:val="20"/>
        </w:rPr>
      </w:pPr>
      <w:r w:rsidRPr="002B4EA5">
        <w:t>6.</w:t>
      </w:r>
      <w:r>
        <w:t>5.3</w:t>
      </w:r>
      <w:r w:rsidRPr="002B4EA5">
        <w:t xml:space="preserve"> </w:t>
      </w:r>
      <w:r>
        <w:rPr>
          <w:szCs w:val="20"/>
        </w:rPr>
        <w:t xml:space="preserve">Der Gebrauch von </w:t>
      </w:r>
      <w:r w:rsidRPr="00E51520">
        <w:rPr>
          <w:i/>
          <w:szCs w:val="20"/>
        </w:rPr>
        <w:t>hay</w:t>
      </w:r>
    </w:p>
    <w:p w:rsidR="002415FD" w:rsidRPr="00E0350C" w:rsidRDefault="00E0350C" w:rsidP="00E0350C">
      <w:pPr>
        <w:pStyle w:val="berschrift1"/>
      </w:pPr>
      <w:r w:rsidRPr="00E0350C">
        <w:rPr>
          <w:b/>
          <w:i/>
          <w:szCs w:val="20"/>
        </w:rPr>
        <w:t xml:space="preserve">Hay </w:t>
      </w:r>
      <w:r w:rsidRPr="00E0350C">
        <w:rPr>
          <w:szCs w:val="20"/>
        </w:rPr>
        <w:t>gibt an, was existiert oder an einem genannten Ort vorhanden ist.</w:t>
      </w:r>
      <w:r>
        <w:rPr>
          <w:szCs w:val="20"/>
        </w:rPr>
        <w:t xml:space="preserve"> </w:t>
      </w:r>
      <w:r w:rsidRPr="00E0350C">
        <w:rPr>
          <w:szCs w:val="20"/>
        </w:rPr>
        <w:t xml:space="preserve">Angaben mit </w:t>
      </w:r>
      <w:r w:rsidRPr="00E0350C">
        <w:rPr>
          <w:b/>
          <w:i/>
          <w:szCs w:val="20"/>
        </w:rPr>
        <w:t xml:space="preserve">hay </w:t>
      </w:r>
      <w:r w:rsidRPr="00E0350C">
        <w:rPr>
          <w:szCs w:val="20"/>
        </w:rPr>
        <w:t>sind immer unbestimmt und können nicht mit dem bestimmten Artikel verbunden werden.</w:t>
      </w:r>
    </w:p>
    <w:p w:rsidR="002415FD" w:rsidRDefault="002415FD" w:rsidP="002415FD">
      <w:pPr>
        <w:pStyle w:val="KeinAbsatzformat"/>
      </w:pPr>
    </w:p>
    <w:p w:rsidR="00E0350C" w:rsidRPr="00E0350C" w:rsidRDefault="00E0350C" w:rsidP="00E0350C">
      <w:pPr>
        <w:pStyle w:val="berschrift1"/>
      </w:pPr>
      <w:r w:rsidRPr="00E0350C">
        <w:rPr>
          <w:b/>
          <w:i/>
        </w:rPr>
        <w:t xml:space="preserve">Hay </w:t>
      </w:r>
      <w:r w:rsidRPr="00E0350C">
        <w:t xml:space="preserve">wird gebraucht mit: </w:t>
      </w:r>
    </w:p>
    <w:p w:rsidR="00E0350C" w:rsidRPr="00E0350C" w:rsidRDefault="00E0350C" w:rsidP="00E0350C">
      <w:pPr>
        <w:pStyle w:val="berschrift1"/>
        <w:numPr>
          <w:ilvl w:val="0"/>
          <w:numId w:val="17"/>
        </w:numPr>
        <w:tabs>
          <w:tab w:val="left" w:pos="284"/>
        </w:tabs>
        <w:ind w:hanging="720"/>
      </w:pPr>
      <w:r w:rsidRPr="00E0350C">
        <w:t xml:space="preserve">dem unbestimmten Artikel + Substantiv </w:t>
      </w:r>
    </w:p>
    <w:p w:rsidR="00E0350C" w:rsidRDefault="00E0350C" w:rsidP="00E0350C">
      <w:pPr>
        <w:pStyle w:val="berschrift1"/>
        <w:ind w:firstLine="284"/>
        <w:rPr>
          <w:i/>
        </w:rPr>
      </w:pPr>
      <w:r w:rsidRPr="00E0350C">
        <w:rPr>
          <w:b/>
          <w:i/>
        </w:rPr>
        <w:t xml:space="preserve">Hay </w:t>
      </w:r>
      <w:r w:rsidRPr="00E0350C">
        <w:rPr>
          <w:i/>
        </w:rPr>
        <w:t xml:space="preserve">un puente románico. – </w:t>
      </w:r>
      <w:r>
        <w:rPr>
          <w:i/>
        </w:rPr>
        <w:t>Es gibt eine romanische Brücke.</w:t>
      </w:r>
    </w:p>
    <w:p w:rsidR="00E0350C" w:rsidRPr="00E0350C" w:rsidRDefault="00E0350C" w:rsidP="00E0350C">
      <w:pPr>
        <w:pStyle w:val="KeinAbsatzformat"/>
      </w:pPr>
    </w:p>
    <w:p w:rsidR="00E0350C" w:rsidRDefault="00E0350C" w:rsidP="00E0350C">
      <w:pPr>
        <w:pStyle w:val="berschrift1"/>
        <w:numPr>
          <w:ilvl w:val="0"/>
          <w:numId w:val="17"/>
        </w:numPr>
        <w:ind w:left="284" w:hanging="284"/>
      </w:pPr>
      <w:r w:rsidRPr="00E0350C">
        <w:t xml:space="preserve">einem Substantiv ohne Artikel </w:t>
      </w:r>
    </w:p>
    <w:p w:rsidR="00E0350C" w:rsidRPr="00E0350C" w:rsidRDefault="00E0350C" w:rsidP="00E0350C">
      <w:pPr>
        <w:pStyle w:val="berschrift1"/>
        <w:ind w:left="284"/>
        <w:rPr>
          <w:i/>
        </w:rPr>
      </w:pPr>
      <w:r w:rsidRPr="00E0350C">
        <w:rPr>
          <w:i/>
        </w:rPr>
        <w:t xml:space="preserve">No </w:t>
      </w:r>
      <w:r w:rsidRPr="00E0350C">
        <w:rPr>
          <w:b/>
          <w:i/>
        </w:rPr>
        <w:t>hay</w:t>
      </w:r>
      <w:r w:rsidRPr="00E0350C">
        <w:rPr>
          <w:i/>
        </w:rPr>
        <w:t xml:space="preserve"> tráfico en las calles. – Auf den Straßen ist kein Verkehr. </w:t>
      </w:r>
    </w:p>
    <w:p w:rsidR="00E0350C" w:rsidRPr="00E0350C" w:rsidRDefault="00E0350C" w:rsidP="00E0350C">
      <w:pPr>
        <w:pStyle w:val="KeinAbsatzformat"/>
      </w:pPr>
    </w:p>
    <w:p w:rsidR="00E0350C" w:rsidRDefault="00E0350C" w:rsidP="00E0350C">
      <w:pPr>
        <w:pStyle w:val="berschrift1"/>
        <w:numPr>
          <w:ilvl w:val="0"/>
          <w:numId w:val="17"/>
        </w:numPr>
        <w:ind w:left="284" w:hanging="284"/>
      </w:pPr>
      <w:r w:rsidRPr="00E0350C">
        <w:t>Mengenangaben, Indefinitadjektiven (</w:t>
      </w:r>
      <w:r w:rsidRPr="00E0350C">
        <w:rPr>
          <w:i/>
        </w:rPr>
        <w:t>mucho</w:t>
      </w:r>
      <w:r w:rsidRPr="00E0350C">
        <w:t xml:space="preserve"> und </w:t>
      </w:r>
      <w:r w:rsidRPr="00E0350C">
        <w:rPr>
          <w:i/>
        </w:rPr>
        <w:t>poco</w:t>
      </w:r>
      <w:r w:rsidRPr="00E0350C">
        <w:t xml:space="preserve">) und Zahlen </w:t>
      </w:r>
    </w:p>
    <w:p w:rsidR="00E0350C" w:rsidRPr="00E0350C" w:rsidRDefault="00E0350C" w:rsidP="00E0350C">
      <w:pPr>
        <w:pStyle w:val="berschrift1"/>
        <w:ind w:left="284"/>
        <w:rPr>
          <w:i/>
        </w:rPr>
      </w:pPr>
      <w:r w:rsidRPr="00E0350C">
        <w:rPr>
          <w:b/>
          <w:i/>
        </w:rPr>
        <w:t xml:space="preserve">Hay </w:t>
      </w:r>
      <w:r w:rsidRPr="00E0350C">
        <w:rPr>
          <w:i/>
        </w:rPr>
        <w:t>muchos monumentos. – Es gibt viele Sehenswürdigkeiten.</w:t>
      </w:r>
    </w:p>
    <w:p w:rsidR="00E0350C" w:rsidRPr="00E0350C" w:rsidRDefault="00E0350C" w:rsidP="00E0350C">
      <w:pPr>
        <w:pStyle w:val="berschrift1"/>
        <w:ind w:left="284"/>
        <w:rPr>
          <w:i/>
        </w:rPr>
      </w:pPr>
      <w:r w:rsidRPr="00E0350C">
        <w:rPr>
          <w:b/>
          <w:i/>
        </w:rPr>
        <w:t>Hay</w:t>
      </w:r>
      <w:r w:rsidRPr="00E0350C">
        <w:rPr>
          <w:i/>
        </w:rPr>
        <w:t xml:space="preserve"> dos catedrales. – Es gibt zwei Kathedralen.</w:t>
      </w:r>
    </w:p>
    <w:p w:rsidR="005D4A7F" w:rsidRPr="00444F92" w:rsidRDefault="005D4A7F" w:rsidP="00444F92">
      <w:pPr>
        <w:pStyle w:val="KeinAbsatzformat"/>
      </w:pPr>
    </w:p>
    <w:p w:rsidR="00CC475B" w:rsidRDefault="00CC475B" w:rsidP="00444F92">
      <w:pPr>
        <w:pStyle w:val="KeinLeerraum"/>
      </w:pPr>
    </w:p>
    <w:p w:rsidR="00CC475B" w:rsidRDefault="00CC475B">
      <w:pPr>
        <w:spacing w:after="200"/>
        <w:rPr>
          <w:sz w:val="24"/>
        </w:rPr>
      </w:pPr>
      <w:r>
        <w:br w:type="page"/>
      </w:r>
    </w:p>
    <w:p w:rsidR="002B4EA5" w:rsidRPr="002415FD" w:rsidRDefault="00444F92" w:rsidP="00CC475B">
      <w:pPr>
        <w:pStyle w:val="KeinLeerraum"/>
      </w:pPr>
      <w:r w:rsidRPr="002415FD">
        <w:lastRenderedPageBreak/>
        <w:t>6.</w:t>
      </w:r>
      <w:r w:rsidR="005D4A7F" w:rsidRPr="002415FD">
        <w:t>6</w:t>
      </w:r>
      <w:r w:rsidRPr="002415FD">
        <w:t xml:space="preserve"> Das Indefinido</w:t>
      </w:r>
    </w:p>
    <w:p w:rsidR="00BA2B34" w:rsidRPr="00D95685" w:rsidRDefault="002B4EA5" w:rsidP="002B4EA5">
      <w:pPr>
        <w:pStyle w:val="berschrift2"/>
      </w:pPr>
      <w:r w:rsidRPr="002B4EA5">
        <w:t>6.</w:t>
      </w:r>
      <w:r w:rsidR="005D4A7F">
        <w:t>6</w:t>
      </w:r>
      <w:r>
        <w:t>.1</w:t>
      </w:r>
      <w:r w:rsidRPr="002B4EA5">
        <w:t xml:space="preserve"> </w:t>
      </w:r>
      <w:r w:rsidRPr="002B4EA5">
        <w:rPr>
          <w:szCs w:val="20"/>
        </w:rPr>
        <w:t xml:space="preserve">Die regelmäßigen Verben im </w:t>
      </w:r>
      <w:r w:rsidRPr="002B4EA5">
        <w:rPr>
          <w:i/>
          <w:szCs w:val="20"/>
        </w:rPr>
        <w:t>pretérito indefinido</w:t>
      </w:r>
    </w:p>
    <w:p w:rsidR="00BA2B34" w:rsidRDefault="00357C73" w:rsidP="00357C73">
      <w:pPr>
        <w:pStyle w:val="berschrift1"/>
      </w:pPr>
      <w:r w:rsidRPr="00357C73">
        <w:t xml:space="preserve">Das </w:t>
      </w:r>
      <w:r w:rsidRPr="00357C73">
        <w:rPr>
          <w:b/>
          <w:i/>
        </w:rPr>
        <w:t>pretérito indefindo</w:t>
      </w:r>
      <w:r w:rsidRPr="00357C73">
        <w:t xml:space="preserve">, auch </w:t>
      </w:r>
      <w:r w:rsidRPr="00357C73">
        <w:rPr>
          <w:b/>
          <w:i/>
        </w:rPr>
        <w:t>indefinido</w:t>
      </w:r>
      <w:r w:rsidRPr="00357C73">
        <w:t xml:space="preserve"> genannt, wird gebildet, indem an den Verbstamm die entsprechenden Endungen für das </w:t>
      </w:r>
      <w:r w:rsidRPr="00357C73">
        <w:rPr>
          <w:i/>
        </w:rPr>
        <w:t>Indefinido</w:t>
      </w:r>
      <w:r w:rsidRPr="00357C73">
        <w:t xml:space="preserve"> angehängt werden.</w:t>
      </w:r>
    </w:p>
    <w:p w:rsidR="00357C73" w:rsidRPr="00357C73" w:rsidRDefault="00357C73" w:rsidP="00357C73">
      <w:pPr>
        <w:pStyle w:val="KeinAbsatzformat"/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2126"/>
        <w:gridCol w:w="2268"/>
      </w:tblGrid>
      <w:tr w:rsidR="00D95685" w:rsidTr="00CB5C3F">
        <w:tc>
          <w:tcPr>
            <w:tcW w:w="2376" w:type="dxa"/>
          </w:tcPr>
          <w:p w:rsidR="00D95685" w:rsidRDefault="00D95685" w:rsidP="00357C73">
            <w:pPr>
              <w:rPr>
                <w:rStyle w:val="Fett"/>
              </w:rPr>
            </w:pPr>
          </w:p>
        </w:tc>
        <w:tc>
          <w:tcPr>
            <w:tcW w:w="2410" w:type="dxa"/>
            <w:shd w:val="clear" w:color="auto" w:fill="FFCC66"/>
          </w:tcPr>
          <w:p w:rsidR="00D95685" w:rsidRPr="00D95685" w:rsidRDefault="00D95685" w:rsidP="00D95685">
            <w:pPr>
              <w:pStyle w:val="berschrift1"/>
              <w:rPr>
                <w:rStyle w:val="Fett"/>
                <w:bCs/>
              </w:rPr>
            </w:pPr>
            <w:r w:rsidRPr="00D95685">
              <w:t xml:space="preserve">Verben auf </w:t>
            </w:r>
            <w:r w:rsidRPr="00E303BC">
              <w:rPr>
                <w:b/>
                <w:i/>
              </w:rPr>
              <w:t>-ar</w:t>
            </w:r>
            <w:r w:rsidRPr="00D95685">
              <w:t xml:space="preserve"> </w:t>
            </w:r>
          </w:p>
        </w:tc>
        <w:tc>
          <w:tcPr>
            <w:tcW w:w="2126" w:type="dxa"/>
            <w:shd w:val="clear" w:color="auto" w:fill="FFCC66"/>
          </w:tcPr>
          <w:p w:rsidR="00D95685" w:rsidRPr="00D95685" w:rsidRDefault="00D95685" w:rsidP="00D95685">
            <w:pPr>
              <w:pStyle w:val="berschrift1"/>
              <w:rPr>
                <w:rStyle w:val="Fett"/>
                <w:bCs/>
              </w:rPr>
            </w:pPr>
            <w:r w:rsidRPr="00D95685">
              <w:t xml:space="preserve">Verben auf </w:t>
            </w:r>
            <w:r w:rsidRPr="00E303BC">
              <w:rPr>
                <w:b/>
                <w:i/>
              </w:rPr>
              <w:t>-er</w:t>
            </w:r>
            <w:r w:rsidRPr="00D95685">
              <w:t xml:space="preserve"> </w:t>
            </w:r>
          </w:p>
        </w:tc>
        <w:tc>
          <w:tcPr>
            <w:tcW w:w="2268" w:type="dxa"/>
            <w:shd w:val="clear" w:color="auto" w:fill="FFCC66"/>
          </w:tcPr>
          <w:p w:rsidR="00D95685" w:rsidRPr="00D95685" w:rsidRDefault="00D95685" w:rsidP="00D95685">
            <w:pPr>
              <w:pStyle w:val="berschrift1"/>
              <w:rPr>
                <w:rStyle w:val="Fett"/>
                <w:bCs/>
              </w:rPr>
            </w:pPr>
            <w:r w:rsidRPr="00D95685">
              <w:t xml:space="preserve">Verben auf </w:t>
            </w:r>
            <w:r w:rsidRPr="00E303BC">
              <w:rPr>
                <w:b/>
                <w:i/>
              </w:rPr>
              <w:t>-ir</w:t>
            </w:r>
            <w:r w:rsidRPr="00D95685">
              <w:t xml:space="preserve"> </w:t>
            </w:r>
          </w:p>
        </w:tc>
      </w:tr>
      <w:tr w:rsidR="00D95685" w:rsidRPr="00CA578B" w:rsidTr="00B37DE7">
        <w:tc>
          <w:tcPr>
            <w:tcW w:w="2376" w:type="dxa"/>
          </w:tcPr>
          <w:p w:rsidR="00D95685" w:rsidRPr="009513E6" w:rsidRDefault="00D95685" w:rsidP="00357C73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D95685" w:rsidRPr="00513A70" w:rsidRDefault="00D95685" w:rsidP="00357C73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[tú]</w:t>
            </w:r>
          </w:p>
          <w:p w:rsidR="00D95685" w:rsidRDefault="00D95685" w:rsidP="00357C73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[él / ella / Ud.]</w:t>
            </w:r>
            <w:r w:rsidRPr="00513A70">
              <w:rPr>
                <w:rStyle w:val="13Grau"/>
                <w:color w:val="auto"/>
                <w:lang w:val="en-US"/>
              </w:rPr>
              <w:t xml:space="preserve"> </w:t>
            </w:r>
          </w:p>
          <w:p w:rsidR="00D95685" w:rsidRPr="00513A70" w:rsidRDefault="00D95685" w:rsidP="00357C73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D95685" w:rsidRPr="00513A70" w:rsidRDefault="00D95685" w:rsidP="00357C73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D95685" w:rsidRPr="00513A70" w:rsidRDefault="00D95685" w:rsidP="00357C73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2410" w:type="dxa"/>
          </w:tcPr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tom</w:t>
            </w:r>
            <w:r w:rsidRPr="00556A89">
              <w:rPr>
                <w:b/>
                <w:lang w:val="en-US"/>
              </w:rPr>
              <w:t xml:space="preserve">é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tom</w:t>
            </w:r>
            <w:r w:rsidRPr="00556A89">
              <w:rPr>
                <w:b/>
                <w:lang w:val="en-US"/>
              </w:rPr>
              <w:t xml:space="preserve">aste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tom</w:t>
            </w:r>
            <w:r w:rsidRPr="00556A89">
              <w:rPr>
                <w:b/>
                <w:lang w:val="en-US"/>
              </w:rPr>
              <w:t xml:space="preserve">ó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tom</w:t>
            </w:r>
            <w:r w:rsidRPr="00556A89">
              <w:rPr>
                <w:b/>
                <w:lang w:val="en-US"/>
              </w:rPr>
              <w:t xml:space="preserve">amos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tom</w:t>
            </w:r>
            <w:r w:rsidRPr="00556A89">
              <w:rPr>
                <w:b/>
                <w:lang w:val="en-US"/>
              </w:rPr>
              <w:t xml:space="preserve">asteis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tom</w:t>
            </w:r>
            <w:r w:rsidRPr="00556A89">
              <w:rPr>
                <w:b/>
                <w:lang w:val="en-US"/>
              </w:rPr>
              <w:t xml:space="preserve">aron </w:t>
            </w:r>
          </w:p>
        </w:tc>
        <w:tc>
          <w:tcPr>
            <w:tcW w:w="2126" w:type="dxa"/>
          </w:tcPr>
          <w:p w:rsidR="00D95685" w:rsidRDefault="00D95685" w:rsidP="00D95685">
            <w:pPr>
              <w:pStyle w:val="berschrift1"/>
            </w:pPr>
            <w:r w:rsidRPr="00D95685">
              <w:t>beb</w:t>
            </w:r>
            <w:r w:rsidRPr="00D95685">
              <w:rPr>
                <w:b/>
              </w:rPr>
              <w:t xml:space="preserve">í </w:t>
            </w:r>
          </w:p>
          <w:p w:rsidR="00D95685" w:rsidRDefault="00D95685" w:rsidP="00D95685">
            <w:pPr>
              <w:pStyle w:val="berschrift1"/>
            </w:pPr>
            <w:r w:rsidRPr="00D95685">
              <w:t>beb</w:t>
            </w:r>
            <w:r w:rsidRPr="00D95685">
              <w:rPr>
                <w:b/>
              </w:rPr>
              <w:t xml:space="preserve">iste </w:t>
            </w:r>
          </w:p>
          <w:p w:rsidR="00D95685" w:rsidRDefault="00D95685" w:rsidP="00D95685">
            <w:pPr>
              <w:pStyle w:val="berschrift1"/>
            </w:pPr>
            <w:r w:rsidRPr="00D95685">
              <w:t>beb</w:t>
            </w:r>
            <w:r w:rsidRPr="00D95685">
              <w:rPr>
                <w:b/>
              </w:rPr>
              <w:t xml:space="preserve">ió </w:t>
            </w:r>
          </w:p>
          <w:p w:rsidR="00D95685" w:rsidRDefault="00D95685" w:rsidP="00D95685">
            <w:pPr>
              <w:pStyle w:val="berschrift1"/>
            </w:pPr>
            <w:r w:rsidRPr="00D95685">
              <w:t>beb</w:t>
            </w:r>
            <w:r w:rsidRPr="00D95685">
              <w:rPr>
                <w:b/>
              </w:rPr>
              <w:t>imos</w:t>
            </w:r>
            <w:r w:rsidRPr="00D95685">
              <w:t xml:space="preserve"> </w:t>
            </w:r>
          </w:p>
          <w:p w:rsidR="00D95685" w:rsidRDefault="00D95685" w:rsidP="00D95685">
            <w:pPr>
              <w:pStyle w:val="berschrift1"/>
            </w:pPr>
            <w:r w:rsidRPr="00D95685">
              <w:t>beb</w:t>
            </w:r>
            <w:r w:rsidRPr="00D95685">
              <w:rPr>
                <w:b/>
              </w:rPr>
              <w:t xml:space="preserve">isteis </w:t>
            </w:r>
          </w:p>
          <w:p w:rsidR="00D95685" w:rsidRPr="00D95685" w:rsidRDefault="00D95685" w:rsidP="00D95685">
            <w:pPr>
              <w:pStyle w:val="berschrift1"/>
            </w:pPr>
            <w:r w:rsidRPr="00D95685">
              <w:t>beb</w:t>
            </w:r>
            <w:r w:rsidRPr="00D95685">
              <w:rPr>
                <w:b/>
              </w:rPr>
              <w:t>ieron</w:t>
            </w:r>
            <w:r w:rsidRPr="00D95685">
              <w:t xml:space="preserve"> </w:t>
            </w:r>
          </w:p>
        </w:tc>
        <w:tc>
          <w:tcPr>
            <w:tcW w:w="2268" w:type="dxa"/>
          </w:tcPr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escrib</w:t>
            </w:r>
            <w:r w:rsidRPr="00556A89">
              <w:rPr>
                <w:b/>
                <w:lang w:val="en-US"/>
              </w:rPr>
              <w:t xml:space="preserve">í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escrib</w:t>
            </w:r>
            <w:r w:rsidRPr="00556A89">
              <w:rPr>
                <w:b/>
                <w:lang w:val="en-US"/>
              </w:rPr>
              <w:t>iste</w:t>
            </w:r>
            <w:r w:rsidRPr="00556A89">
              <w:rPr>
                <w:lang w:val="en-US"/>
              </w:rPr>
              <w:t xml:space="preserve">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escrib</w:t>
            </w:r>
            <w:r w:rsidRPr="00556A89">
              <w:rPr>
                <w:b/>
                <w:lang w:val="en-US"/>
              </w:rPr>
              <w:t>ió</w:t>
            </w:r>
            <w:r w:rsidRPr="00556A89">
              <w:rPr>
                <w:lang w:val="en-US"/>
              </w:rPr>
              <w:t xml:space="preserve">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escrib</w:t>
            </w:r>
            <w:r w:rsidRPr="00556A89">
              <w:rPr>
                <w:b/>
                <w:lang w:val="en-US"/>
              </w:rPr>
              <w:t xml:space="preserve">imos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escrib</w:t>
            </w:r>
            <w:r w:rsidRPr="00556A89">
              <w:rPr>
                <w:b/>
                <w:lang w:val="en-US"/>
              </w:rPr>
              <w:t xml:space="preserve">isteis </w:t>
            </w:r>
          </w:p>
          <w:p w:rsidR="00D95685" w:rsidRPr="00556A89" w:rsidRDefault="00D95685" w:rsidP="00D9568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escrib</w:t>
            </w:r>
            <w:r w:rsidRPr="00556A89">
              <w:rPr>
                <w:b/>
                <w:lang w:val="en-US"/>
              </w:rPr>
              <w:t>ieron</w:t>
            </w:r>
          </w:p>
        </w:tc>
      </w:tr>
    </w:tbl>
    <w:p w:rsidR="0012511E" w:rsidRPr="00D95685" w:rsidRDefault="0012511E" w:rsidP="0012511E">
      <w:pPr>
        <w:pStyle w:val="KeinAbsatzformat"/>
        <w:rPr>
          <w:lang w:val="en-US"/>
        </w:rPr>
      </w:pPr>
    </w:p>
    <w:p w:rsidR="00D95685" w:rsidRDefault="00D95685" w:rsidP="00D95685">
      <w:pPr>
        <w:pStyle w:val="berschrift1"/>
        <w:numPr>
          <w:ilvl w:val="0"/>
          <w:numId w:val="17"/>
        </w:numPr>
        <w:ind w:left="426" w:hanging="426"/>
      </w:pPr>
      <w:r w:rsidRPr="00D95685">
        <w:t xml:space="preserve">Bei den regelmäßigen Verben werden im </w:t>
      </w:r>
      <w:r w:rsidRPr="00D95685">
        <w:rPr>
          <w:i/>
        </w:rPr>
        <w:t>pretérito indefinido</w:t>
      </w:r>
      <w:r w:rsidRPr="00D95685">
        <w:t xml:space="preserve"> die erste und die dritte Person Singular auf der </w:t>
      </w:r>
      <w:r>
        <w:t>letzten Silbe betont.</w:t>
      </w:r>
    </w:p>
    <w:p w:rsidR="00357C73" w:rsidRPr="00D95685" w:rsidRDefault="00D95685" w:rsidP="00D95685">
      <w:pPr>
        <w:pStyle w:val="berschrift1"/>
        <w:numPr>
          <w:ilvl w:val="0"/>
          <w:numId w:val="17"/>
        </w:numPr>
        <w:ind w:left="426" w:hanging="426"/>
      </w:pPr>
      <w:r w:rsidRPr="00D95685">
        <w:t xml:space="preserve">Die Endungen für die Verben auf </w:t>
      </w:r>
      <w:r w:rsidRPr="00D95685">
        <w:rPr>
          <w:i/>
        </w:rPr>
        <w:t>-er</w:t>
      </w:r>
      <w:r w:rsidRPr="00D95685">
        <w:t xml:space="preserve"> und </w:t>
      </w:r>
      <w:r w:rsidRPr="00D95685">
        <w:rPr>
          <w:i/>
        </w:rPr>
        <w:t>-ir</w:t>
      </w:r>
      <w:r w:rsidRPr="00D95685">
        <w:t xml:space="preserve"> sind gleich.</w:t>
      </w:r>
    </w:p>
    <w:p w:rsidR="00357C73" w:rsidRPr="00D95685" w:rsidRDefault="00357C73" w:rsidP="0012511E">
      <w:pPr>
        <w:pStyle w:val="KeinAbsatzformat"/>
      </w:pPr>
    </w:p>
    <w:p w:rsidR="00357C73" w:rsidRDefault="005D4A7F" w:rsidP="00556A89">
      <w:pPr>
        <w:pStyle w:val="berschrift2"/>
      </w:pPr>
      <w:r>
        <w:t>6.6</w:t>
      </w:r>
      <w:r w:rsidR="002B4EA5" w:rsidRPr="002B4EA5">
        <w:t xml:space="preserve">.2 Verben mit Besonderheiten in der Schreibweise im </w:t>
      </w:r>
      <w:r w:rsidR="002B4EA5" w:rsidRPr="002B4EA5">
        <w:rPr>
          <w:i/>
        </w:rPr>
        <w:t>pretérito indefinido</w:t>
      </w:r>
    </w:p>
    <w:p w:rsidR="00D95685" w:rsidRDefault="00D95685" w:rsidP="00D95685">
      <w:pPr>
        <w:pStyle w:val="berschrift1"/>
        <w:rPr>
          <w:szCs w:val="20"/>
        </w:rPr>
      </w:pPr>
      <w:r w:rsidRPr="00D95685">
        <w:rPr>
          <w:szCs w:val="20"/>
        </w:rPr>
        <w:t>Damit die Aussprache erhalten bleibt, kommt es bei einigen Verben zur Veränderung der Schreibung.</w:t>
      </w:r>
    </w:p>
    <w:p w:rsidR="00D95685" w:rsidRPr="00D95685" w:rsidRDefault="00D95685" w:rsidP="00D95685">
      <w:pPr>
        <w:pStyle w:val="KeinAbsatzformat"/>
      </w:pPr>
    </w:p>
    <w:p w:rsidR="00D95685" w:rsidRPr="00D95685" w:rsidRDefault="00D95685" w:rsidP="00D95685">
      <w:pPr>
        <w:pStyle w:val="berschrift1"/>
        <w:rPr>
          <w:szCs w:val="20"/>
        </w:rPr>
      </w:pPr>
      <w:r w:rsidRPr="00D95685">
        <w:rPr>
          <w:szCs w:val="20"/>
        </w:rPr>
        <w:t xml:space="preserve">Bei Verben, die auf </w:t>
      </w:r>
      <w:r w:rsidRPr="00D95685">
        <w:rPr>
          <w:b/>
          <w:i/>
          <w:szCs w:val="20"/>
        </w:rPr>
        <w:t>-gar</w:t>
      </w:r>
      <w:r w:rsidRPr="00D95685">
        <w:rPr>
          <w:szCs w:val="20"/>
        </w:rPr>
        <w:t xml:space="preserve"> enden, wird </w:t>
      </w:r>
      <w:r w:rsidRPr="00D95685">
        <w:rPr>
          <w:b/>
          <w:i/>
          <w:szCs w:val="20"/>
        </w:rPr>
        <w:t>-g-</w:t>
      </w:r>
      <w:r w:rsidRPr="00D95685">
        <w:rPr>
          <w:szCs w:val="20"/>
        </w:rPr>
        <w:t xml:space="preserve"> zu </w:t>
      </w:r>
      <w:r w:rsidRPr="00D95685">
        <w:rPr>
          <w:b/>
          <w:i/>
          <w:szCs w:val="20"/>
        </w:rPr>
        <w:t>-gu-</w:t>
      </w:r>
      <w:r w:rsidRPr="00D95685">
        <w:rPr>
          <w:szCs w:val="20"/>
        </w:rPr>
        <w:t xml:space="preserve"> vor </w:t>
      </w:r>
      <w:r w:rsidRPr="00D95685">
        <w:rPr>
          <w:b/>
          <w:i/>
          <w:szCs w:val="20"/>
        </w:rPr>
        <w:t>-é</w:t>
      </w:r>
      <w:r w:rsidRPr="00D95685">
        <w:rPr>
          <w:szCs w:val="20"/>
        </w:rPr>
        <w:t>.</w:t>
      </w:r>
    </w:p>
    <w:p w:rsidR="00D95685" w:rsidRDefault="00D95685" w:rsidP="00D95685">
      <w:pPr>
        <w:pStyle w:val="KeinAbsatzformat"/>
      </w:pPr>
    </w:p>
    <w:tbl>
      <w:tblPr>
        <w:tblW w:w="6204" w:type="dxa"/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1276"/>
        <w:gridCol w:w="1276"/>
      </w:tblGrid>
      <w:tr w:rsidR="00D95685" w:rsidRPr="00513A70" w:rsidTr="00CB5C3F">
        <w:tc>
          <w:tcPr>
            <w:tcW w:w="2376" w:type="dxa"/>
          </w:tcPr>
          <w:p w:rsidR="00D95685" w:rsidRDefault="00D95685" w:rsidP="00D95685">
            <w:pPr>
              <w:rPr>
                <w:rStyle w:val="Fett"/>
              </w:rPr>
            </w:pPr>
          </w:p>
        </w:tc>
        <w:tc>
          <w:tcPr>
            <w:tcW w:w="1276" w:type="dxa"/>
            <w:shd w:val="clear" w:color="auto" w:fill="FFCC66"/>
          </w:tcPr>
          <w:p w:rsidR="00D95685" w:rsidRPr="00513A70" w:rsidRDefault="00D95685" w:rsidP="00D95685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llegar</w:t>
            </w:r>
          </w:p>
        </w:tc>
        <w:tc>
          <w:tcPr>
            <w:tcW w:w="1276" w:type="dxa"/>
            <w:shd w:val="clear" w:color="auto" w:fill="FFCC66"/>
          </w:tcPr>
          <w:p w:rsidR="00D95685" w:rsidRPr="00513A70" w:rsidRDefault="00D95685" w:rsidP="00D95685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pagar</w:t>
            </w:r>
          </w:p>
        </w:tc>
        <w:tc>
          <w:tcPr>
            <w:tcW w:w="1276" w:type="dxa"/>
            <w:shd w:val="clear" w:color="auto" w:fill="FFCC66"/>
          </w:tcPr>
          <w:p w:rsidR="00D95685" w:rsidRPr="00513A70" w:rsidRDefault="00D95685" w:rsidP="00D95685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jugar</w:t>
            </w:r>
          </w:p>
        </w:tc>
      </w:tr>
      <w:tr w:rsidR="00D95685" w:rsidRPr="00513A70" w:rsidTr="00D95685">
        <w:tc>
          <w:tcPr>
            <w:tcW w:w="2376" w:type="dxa"/>
          </w:tcPr>
          <w:p w:rsidR="00D95685" w:rsidRPr="009513E6" w:rsidRDefault="00D95685" w:rsidP="00D95685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D95685" w:rsidRPr="00513A70" w:rsidRDefault="00D95685" w:rsidP="00D95685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[tú]</w:t>
            </w:r>
          </w:p>
          <w:p w:rsidR="00D95685" w:rsidRDefault="00D95685" w:rsidP="00D95685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[él / ella / Ud.]</w:t>
            </w:r>
            <w:r w:rsidRPr="00513A70">
              <w:rPr>
                <w:rStyle w:val="13Grau"/>
                <w:color w:val="auto"/>
                <w:lang w:val="en-US"/>
              </w:rPr>
              <w:t xml:space="preserve"> </w:t>
            </w:r>
          </w:p>
          <w:p w:rsidR="00D95685" w:rsidRPr="00513A70" w:rsidRDefault="00D95685" w:rsidP="00D95685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D95685" w:rsidRPr="00513A70" w:rsidRDefault="00D95685" w:rsidP="00D95685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D95685" w:rsidRPr="00513A70" w:rsidRDefault="00D95685" w:rsidP="00D95685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1276" w:type="dxa"/>
          </w:tcPr>
          <w:p w:rsidR="00D95685" w:rsidRDefault="00D95685" w:rsidP="00D95685">
            <w:pPr>
              <w:pStyle w:val="berschrift1"/>
              <w:rPr>
                <w:lang w:val="en-US"/>
              </w:rPr>
            </w:pPr>
            <w:r>
              <w:rPr>
                <w:lang w:val="en-US"/>
              </w:rPr>
              <w:t>lle</w:t>
            </w:r>
            <w:r w:rsidRPr="00D95685">
              <w:rPr>
                <w:b/>
                <w:lang w:val="en-US"/>
              </w:rPr>
              <w:t>gu</w:t>
            </w:r>
            <w:r>
              <w:rPr>
                <w:lang w:val="en-US"/>
              </w:rPr>
              <w:t>é</w:t>
            </w:r>
          </w:p>
          <w:p w:rsidR="00D95685" w:rsidRDefault="00D95685" w:rsidP="00D95685">
            <w:pPr>
              <w:pStyle w:val="berschrift1"/>
              <w:rPr>
                <w:lang w:val="en-US"/>
              </w:rPr>
            </w:pPr>
            <w:r>
              <w:rPr>
                <w:lang w:val="en-US"/>
              </w:rPr>
              <w:t>llegaste</w:t>
            </w:r>
          </w:p>
          <w:p w:rsidR="00D95685" w:rsidRDefault="00D95685" w:rsidP="00D95685">
            <w:pPr>
              <w:pStyle w:val="berschrift1"/>
              <w:rPr>
                <w:lang w:val="en-US"/>
              </w:rPr>
            </w:pPr>
            <w:r>
              <w:rPr>
                <w:lang w:val="en-US"/>
              </w:rPr>
              <w:t>llegó</w:t>
            </w:r>
          </w:p>
          <w:p w:rsidR="00D95685" w:rsidRDefault="00D95685" w:rsidP="00D95685">
            <w:pPr>
              <w:pStyle w:val="berschrift1"/>
              <w:rPr>
                <w:lang w:val="en-US"/>
              </w:rPr>
            </w:pPr>
            <w:r>
              <w:rPr>
                <w:lang w:val="en-US"/>
              </w:rPr>
              <w:t>llegamos</w:t>
            </w:r>
          </w:p>
          <w:p w:rsidR="00D95685" w:rsidRDefault="00D95685" w:rsidP="00D95685">
            <w:pPr>
              <w:pStyle w:val="berschrift1"/>
              <w:rPr>
                <w:lang w:val="en-US"/>
              </w:rPr>
            </w:pPr>
            <w:r>
              <w:rPr>
                <w:lang w:val="en-US"/>
              </w:rPr>
              <w:t>llegasteis</w:t>
            </w:r>
          </w:p>
          <w:p w:rsidR="00D95685" w:rsidRPr="00D95685" w:rsidRDefault="00D95685" w:rsidP="00D95685">
            <w:pPr>
              <w:pStyle w:val="berschrift1"/>
              <w:rPr>
                <w:lang w:val="en-US"/>
              </w:rPr>
            </w:pPr>
            <w:r>
              <w:rPr>
                <w:lang w:val="en-US"/>
              </w:rPr>
              <w:t>llegaron</w:t>
            </w:r>
          </w:p>
        </w:tc>
        <w:tc>
          <w:tcPr>
            <w:tcW w:w="1276" w:type="dxa"/>
          </w:tcPr>
          <w:p w:rsidR="00D95685" w:rsidRPr="00556A89" w:rsidRDefault="00D95685" w:rsidP="00D95685">
            <w:pPr>
              <w:pStyle w:val="berschrift1"/>
            </w:pPr>
            <w:r w:rsidRPr="00556A89">
              <w:t>pa</w:t>
            </w:r>
            <w:r w:rsidRPr="00556A89">
              <w:rPr>
                <w:b/>
              </w:rPr>
              <w:t>gu</w:t>
            </w:r>
            <w:r w:rsidRPr="00556A89">
              <w:t>é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pagaste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pagó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pagamos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pagasteis</w:t>
            </w:r>
          </w:p>
          <w:p w:rsidR="00D95685" w:rsidRPr="00556A89" w:rsidRDefault="00D24739" w:rsidP="00D95685">
            <w:pPr>
              <w:pStyle w:val="berschrift1"/>
            </w:pPr>
            <w:r>
              <w:t>pagar</w:t>
            </w:r>
            <w:r w:rsidR="00D95685" w:rsidRPr="00556A89">
              <w:t>on</w:t>
            </w:r>
          </w:p>
        </w:tc>
        <w:tc>
          <w:tcPr>
            <w:tcW w:w="1276" w:type="dxa"/>
          </w:tcPr>
          <w:p w:rsidR="00D95685" w:rsidRPr="00556A89" w:rsidRDefault="00D95685" w:rsidP="00D95685">
            <w:pPr>
              <w:pStyle w:val="berschrift1"/>
            </w:pPr>
            <w:r w:rsidRPr="00556A89">
              <w:t>ju</w:t>
            </w:r>
            <w:r w:rsidRPr="00556A89">
              <w:rPr>
                <w:b/>
              </w:rPr>
              <w:t>gu</w:t>
            </w:r>
            <w:r w:rsidRPr="00556A89">
              <w:t>é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jugaste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jugó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jugamos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jugasteis</w:t>
            </w:r>
          </w:p>
          <w:p w:rsidR="00D95685" w:rsidRPr="00556A89" w:rsidRDefault="00D95685" w:rsidP="00D95685">
            <w:pPr>
              <w:pStyle w:val="berschrift1"/>
            </w:pPr>
            <w:r w:rsidRPr="00556A89">
              <w:t>jugaron</w:t>
            </w:r>
          </w:p>
        </w:tc>
      </w:tr>
    </w:tbl>
    <w:p w:rsidR="00D95685" w:rsidRPr="00556A89" w:rsidRDefault="00D95685" w:rsidP="00D95685">
      <w:pPr>
        <w:pStyle w:val="berschrift1"/>
        <w:rPr>
          <w:szCs w:val="20"/>
        </w:rPr>
      </w:pPr>
    </w:p>
    <w:p w:rsidR="00D95685" w:rsidRPr="00D95685" w:rsidRDefault="00D95685" w:rsidP="00D95685">
      <w:pPr>
        <w:pStyle w:val="berschrift1"/>
        <w:rPr>
          <w:szCs w:val="20"/>
        </w:rPr>
      </w:pPr>
      <w:r w:rsidRPr="00D95685">
        <w:rPr>
          <w:szCs w:val="20"/>
        </w:rPr>
        <w:t xml:space="preserve">Bei Verben, die auf </w:t>
      </w:r>
      <w:r w:rsidRPr="00D95685">
        <w:rPr>
          <w:b/>
          <w:i/>
          <w:szCs w:val="20"/>
        </w:rPr>
        <w:t>-uir</w:t>
      </w:r>
      <w:r w:rsidRPr="00D95685">
        <w:rPr>
          <w:szCs w:val="20"/>
        </w:rPr>
        <w:t xml:space="preserve"> enden, und bei </w:t>
      </w:r>
      <w:r w:rsidRPr="00D95685">
        <w:rPr>
          <w:b/>
          <w:i/>
          <w:szCs w:val="20"/>
        </w:rPr>
        <w:t xml:space="preserve">leer </w:t>
      </w:r>
      <w:r w:rsidRPr="00D95685">
        <w:rPr>
          <w:szCs w:val="20"/>
        </w:rPr>
        <w:t>wird in der 3.</w:t>
      </w:r>
      <w:r w:rsidR="002B4EA5">
        <w:rPr>
          <w:szCs w:val="20"/>
        </w:rPr>
        <w:t xml:space="preserve"> </w:t>
      </w:r>
      <w:r w:rsidRPr="00D95685">
        <w:rPr>
          <w:szCs w:val="20"/>
        </w:rPr>
        <w:t xml:space="preserve">Person Ein- und Mehrzahl </w:t>
      </w:r>
      <w:r w:rsidR="00C57CBB">
        <w:rPr>
          <w:szCs w:val="20"/>
        </w:rPr>
        <w:t>-</w:t>
      </w:r>
      <w:r w:rsidRPr="00D95685">
        <w:rPr>
          <w:b/>
          <w:i/>
          <w:szCs w:val="20"/>
        </w:rPr>
        <w:t>i</w:t>
      </w:r>
      <w:r w:rsidR="00406933">
        <w:rPr>
          <w:b/>
          <w:i/>
          <w:szCs w:val="20"/>
        </w:rPr>
        <w:t>-</w:t>
      </w:r>
      <w:r w:rsidRPr="00D95685">
        <w:rPr>
          <w:szCs w:val="20"/>
        </w:rPr>
        <w:t xml:space="preserve"> zu </w:t>
      </w:r>
      <w:r w:rsidR="00C57CBB">
        <w:rPr>
          <w:szCs w:val="20"/>
        </w:rPr>
        <w:t>-</w:t>
      </w:r>
      <w:r w:rsidRPr="00D95685">
        <w:rPr>
          <w:b/>
          <w:i/>
          <w:szCs w:val="20"/>
        </w:rPr>
        <w:t>y</w:t>
      </w:r>
      <w:r w:rsidR="00406933">
        <w:rPr>
          <w:b/>
          <w:i/>
          <w:szCs w:val="20"/>
        </w:rPr>
        <w:t>-</w:t>
      </w:r>
      <w:r w:rsidRPr="00D95685">
        <w:rPr>
          <w:szCs w:val="20"/>
        </w:rPr>
        <w:t>:</w:t>
      </w:r>
    </w:p>
    <w:p w:rsidR="00D95685" w:rsidRDefault="00D95685" w:rsidP="00D95685">
      <w:pPr>
        <w:pStyle w:val="KeinAbsatzformat"/>
      </w:pPr>
    </w:p>
    <w:tbl>
      <w:tblPr>
        <w:tblW w:w="5778" w:type="dxa"/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1559"/>
      </w:tblGrid>
      <w:tr w:rsidR="00D95685" w:rsidRPr="00513A70" w:rsidTr="00BA1C2C">
        <w:tc>
          <w:tcPr>
            <w:tcW w:w="2376" w:type="dxa"/>
          </w:tcPr>
          <w:p w:rsidR="00D95685" w:rsidRDefault="00D95685" w:rsidP="00D95685">
            <w:pPr>
              <w:rPr>
                <w:rStyle w:val="Fett"/>
              </w:rPr>
            </w:pPr>
          </w:p>
        </w:tc>
        <w:tc>
          <w:tcPr>
            <w:tcW w:w="1843" w:type="dxa"/>
            <w:shd w:val="clear" w:color="auto" w:fill="FFCC66"/>
          </w:tcPr>
          <w:p w:rsidR="00D95685" w:rsidRPr="00513A70" w:rsidRDefault="00D95685" w:rsidP="00D95685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construir</w:t>
            </w:r>
          </w:p>
        </w:tc>
        <w:tc>
          <w:tcPr>
            <w:tcW w:w="1559" w:type="dxa"/>
            <w:shd w:val="clear" w:color="auto" w:fill="FFCC66"/>
          </w:tcPr>
          <w:p w:rsidR="00D95685" w:rsidRDefault="00D95685" w:rsidP="00D95685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leer</w:t>
            </w:r>
          </w:p>
        </w:tc>
      </w:tr>
      <w:tr w:rsidR="00D95685" w:rsidRPr="00CA578B" w:rsidTr="00BA1C2C">
        <w:tc>
          <w:tcPr>
            <w:tcW w:w="2376" w:type="dxa"/>
          </w:tcPr>
          <w:p w:rsidR="00D95685" w:rsidRPr="009513E6" w:rsidRDefault="00D95685" w:rsidP="00D95685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D95685" w:rsidRPr="00513A70" w:rsidRDefault="00D95685" w:rsidP="00D95685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[tú]</w:t>
            </w:r>
          </w:p>
          <w:p w:rsidR="00D95685" w:rsidRDefault="00D95685" w:rsidP="00D95685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[él / ella / Ud.]</w:t>
            </w:r>
            <w:r w:rsidRPr="00513A70">
              <w:rPr>
                <w:rStyle w:val="13Grau"/>
                <w:color w:val="auto"/>
                <w:lang w:val="en-US"/>
              </w:rPr>
              <w:t xml:space="preserve"> </w:t>
            </w:r>
          </w:p>
          <w:p w:rsidR="00D95685" w:rsidRPr="00513A70" w:rsidRDefault="00D95685" w:rsidP="00D95685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D95685" w:rsidRPr="00513A70" w:rsidRDefault="00D95685" w:rsidP="00D95685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D95685" w:rsidRPr="00513A70" w:rsidRDefault="00D95685" w:rsidP="00D95685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1843" w:type="dxa"/>
          </w:tcPr>
          <w:p w:rsidR="00D95685" w:rsidRPr="00556A89" w:rsidRDefault="00D95685" w:rsidP="002B4EA5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const</w:t>
            </w:r>
            <w:r w:rsidR="002B4EA5" w:rsidRPr="00556A89">
              <w:rPr>
                <w:szCs w:val="20"/>
                <w:lang w:val="en-US"/>
              </w:rPr>
              <w:t>ruí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construiste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constru</w:t>
            </w:r>
            <w:r w:rsidRPr="00556A89">
              <w:rPr>
                <w:b/>
                <w:lang w:val="en-US"/>
              </w:rPr>
              <w:t>y</w:t>
            </w:r>
            <w:r w:rsidRPr="00556A89">
              <w:rPr>
                <w:lang w:val="en-US"/>
              </w:rPr>
              <w:t>ó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construimos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construisteis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constru</w:t>
            </w:r>
            <w:r w:rsidRPr="00556A89">
              <w:rPr>
                <w:b/>
                <w:lang w:val="en-US"/>
              </w:rPr>
              <w:t>y</w:t>
            </w:r>
            <w:r w:rsidRPr="00556A89">
              <w:rPr>
                <w:lang w:val="en-US"/>
              </w:rPr>
              <w:t>eron</w:t>
            </w:r>
          </w:p>
        </w:tc>
        <w:tc>
          <w:tcPr>
            <w:tcW w:w="1559" w:type="dxa"/>
          </w:tcPr>
          <w:p w:rsidR="00D95685" w:rsidRPr="00556A89" w:rsidRDefault="002B4EA5" w:rsidP="002B4EA5">
            <w:pPr>
              <w:pStyle w:val="berschrift1"/>
              <w:rPr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>leí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leíste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le</w:t>
            </w:r>
            <w:r w:rsidRPr="00556A89">
              <w:rPr>
                <w:b/>
                <w:lang w:val="en-US"/>
              </w:rPr>
              <w:t>y</w:t>
            </w:r>
            <w:r w:rsidRPr="00556A89">
              <w:rPr>
                <w:lang w:val="en-US"/>
              </w:rPr>
              <w:t>ó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leímos</w:t>
            </w:r>
          </w:p>
          <w:p w:rsidR="002B4EA5" w:rsidRPr="00556A89" w:rsidRDefault="002B4EA5" w:rsidP="002B4EA5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leísteis</w:t>
            </w:r>
          </w:p>
          <w:p w:rsidR="00BA1C2C" w:rsidRPr="00BA1C2C" w:rsidRDefault="002B4EA5" w:rsidP="00BA1C2C">
            <w:pPr>
              <w:pStyle w:val="berschrift1"/>
              <w:rPr>
                <w:lang w:val="en-US"/>
              </w:rPr>
            </w:pPr>
            <w:r w:rsidRPr="00556A89">
              <w:rPr>
                <w:lang w:val="en-US"/>
              </w:rPr>
              <w:t>le</w:t>
            </w:r>
            <w:r w:rsidRPr="00556A89">
              <w:rPr>
                <w:b/>
                <w:lang w:val="en-US"/>
              </w:rPr>
              <w:t>y</w:t>
            </w:r>
            <w:r w:rsidR="00BA1C2C">
              <w:rPr>
                <w:lang w:val="en-US"/>
              </w:rPr>
              <w:t>eron</w:t>
            </w:r>
          </w:p>
        </w:tc>
      </w:tr>
    </w:tbl>
    <w:p w:rsidR="00BA1C2C" w:rsidRPr="002B4EA5" w:rsidRDefault="00BA1C2C" w:rsidP="00BA1C2C">
      <w:pPr>
        <w:pStyle w:val="berschrift2"/>
      </w:pPr>
      <w:r>
        <w:lastRenderedPageBreak/>
        <w:t>6.6</w:t>
      </w:r>
      <w:r w:rsidRPr="002B4EA5">
        <w:t>.</w:t>
      </w:r>
      <w:r>
        <w:t xml:space="preserve">3 Verben mit Stammvokalwechsel im </w:t>
      </w:r>
      <w:r w:rsidRPr="002B4EA5">
        <w:rPr>
          <w:i/>
        </w:rPr>
        <w:t>pretérito indefinido</w:t>
      </w:r>
    </w:p>
    <w:tbl>
      <w:tblPr>
        <w:tblW w:w="8241" w:type="dxa"/>
        <w:tblLayout w:type="fixed"/>
        <w:tblLook w:val="04A0" w:firstRow="1" w:lastRow="0" w:firstColumn="1" w:lastColumn="0" w:noHBand="0" w:noVBand="1"/>
      </w:tblPr>
      <w:tblGrid>
        <w:gridCol w:w="2375"/>
        <w:gridCol w:w="1553"/>
        <w:gridCol w:w="1553"/>
        <w:gridCol w:w="1380"/>
        <w:gridCol w:w="1380"/>
      </w:tblGrid>
      <w:tr w:rsidR="00BA1C2C" w:rsidRPr="002B4EA5" w:rsidTr="00CA578B">
        <w:tc>
          <w:tcPr>
            <w:tcW w:w="2343" w:type="dxa"/>
          </w:tcPr>
          <w:p w:rsidR="00BA1C2C" w:rsidRPr="00BA1C2C" w:rsidRDefault="00BA1C2C" w:rsidP="00CA578B">
            <w:pPr>
              <w:rPr>
                <w:rStyle w:val="Fett"/>
              </w:rPr>
            </w:pPr>
          </w:p>
        </w:tc>
        <w:tc>
          <w:tcPr>
            <w:tcW w:w="1533" w:type="dxa"/>
            <w:shd w:val="clear" w:color="auto" w:fill="FFCC66"/>
          </w:tcPr>
          <w:p w:rsidR="00BA1C2C" w:rsidRDefault="00BA1C2C" w:rsidP="00CA578B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morir</w:t>
            </w:r>
          </w:p>
        </w:tc>
        <w:tc>
          <w:tcPr>
            <w:tcW w:w="1533" w:type="dxa"/>
            <w:shd w:val="clear" w:color="auto" w:fill="FFCC66"/>
          </w:tcPr>
          <w:p w:rsidR="00BA1C2C" w:rsidRPr="002B4EA5" w:rsidRDefault="00BA1C2C" w:rsidP="00CA578B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dormir</w:t>
            </w:r>
          </w:p>
        </w:tc>
        <w:tc>
          <w:tcPr>
            <w:tcW w:w="1362" w:type="dxa"/>
            <w:shd w:val="clear" w:color="auto" w:fill="FFCC66"/>
          </w:tcPr>
          <w:p w:rsidR="00BA1C2C" w:rsidRPr="002B4EA5" w:rsidRDefault="00BA1C2C" w:rsidP="00CA578B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pedir</w:t>
            </w:r>
          </w:p>
        </w:tc>
        <w:tc>
          <w:tcPr>
            <w:tcW w:w="1362" w:type="dxa"/>
            <w:shd w:val="clear" w:color="auto" w:fill="FFCC66"/>
          </w:tcPr>
          <w:p w:rsidR="00BA1C2C" w:rsidRPr="002B4EA5" w:rsidRDefault="00BA1C2C" w:rsidP="00CA578B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sentir</w:t>
            </w:r>
          </w:p>
        </w:tc>
      </w:tr>
      <w:tr w:rsidR="00BA1C2C" w:rsidRPr="005B589C" w:rsidTr="00CA578B">
        <w:tc>
          <w:tcPr>
            <w:tcW w:w="2343" w:type="dxa"/>
          </w:tcPr>
          <w:p w:rsidR="00BA1C2C" w:rsidRPr="009513E6" w:rsidRDefault="00BA1C2C" w:rsidP="00CA578B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BA1C2C" w:rsidRPr="002B4EA5" w:rsidRDefault="00BA1C2C" w:rsidP="00CA578B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2B4EA5">
              <w:rPr>
                <w:lang w:val="en-US"/>
              </w:rPr>
              <w:t>[tú]</w:t>
            </w:r>
          </w:p>
          <w:p w:rsidR="00BA1C2C" w:rsidRDefault="00BA1C2C" w:rsidP="00CA578B">
            <w:pPr>
              <w:pStyle w:val="berschrift1"/>
              <w:rPr>
                <w:lang w:val="en-US"/>
              </w:rPr>
            </w:pPr>
            <w:r w:rsidRPr="002B4EA5">
              <w:rPr>
                <w:lang w:val="en-US"/>
              </w:rPr>
              <w:t>[él / ella / Ud.]</w:t>
            </w:r>
          </w:p>
          <w:p w:rsidR="00BA1C2C" w:rsidRPr="00513A70" w:rsidRDefault="00BA1C2C" w:rsidP="00CA578B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BA1C2C" w:rsidRPr="00513A70" w:rsidRDefault="00BA1C2C" w:rsidP="00CA578B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BA1C2C" w:rsidRPr="00513A70" w:rsidRDefault="00BA1C2C" w:rsidP="00CA578B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1533" w:type="dxa"/>
          </w:tcPr>
          <w:p w:rsidR="00BA1C2C" w:rsidRPr="009E00F0" w:rsidRDefault="00BA1C2C" w:rsidP="00CA578B">
            <w:pPr>
              <w:pStyle w:val="berschrift1"/>
              <w:rPr>
                <w:rStyle w:val="Fett"/>
                <w:bCs/>
                <w:szCs w:val="22"/>
                <w:lang w:val="en-US"/>
              </w:rPr>
            </w:pPr>
            <w:r>
              <w:rPr>
                <w:rStyle w:val="Fett"/>
                <w:bCs/>
                <w:szCs w:val="22"/>
                <w:lang w:val="en-US"/>
              </w:rPr>
              <w:t>morí</w:t>
            </w:r>
          </w:p>
          <w:p w:rsidR="00BA1C2C" w:rsidRPr="009E00F0" w:rsidRDefault="00BA1C2C" w:rsidP="00CA578B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moriste</w:t>
            </w:r>
          </w:p>
          <w:p w:rsidR="00BA1C2C" w:rsidRPr="009E00F0" w:rsidRDefault="00BA1C2C" w:rsidP="00CA578B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m</w:t>
            </w:r>
            <w:r w:rsidRPr="001A52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u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rió</w:t>
            </w:r>
          </w:p>
          <w:p w:rsidR="00BA1C2C" w:rsidRPr="009E00F0" w:rsidRDefault="00BA1C2C" w:rsidP="00CA578B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morimos</w:t>
            </w:r>
          </w:p>
          <w:p w:rsidR="00BA1C2C" w:rsidRPr="009E00F0" w:rsidRDefault="00BA1C2C" w:rsidP="00CA578B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moristeis</w:t>
            </w:r>
          </w:p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m</w:t>
            </w:r>
            <w:r w:rsidRPr="001A52C9">
              <w:rPr>
                <w:b/>
                <w:szCs w:val="22"/>
                <w:lang w:val="en-US"/>
              </w:rPr>
              <w:t>u</w:t>
            </w:r>
            <w:r>
              <w:rPr>
                <w:szCs w:val="22"/>
                <w:lang w:val="en-US"/>
              </w:rPr>
              <w:t>rieron</w:t>
            </w:r>
          </w:p>
        </w:tc>
        <w:tc>
          <w:tcPr>
            <w:tcW w:w="1533" w:type="dxa"/>
          </w:tcPr>
          <w:p w:rsidR="00BA1C2C" w:rsidRPr="001A52C9" w:rsidRDefault="00BA1C2C" w:rsidP="00CA578B">
            <w:pPr>
              <w:pStyle w:val="berschrift1"/>
              <w:rPr>
                <w:szCs w:val="22"/>
              </w:rPr>
            </w:pPr>
            <w:r w:rsidRPr="001A52C9">
              <w:rPr>
                <w:szCs w:val="22"/>
              </w:rPr>
              <w:t>dormí</w:t>
            </w:r>
          </w:p>
          <w:p w:rsidR="00BA1C2C" w:rsidRPr="001A52C9" w:rsidRDefault="00BA1C2C" w:rsidP="00CA578B">
            <w:pPr>
              <w:pStyle w:val="berschrift1"/>
              <w:rPr>
                <w:szCs w:val="22"/>
              </w:rPr>
            </w:pPr>
            <w:r w:rsidRPr="001A52C9">
              <w:rPr>
                <w:szCs w:val="22"/>
              </w:rPr>
              <w:t>dormiste</w:t>
            </w:r>
          </w:p>
          <w:p w:rsidR="00BA1C2C" w:rsidRPr="001A52C9" w:rsidRDefault="00BA1C2C" w:rsidP="00CA578B">
            <w:pPr>
              <w:pStyle w:val="berschrift1"/>
              <w:rPr>
                <w:szCs w:val="22"/>
              </w:rPr>
            </w:pPr>
            <w:r w:rsidRPr="001A52C9">
              <w:rPr>
                <w:szCs w:val="22"/>
              </w:rPr>
              <w:t>d</w:t>
            </w:r>
            <w:r w:rsidRPr="001A52C9">
              <w:rPr>
                <w:b/>
                <w:szCs w:val="22"/>
              </w:rPr>
              <w:t>u</w:t>
            </w:r>
            <w:r w:rsidRPr="001A52C9">
              <w:rPr>
                <w:szCs w:val="22"/>
              </w:rPr>
              <w:t>rmió</w:t>
            </w:r>
          </w:p>
          <w:p w:rsidR="00BA1C2C" w:rsidRPr="001A52C9" w:rsidRDefault="00BA1C2C" w:rsidP="00CA578B">
            <w:pPr>
              <w:pStyle w:val="berschrift1"/>
              <w:rPr>
                <w:szCs w:val="22"/>
              </w:rPr>
            </w:pPr>
            <w:r w:rsidRPr="001A52C9">
              <w:rPr>
                <w:szCs w:val="22"/>
              </w:rPr>
              <w:t>dormimos</w:t>
            </w:r>
          </w:p>
          <w:p w:rsidR="00BA1C2C" w:rsidRPr="001A52C9" w:rsidRDefault="00BA1C2C" w:rsidP="00CA578B">
            <w:pPr>
              <w:pStyle w:val="berschrift1"/>
              <w:rPr>
                <w:szCs w:val="22"/>
              </w:rPr>
            </w:pPr>
            <w:r w:rsidRPr="001A52C9">
              <w:rPr>
                <w:szCs w:val="22"/>
              </w:rPr>
              <w:t>dormisteis</w:t>
            </w:r>
          </w:p>
          <w:p w:rsidR="00BA1C2C" w:rsidRPr="001A52C9" w:rsidRDefault="00BA1C2C" w:rsidP="00CA578B">
            <w:pPr>
              <w:pStyle w:val="berschrift1"/>
              <w:rPr>
                <w:rStyle w:val="Fett"/>
                <w:bCs/>
                <w:szCs w:val="22"/>
              </w:rPr>
            </w:pPr>
            <w:r w:rsidRPr="001A52C9">
              <w:rPr>
                <w:szCs w:val="22"/>
              </w:rPr>
              <w:t>d</w:t>
            </w:r>
            <w:r w:rsidRPr="001A52C9">
              <w:rPr>
                <w:b/>
                <w:szCs w:val="22"/>
              </w:rPr>
              <w:t>u</w:t>
            </w:r>
            <w:r w:rsidRPr="001A52C9">
              <w:rPr>
                <w:szCs w:val="22"/>
              </w:rPr>
              <w:t>rmieron</w:t>
            </w:r>
          </w:p>
        </w:tc>
        <w:tc>
          <w:tcPr>
            <w:tcW w:w="1362" w:type="dxa"/>
          </w:tcPr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pedí</w:t>
            </w:r>
          </w:p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pediste</w:t>
            </w:r>
          </w:p>
          <w:p w:rsidR="00BA1C2C" w:rsidRPr="005B589C" w:rsidRDefault="00BA1C2C" w:rsidP="00CA578B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p</w:t>
            </w:r>
            <w:r w:rsidRPr="001A52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i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dió</w:t>
            </w:r>
          </w:p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pedimos</w:t>
            </w:r>
          </w:p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pedisteis</w:t>
            </w:r>
          </w:p>
          <w:p w:rsidR="00BA1C2C" w:rsidRPr="005B589C" w:rsidRDefault="00BA1C2C" w:rsidP="00CA578B">
            <w:pPr>
              <w:pStyle w:val="berschrift1"/>
              <w:rPr>
                <w:rStyle w:val="Fett"/>
                <w:bCs/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</w:t>
            </w:r>
            <w:r w:rsidRPr="001A52C9">
              <w:rPr>
                <w:b/>
                <w:szCs w:val="22"/>
                <w:lang w:val="en-US"/>
              </w:rPr>
              <w:t>i</w:t>
            </w:r>
            <w:r>
              <w:rPr>
                <w:szCs w:val="22"/>
                <w:lang w:val="en-US"/>
              </w:rPr>
              <w:t>dieron</w:t>
            </w:r>
          </w:p>
        </w:tc>
        <w:tc>
          <w:tcPr>
            <w:tcW w:w="1362" w:type="dxa"/>
          </w:tcPr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sentí</w:t>
            </w:r>
          </w:p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sentiste</w:t>
            </w:r>
          </w:p>
          <w:p w:rsidR="00BA1C2C" w:rsidRPr="005B589C" w:rsidRDefault="00BA1C2C" w:rsidP="00CA578B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s</w:t>
            </w:r>
            <w:r w:rsidRPr="001A52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i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ntió</w:t>
            </w:r>
          </w:p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sentimos</w:t>
            </w:r>
          </w:p>
          <w:p w:rsidR="00BA1C2C" w:rsidRPr="005B589C" w:rsidRDefault="00BA1C2C" w:rsidP="00CA578B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sentisteis</w:t>
            </w:r>
          </w:p>
          <w:p w:rsidR="00BA1C2C" w:rsidRPr="005B589C" w:rsidRDefault="00BA1C2C" w:rsidP="00CA578B">
            <w:pPr>
              <w:pStyle w:val="berschrift1"/>
              <w:rPr>
                <w:rStyle w:val="Fett"/>
                <w:bCs/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</w:t>
            </w:r>
            <w:r w:rsidRPr="001A52C9">
              <w:rPr>
                <w:b/>
                <w:szCs w:val="22"/>
                <w:lang w:val="en-US"/>
              </w:rPr>
              <w:t>i</w:t>
            </w:r>
            <w:r>
              <w:rPr>
                <w:szCs w:val="22"/>
                <w:lang w:val="en-US"/>
              </w:rPr>
              <w:t>ntieron</w:t>
            </w:r>
          </w:p>
        </w:tc>
      </w:tr>
    </w:tbl>
    <w:p w:rsidR="002B4EA5" w:rsidRPr="00BA1C2C" w:rsidRDefault="005D4A7F" w:rsidP="002B4EA5">
      <w:pPr>
        <w:pStyle w:val="berschrift2"/>
      </w:pPr>
      <w:r w:rsidRPr="00BA1C2C">
        <w:t>6.6</w:t>
      </w:r>
      <w:r w:rsidR="002B4EA5" w:rsidRPr="00BA1C2C">
        <w:t>.</w:t>
      </w:r>
      <w:r w:rsidR="00BA1C2C" w:rsidRPr="00BA1C2C">
        <w:t>4</w:t>
      </w:r>
      <w:r w:rsidR="002B4EA5" w:rsidRPr="00BA1C2C">
        <w:t xml:space="preserve"> Einige unregelmäßige Verben im </w:t>
      </w:r>
      <w:r w:rsidR="002B4EA5" w:rsidRPr="00BA1C2C">
        <w:rPr>
          <w:i/>
        </w:rPr>
        <w:t>pretérito indefinido</w:t>
      </w:r>
    </w:p>
    <w:tbl>
      <w:tblPr>
        <w:tblW w:w="8472" w:type="dxa"/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993"/>
        <w:gridCol w:w="992"/>
        <w:gridCol w:w="1134"/>
        <w:gridCol w:w="1276"/>
        <w:gridCol w:w="1134"/>
      </w:tblGrid>
      <w:tr w:rsidR="00B37DE7" w:rsidRPr="00BA1C2C" w:rsidTr="00CB5C3F">
        <w:tc>
          <w:tcPr>
            <w:tcW w:w="1951" w:type="dxa"/>
          </w:tcPr>
          <w:p w:rsidR="00B37DE7" w:rsidRPr="00BA1C2C" w:rsidRDefault="00B37DE7" w:rsidP="002B4EA5">
            <w:pPr>
              <w:rPr>
                <w:rStyle w:val="Fett"/>
              </w:rPr>
            </w:pPr>
          </w:p>
        </w:tc>
        <w:tc>
          <w:tcPr>
            <w:tcW w:w="992" w:type="dxa"/>
            <w:shd w:val="clear" w:color="auto" w:fill="FFCC66"/>
          </w:tcPr>
          <w:p w:rsidR="00B37DE7" w:rsidRPr="00BA1C2C" w:rsidRDefault="00B37DE7" w:rsidP="002B4EA5">
            <w:pPr>
              <w:pStyle w:val="berschrift1"/>
              <w:rPr>
                <w:rStyle w:val="Fett"/>
                <w:b/>
                <w:bCs/>
                <w:lang w:val="en-US"/>
              </w:rPr>
            </w:pPr>
            <w:r w:rsidRPr="00BA1C2C">
              <w:rPr>
                <w:rStyle w:val="Fett"/>
                <w:b/>
                <w:bCs/>
                <w:lang w:val="en-US"/>
              </w:rPr>
              <w:t>ser/ir</w:t>
            </w:r>
          </w:p>
        </w:tc>
        <w:tc>
          <w:tcPr>
            <w:tcW w:w="993" w:type="dxa"/>
            <w:shd w:val="clear" w:color="auto" w:fill="FFCC66"/>
          </w:tcPr>
          <w:p w:rsidR="00B37DE7" w:rsidRPr="00BA1C2C" w:rsidRDefault="00B37DE7" w:rsidP="002B4EA5">
            <w:pPr>
              <w:pStyle w:val="berschrift1"/>
              <w:rPr>
                <w:rStyle w:val="Fett"/>
                <w:b/>
                <w:bCs/>
                <w:lang w:val="en-US"/>
              </w:rPr>
            </w:pPr>
            <w:r w:rsidRPr="00BA1C2C">
              <w:rPr>
                <w:rStyle w:val="Fett"/>
                <w:b/>
                <w:bCs/>
                <w:lang w:val="en-US"/>
              </w:rPr>
              <w:t>hacer</w:t>
            </w:r>
          </w:p>
        </w:tc>
        <w:tc>
          <w:tcPr>
            <w:tcW w:w="992" w:type="dxa"/>
            <w:shd w:val="clear" w:color="auto" w:fill="FFCC66"/>
          </w:tcPr>
          <w:p w:rsidR="00B37DE7" w:rsidRPr="00BA1C2C" w:rsidRDefault="00B37DE7" w:rsidP="002B4EA5">
            <w:pPr>
              <w:pStyle w:val="berschrift1"/>
              <w:rPr>
                <w:rStyle w:val="Fett"/>
                <w:b/>
                <w:bCs/>
                <w:lang w:val="en-US"/>
              </w:rPr>
            </w:pPr>
            <w:r w:rsidRPr="00BA1C2C">
              <w:rPr>
                <w:b/>
                <w:lang w:val="en-US"/>
              </w:rPr>
              <w:t>tener</w:t>
            </w:r>
          </w:p>
        </w:tc>
        <w:tc>
          <w:tcPr>
            <w:tcW w:w="1134" w:type="dxa"/>
            <w:shd w:val="clear" w:color="auto" w:fill="FFCC66"/>
          </w:tcPr>
          <w:p w:rsidR="00B37DE7" w:rsidRPr="00BA1C2C" w:rsidRDefault="00ED6EFE" w:rsidP="002B4EA5">
            <w:pPr>
              <w:pStyle w:val="berschrift1"/>
              <w:rPr>
                <w:rStyle w:val="Fett"/>
                <w:b/>
                <w:bCs/>
                <w:lang w:val="en-US"/>
              </w:rPr>
            </w:pPr>
            <w:r w:rsidRPr="00BA1C2C">
              <w:rPr>
                <w:rStyle w:val="Fett"/>
                <w:b/>
                <w:bCs/>
                <w:lang w:val="en-US"/>
              </w:rPr>
              <w:t>dar</w:t>
            </w:r>
          </w:p>
        </w:tc>
        <w:tc>
          <w:tcPr>
            <w:tcW w:w="1276" w:type="dxa"/>
            <w:shd w:val="clear" w:color="auto" w:fill="FFCC66"/>
          </w:tcPr>
          <w:p w:rsidR="00B37DE7" w:rsidRPr="00BA1C2C" w:rsidRDefault="00B37DE7" w:rsidP="002B4EA5">
            <w:pPr>
              <w:pStyle w:val="berschrift1"/>
              <w:rPr>
                <w:rStyle w:val="Fett"/>
                <w:b/>
                <w:bCs/>
                <w:noProof/>
                <w:lang w:val="en-US" w:eastAsia="de-DE"/>
              </w:rPr>
            </w:pPr>
            <w:r w:rsidRPr="00BA1C2C">
              <w:rPr>
                <w:rStyle w:val="Fett"/>
                <w:b/>
                <w:bCs/>
                <w:noProof/>
                <w:lang w:val="en-US" w:eastAsia="de-DE"/>
              </w:rPr>
              <w:t>estar</w:t>
            </w:r>
          </w:p>
        </w:tc>
        <w:tc>
          <w:tcPr>
            <w:tcW w:w="1134" w:type="dxa"/>
            <w:shd w:val="clear" w:color="auto" w:fill="FFCC66"/>
          </w:tcPr>
          <w:p w:rsidR="00B37DE7" w:rsidRPr="00BA1C2C" w:rsidRDefault="00B37DE7" w:rsidP="002B4EA5">
            <w:pPr>
              <w:pStyle w:val="berschrift1"/>
              <w:rPr>
                <w:b/>
                <w:lang w:val="en-US"/>
              </w:rPr>
            </w:pPr>
            <w:r w:rsidRPr="00BA1C2C">
              <w:rPr>
                <w:b/>
                <w:lang w:val="en-US"/>
              </w:rPr>
              <w:t>venir</w:t>
            </w:r>
          </w:p>
        </w:tc>
      </w:tr>
      <w:tr w:rsidR="00B37DE7" w:rsidRPr="006E0676" w:rsidTr="00B37DE7">
        <w:tc>
          <w:tcPr>
            <w:tcW w:w="1951" w:type="dxa"/>
          </w:tcPr>
          <w:p w:rsidR="00B37DE7" w:rsidRPr="009513E6" w:rsidRDefault="00B37DE7" w:rsidP="002B4EA5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B37DE7" w:rsidRPr="002B4EA5" w:rsidRDefault="00B37DE7" w:rsidP="002B4EA5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2B4EA5">
              <w:rPr>
                <w:lang w:val="en-US"/>
              </w:rPr>
              <w:t>[tú]</w:t>
            </w:r>
          </w:p>
          <w:p w:rsidR="00B37DE7" w:rsidRPr="00513A70" w:rsidRDefault="00B37DE7" w:rsidP="002B4EA5">
            <w:pPr>
              <w:pStyle w:val="berschrift1"/>
              <w:rPr>
                <w:lang w:val="en-US"/>
              </w:rPr>
            </w:pPr>
            <w:r w:rsidRPr="002B4EA5">
              <w:rPr>
                <w:lang w:val="en-US"/>
              </w:rPr>
              <w:t>[él / ella / Ud.]</w:t>
            </w:r>
            <w:r w:rsidRPr="002B4EA5">
              <w:rPr>
                <w:rStyle w:val="13Grau"/>
                <w:color w:val="auto"/>
                <w:lang w:val="en-US"/>
              </w:rPr>
              <w:t xml:space="preserve"> </w:t>
            </w:r>
            <w:r w:rsidRPr="00513A70">
              <w:rPr>
                <w:lang w:val="en-US"/>
              </w:rPr>
              <w:t>[nosotros/-as]</w:t>
            </w:r>
          </w:p>
          <w:p w:rsidR="00B37DE7" w:rsidRPr="00513A70" w:rsidRDefault="00B37DE7" w:rsidP="002B4EA5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B37DE7" w:rsidRPr="00513A70" w:rsidRDefault="00B37DE7" w:rsidP="002B4EA5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992" w:type="dxa"/>
          </w:tcPr>
          <w:p w:rsidR="00B37DE7" w:rsidRPr="00556A89" w:rsidRDefault="00B37DE7" w:rsidP="002B4EA5">
            <w:pPr>
              <w:pStyle w:val="berschrift1"/>
              <w:rPr>
                <w:rStyle w:val="Fett"/>
                <w:bCs/>
                <w:szCs w:val="20"/>
                <w:lang w:val="en-US"/>
              </w:rPr>
            </w:pPr>
            <w:r w:rsidRPr="00556A89">
              <w:rPr>
                <w:szCs w:val="20"/>
                <w:lang w:val="en-US"/>
              </w:rPr>
              <w:t xml:space="preserve">fui fuiste fue fuimos fuisteis fueron </w:t>
            </w:r>
          </w:p>
        </w:tc>
        <w:tc>
          <w:tcPr>
            <w:tcW w:w="993" w:type="dxa"/>
          </w:tcPr>
          <w:p w:rsidR="00B37DE7" w:rsidRPr="002B4EA5" w:rsidRDefault="00B37DE7" w:rsidP="002B4EA5">
            <w:pPr>
              <w:pStyle w:val="berschrift1"/>
              <w:rPr>
                <w:rStyle w:val="Fett"/>
                <w:bCs/>
                <w:szCs w:val="20"/>
                <w:lang w:val="en-US"/>
              </w:rPr>
            </w:pPr>
            <w:r w:rsidRPr="002B4EA5">
              <w:rPr>
                <w:szCs w:val="20"/>
                <w:lang w:val="en-US"/>
              </w:rPr>
              <w:t xml:space="preserve">hice hiciste hizo hicimos hicisteis hicieron </w:t>
            </w:r>
          </w:p>
        </w:tc>
        <w:tc>
          <w:tcPr>
            <w:tcW w:w="992" w:type="dxa"/>
          </w:tcPr>
          <w:p w:rsidR="00B37DE7" w:rsidRPr="002B4EA5" w:rsidRDefault="00B37DE7" w:rsidP="002B4EA5">
            <w:pPr>
              <w:pStyle w:val="berschrift1"/>
              <w:rPr>
                <w:rStyle w:val="Fett"/>
                <w:bCs/>
                <w:szCs w:val="20"/>
              </w:rPr>
            </w:pPr>
            <w:r w:rsidRPr="002B4EA5">
              <w:rPr>
                <w:szCs w:val="20"/>
              </w:rPr>
              <w:t>tuve tuviste tuvo tuvimos tuvisteis tuvieron</w:t>
            </w:r>
          </w:p>
        </w:tc>
        <w:tc>
          <w:tcPr>
            <w:tcW w:w="1134" w:type="dxa"/>
          </w:tcPr>
          <w:p w:rsidR="00B37DE7" w:rsidRDefault="00ED6EFE" w:rsidP="002B4EA5">
            <w:pPr>
              <w:pStyle w:val="berschrift1"/>
              <w:rPr>
                <w:szCs w:val="22"/>
              </w:rPr>
            </w:pPr>
            <w:r>
              <w:rPr>
                <w:szCs w:val="22"/>
              </w:rPr>
              <w:t>di</w:t>
            </w:r>
          </w:p>
          <w:p w:rsidR="00ED6EFE" w:rsidRDefault="00ED6EFE" w:rsidP="002B4EA5">
            <w:pPr>
              <w:pStyle w:val="berschrift1"/>
              <w:rPr>
                <w:szCs w:val="22"/>
              </w:rPr>
            </w:pPr>
            <w:r>
              <w:rPr>
                <w:szCs w:val="22"/>
              </w:rPr>
              <w:t>diste</w:t>
            </w:r>
            <w:r w:rsidR="00B37DE7" w:rsidRPr="005B589C">
              <w:rPr>
                <w:szCs w:val="22"/>
              </w:rPr>
              <w:t xml:space="preserve"> </w:t>
            </w:r>
          </w:p>
          <w:p w:rsidR="00ED6EFE" w:rsidRDefault="00ED6EFE" w:rsidP="002B4EA5">
            <w:pPr>
              <w:pStyle w:val="berschrift1"/>
              <w:rPr>
                <w:szCs w:val="22"/>
              </w:rPr>
            </w:pPr>
            <w:r>
              <w:rPr>
                <w:szCs w:val="22"/>
              </w:rPr>
              <w:t>dio</w:t>
            </w:r>
          </w:p>
          <w:p w:rsidR="00B37DE7" w:rsidRPr="005B589C" w:rsidRDefault="00ED6EFE" w:rsidP="002B4EA5">
            <w:pPr>
              <w:pStyle w:val="berschrift1"/>
              <w:rPr>
                <w:rStyle w:val="Fett"/>
                <w:bCs/>
                <w:szCs w:val="22"/>
              </w:rPr>
            </w:pPr>
            <w:r>
              <w:rPr>
                <w:szCs w:val="22"/>
              </w:rPr>
              <w:t>dimos</w:t>
            </w:r>
            <w:r w:rsidR="00B37DE7" w:rsidRPr="005B589C">
              <w:rPr>
                <w:szCs w:val="22"/>
              </w:rPr>
              <w:t xml:space="preserve"> </w:t>
            </w:r>
            <w:r>
              <w:rPr>
                <w:szCs w:val="22"/>
              </w:rPr>
              <w:t>disteis</w:t>
            </w:r>
            <w:r w:rsidR="00B37DE7" w:rsidRPr="005B589C">
              <w:rPr>
                <w:szCs w:val="22"/>
              </w:rPr>
              <w:t xml:space="preserve"> </w:t>
            </w:r>
            <w:r>
              <w:rPr>
                <w:szCs w:val="22"/>
              </w:rPr>
              <w:t>diero</w:t>
            </w:r>
            <w:r w:rsidR="00B37DE7" w:rsidRPr="005B589C">
              <w:rPr>
                <w:szCs w:val="22"/>
              </w:rPr>
              <w:t>n</w:t>
            </w:r>
          </w:p>
        </w:tc>
        <w:tc>
          <w:tcPr>
            <w:tcW w:w="1276" w:type="dxa"/>
          </w:tcPr>
          <w:p w:rsidR="00B37DE7" w:rsidRPr="005B589C" w:rsidRDefault="00B37DE7" w:rsidP="005B589C">
            <w:pPr>
              <w:pStyle w:val="berschrift1"/>
              <w:rPr>
                <w:rStyle w:val="Fett"/>
                <w:bCs/>
                <w:szCs w:val="22"/>
                <w:lang w:val="en-US"/>
              </w:rPr>
            </w:pPr>
            <w:r w:rsidRPr="005B589C">
              <w:rPr>
                <w:rStyle w:val="Fett"/>
                <w:bCs/>
                <w:szCs w:val="22"/>
                <w:lang w:val="en-US"/>
              </w:rPr>
              <w:t>estuve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estuviste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estuvo</w:t>
            </w:r>
          </w:p>
          <w:p w:rsidR="00B37DE7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estuvimos</w:t>
            </w:r>
          </w:p>
          <w:p w:rsidR="00B37DE7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estuvisteis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estuvieron</w:t>
            </w:r>
          </w:p>
        </w:tc>
        <w:tc>
          <w:tcPr>
            <w:tcW w:w="1134" w:type="dxa"/>
          </w:tcPr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 xml:space="preserve"> vine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viniste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vino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vinimos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vinisteis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vinieron</w:t>
            </w:r>
          </w:p>
        </w:tc>
      </w:tr>
    </w:tbl>
    <w:p w:rsidR="00D95685" w:rsidRPr="009E00F0" w:rsidRDefault="00D95685" w:rsidP="0012511E">
      <w:pPr>
        <w:pStyle w:val="KeinAbsatzformat"/>
        <w:rPr>
          <w:lang w:val="en-US"/>
        </w:rPr>
      </w:pPr>
    </w:p>
    <w:tbl>
      <w:tblPr>
        <w:tblW w:w="6771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276"/>
        <w:gridCol w:w="1134"/>
        <w:gridCol w:w="1134"/>
      </w:tblGrid>
      <w:tr w:rsidR="00B37DE7" w:rsidRPr="002B4EA5" w:rsidTr="00CB5C3F">
        <w:tc>
          <w:tcPr>
            <w:tcW w:w="1951" w:type="dxa"/>
          </w:tcPr>
          <w:p w:rsidR="00B37DE7" w:rsidRPr="009E00F0" w:rsidRDefault="00B37DE7" w:rsidP="005B589C">
            <w:pPr>
              <w:rPr>
                <w:rStyle w:val="Fett"/>
                <w:lang w:val="en-US"/>
              </w:rPr>
            </w:pPr>
          </w:p>
        </w:tc>
        <w:tc>
          <w:tcPr>
            <w:tcW w:w="1276" w:type="dxa"/>
            <w:shd w:val="clear" w:color="auto" w:fill="FFCC66"/>
          </w:tcPr>
          <w:p w:rsidR="00B37DE7" w:rsidRDefault="00B37DE7" w:rsidP="005B589C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poner</w:t>
            </w:r>
          </w:p>
        </w:tc>
        <w:tc>
          <w:tcPr>
            <w:tcW w:w="1276" w:type="dxa"/>
            <w:shd w:val="clear" w:color="auto" w:fill="FFCC66"/>
          </w:tcPr>
          <w:p w:rsidR="00B37DE7" w:rsidRPr="002B4EA5" w:rsidRDefault="00B37DE7" w:rsidP="005B589C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poder</w:t>
            </w:r>
          </w:p>
        </w:tc>
        <w:tc>
          <w:tcPr>
            <w:tcW w:w="1134" w:type="dxa"/>
            <w:shd w:val="clear" w:color="auto" w:fill="FFCC66"/>
          </w:tcPr>
          <w:p w:rsidR="00B37DE7" w:rsidRPr="002B4EA5" w:rsidRDefault="00B37DE7" w:rsidP="005B589C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rStyle w:val="Fett"/>
                <w:b/>
                <w:bCs/>
              </w:rPr>
              <w:t>saber</w:t>
            </w:r>
          </w:p>
        </w:tc>
        <w:tc>
          <w:tcPr>
            <w:tcW w:w="1134" w:type="dxa"/>
            <w:shd w:val="clear" w:color="auto" w:fill="FFCC66"/>
          </w:tcPr>
          <w:p w:rsidR="00B37DE7" w:rsidRPr="002B4EA5" w:rsidRDefault="00B37DE7" w:rsidP="005B589C">
            <w:pPr>
              <w:pStyle w:val="berschrift1"/>
              <w:rPr>
                <w:rStyle w:val="Fett"/>
                <w:b/>
                <w:bCs/>
              </w:rPr>
            </w:pPr>
            <w:r>
              <w:rPr>
                <w:b/>
              </w:rPr>
              <w:t>decir</w:t>
            </w:r>
          </w:p>
        </w:tc>
      </w:tr>
      <w:tr w:rsidR="00B37DE7" w:rsidRPr="00CA578B" w:rsidTr="00B37DE7">
        <w:tc>
          <w:tcPr>
            <w:tcW w:w="1951" w:type="dxa"/>
          </w:tcPr>
          <w:p w:rsidR="00B37DE7" w:rsidRPr="009513E6" w:rsidRDefault="00B37DE7" w:rsidP="005B589C">
            <w:pPr>
              <w:pStyle w:val="berschrift1"/>
              <w:rPr>
                <w:lang w:val="en-US"/>
              </w:rPr>
            </w:pPr>
            <w:r w:rsidRPr="009513E6">
              <w:rPr>
                <w:lang w:val="en-US"/>
              </w:rPr>
              <w:t>[yo]</w:t>
            </w:r>
          </w:p>
          <w:p w:rsidR="00B37DE7" w:rsidRPr="002B4EA5" w:rsidRDefault="00B37DE7" w:rsidP="005B589C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2B4EA5">
              <w:rPr>
                <w:lang w:val="en-US"/>
              </w:rPr>
              <w:t>[tú]</w:t>
            </w:r>
          </w:p>
          <w:p w:rsidR="00B37DE7" w:rsidRDefault="00B37DE7" w:rsidP="005B589C">
            <w:pPr>
              <w:pStyle w:val="berschrift1"/>
              <w:rPr>
                <w:lang w:val="en-US"/>
              </w:rPr>
            </w:pPr>
            <w:r w:rsidRPr="002B4EA5">
              <w:rPr>
                <w:lang w:val="en-US"/>
              </w:rPr>
              <w:t>[él / ella / Ud.]</w:t>
            </w:r>
          </w:p>
          <w:p w:rsidR="00B37DE7" w:rsidRPr="00513A70" w:rsidRDefault="00B37DE7" w:rsidP="005B589C">
            <w:pPr>
              <w:pStyle w:val="berschrift1"/>
              <w:rPr>
                <w:lang w:val="en-US"/>
              </w:rPr>
            </w:pPr>
            <w:r w:rsidRPr="00513A70">
              <w:rPr>
                <w:lang w:val="en-US"/>
              </w:rPr>
              <w:t>[nosotros/-as]</w:t>
            </w:r>
          </w:p>
          <w:p w:rsidR="00B37DE7" w:rsidRPr="00513A70" w:rsidRDefault="00B37DE7" w:rsidP="005B589C">
            <w:pPr>
              <w:pStyle w:val="berschrift1"/>
              <w:rPr>
                <w:rStyle w:val="13Grau"/>
                <w:color w:val="auto"/>
                <w:lang w:val="en-US"/>
              </w:rPr>
            </w:pPr>
            <w:r w:rsidRPr="00513A70">
              <w:rPr>
                <w:lang w:val="en-US"/>
              </w:rPr>
              <w:t>[vosotros/-as]</w:t>
            </w:r>
          </w:p>
          <w:p w:rsidR="00B37DE7" w:rsidRPr="00513A70" w:rsidRDefault="00B37DE7" w:rsidP="005B589C">
            <w:pPr>
              <w:pStyle w:val="berschrift1"/>
              <w:rPr>
                <w:rStyle w:val="Fett"/>
                <w:b/>
                <w:i/>
                <w:lang w:val="en-US"/>
              </w:rPr>
            </w:pPr>
            <w:r w:rsidRPr="00513A70">
              <w:rPr>
                <w:lang w:val="en-US"/>
              </w:rPr>
              <w:t>[ellos / ellas / Uds.]</w:t>
            </w:r>
          </w:p>
        </w:tc>
        <w:tc>
          <w:tcPr>
            <w:tcW w:w="1276" w:type="dxa"/>
          </w:tcPr>
          <w:p w:rsidR="00B37DE7" w:rsidRPr="009E00F0" w:rsidRDefault="00B37DE7" w:rsidP="00B37DE7">
            <w:pPr>
              <w:pStyle w:val="berschrift1"/>
              <w:rPr>
                <w:rStyle w:val="Fett"/>
                <w:bCs/>
                <w:szCs w:val="22"/>
                <w:lang w:val="en-US"/>
              </w:rPr>
            </w:pPr>
            <w:r w:rsidRPr="009E00F0">
              <w:rPr>
                <w:rStyle w:val="Fett"/>
                <w:bCs/>
                <w:szCs w:val="22"/>
                <w:lang w:val="en-US"/>
              </w:rPr>
              <w:t>puse</w:t>
            </w:r>
          </w:p>
          <w:p w:rsidR="00B37DE7" w:rsidRPr="009E00F0" w:rsidRDefault="00B37DE7" w:rsidP="00B37DE7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pusiste</w:t>
            </w:r>
          </w:p>
          <w:p w:rsidR="00B37DE7" w:rsidRPr="009E00F0" w:rsidRDefault="00B37DE7" w:rsidP="00B37DE7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puso</w:t>
            </w:r>
          </w:p>
          <w:p w:rsidR="00B37DE7" w:rsidRPr="009E00F0" w:rsidRDefault="00B37DE7" w:rsidP="00B37DE7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pusimos</w:t>
            </w:r>
          </w:p>
          <w:p w:rsidR="00B37DE7" w:rsidRPr="009E00F0" w:rsidRDefault="00B37DE7" w:rsidP="00B37DE7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pusisteis</w:t>
            </w:r>
          </w:p>
          <w:p w:rsidR="00B37DE7" w:rsidRPr="005B589C" w:rsidRDefault="00B37DE7" w:rsidP="00B37DE7">
            <w:pPr>
              <w:pStyle w:val="berschrift1"/>
              <w:rPr>
                <w:szCs w:val="22"/>
                <w:lang w:val="en-US"/>
              </w:rPr>
            </w:pPr>
            <w:r w:rsidRPr="009E00F0">
              <w:rPr>
                <w:szCs w:val="22"/>
                <w:lang w:val="en-US"/>
              </w:rPr>
              <w:t>pusieron</w:t>
            </w:r>
          </w:p>
        </w:tc>
        <w:tc>
          <w:tcPr>
            <w:tcW w:w="1276" w:type="dxa"/>
          </w:tcPr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pude</w:t>
            </w:r>
          </w:p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pusiste</w:t>
            </w:r>
          </w:p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pudo</w:t>
            </w:r>
          </w:p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podimos</w:t>
            </w:r>
          </w:p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pudisteis</w:t>
            </w:r>
          </w:p>
          <w:p w:rsidR="00B37DE7" w:rsidRPr="005B589C" w:rsidRDefault="00B37DE7" w:rsidP="005B589C">
            <w:pPr>
              <w:pStyle w:val="berschrift1"/>
              <w:rPr>
                <w:rStyle w:val="Fett"/>
                <w:bCs/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pudieron</w:t>
            </w:r>
          </w:p>
        </w:tc>
        <w:tc>
          <w:tcPr>
            <w:tcW w:w="1134" w:type="dxa"/>
          </w:tcPr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supe</w:t>
            </w:r>
          </w:p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supiste</w:t>
            </w:r>
          </w:p>
          <w:p w:rsidR="00B37DE7" w:rsidRPr="005B589C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589C">
              <w:rPr>
                <w:rFonts w:asciiTheme="minorHAnsi" w:hAnsiTheme="minorHAnsi"/>
                <w:sz w:val="22"/>
                <w:szCs w:val="22"/>
                <w:lang w:val="en-US"/>
              </w:rPr>
              <w:t>supo</w:t>
            </w:r>
          </w:p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supimos</w:t>
            </w:r>
          </w:p>
          <w:p w:rsidR="00B37DE7" w:rsidRPr="005B589C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supisteis</w:t>
            </w:r>
          </w:p>
          <w:p w:rsidR="00B37DE7" w:rsidRPr="005B589C" w:rsidRDefault="00B37DE7" w:rsidP="005B589C">
            <w:pPr>
              <w:pStyle w:val="berschrift1"/>
              <w:rPr>
                <w:rStyle w:val="Fett"/>
                <w:bCs/>
                <w:szCs w:val="22"/>
                <w:lang w:val="en-US"/>
              </w:rPr>
            </w:pPr>
            <w:r w:rsidRPr="005B589C">
              <w:rPr>
                <w:szCs w:val="22"/>
                <w:lang w:val="en-US"/>
              </w:rPr>
              <w:t>supieron</w:t>
            </w:r>
          </w:p>
        </w:tc>
        <w:tc>
          <w:tcPr>
            <w:tcW w:w="1134" w:type="dxa"/>
          </w:tcPr>
          <w:p w:rsidR="00B37DE7" w:rsidRPr="009E00F0" w:rsidRDefault="00B37DE7" w:rsidP="005B589C">
            <w:pPr>
              <w:pStyle w:val="berschrift1"/>
              <w:rPr>
                <w:szCs w:val="22"/>
                <w:lang w:val="en-US"/>
              </w:rPr>
            </w:pPr>
            <w:r w:rsidRPr="009E00F0">
              <w:rPr>
                <w:szCs w:val="22"/>
                <w:lang w:val="en-US"/>
              </w:rPr>
              <w:t>dije</w:t>
            </w:r>
          </w:p>
          <w:p w:rsidR="00B37DE7" w:rsidRPr="009E00F0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dijiste</w:t>
            </w:r>
          </w:p>
          <w:p w:rsidR="00B37DE7" w:rsidRPr="009E00F0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dijo</w:t>
            </w:r>
          </w:p>
          <w:p w:rsidR="00B37DE7" w:rsidRPr="009E00F0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dijimos</w:t>
            </w:r>
          </w:p>
          <w:p w:rsidR="00B37DE7" w:rsidRPr="009E00F0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dijisteis</w:t>
            </w:r>
          </w:p>
          <w:p w:rsidR="00B37DE7" w:rsidRPr="009E00F0" w:rsidRDefault="00B37DE7" w:rsidP="005B589C">
            <w:pPr>
              <w:pStyle w:val="KeinAbsatzformat"/>
              <w:spacing w:line="276" w:lineRule="auto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9E00F0">
              <w:rPr>
                <w:rFonts w:asciiTheme="minorHAnsi" w:hAnsiTheme="minorHAnsi"/>
                <w:sz w:val="22"/>
                <w:szCs w:val="22"/>
                <w:lang w:val="en-US"/>
              </w:rPr>
              <w:t>dijeron</w:t>
            </w:r>
          </w:p>
        </w:tc>
      </w:tr>
    </w:tbl>
    <w:p w:rsidR="005B589C" w:rsidRPr="009E00F0" w:rsidRDefault="005B589C" w:rsidP="0012511E">
      <w:pPr>
        <w:pStyle w:val="KeinAbsatzformat"/>
        <w:rPr>
          <w:lang w:val="en-US"/>
        </w:rPr>
      </w:pPr>
    </w:p>
    <w:p w:rsidR="002B4EA5" w:rsidRDefault="002B4EA5" w:rsidP="002B4EA5">
      <w:pPr>
        <w:pStyle w:val="berschrift1"/>
      </w:pPr>
      <w:r w:rsidRPr="002B4EA5">
        <w:rPr>
          <w:b/>
          <w:i/>
        </w:rPr>
        <w:t>Ser</w:t>
      </w:r>
      <w:r w:rsidRPr="002B4EA5">
        <w:t xml:space="preserve"> und </w:t>
      </w:r>
      <w:r w:rsidRPr="002B4EA5">
        <w:rPr>
          <w:b/>
          <w:i/>
        </w:rPr>
        <w:t>ir</w:t>
      </w:r>
      <w:r w:rsidRPr="002B4EA5">
        <w:t xml:space="preserve"> haben im </w:t>
      </w:r>
      <w:r w:rsidRPr="002B4EA5">
        <w:rPr>
          <w:i/>
        </w:rPr>
        <w:t>indefinido</w:t>
      </w:r>
      <w:r w:rsidRPr="002B4EA5">
        <w:t xml:space="preserve"> identische Formen.</w:t>
      </w:r>
    </w:p>
    <w:p w:rsidR="002B4EA5" w:rsidRDefault="002B4EA5" w:rsidP="002B4EA5">
      <w:pPr>
        <w:pStyle w:val="berschrift1"/>
        <w:rPr>
          <w:i/>
        </w:rPr>
      </w:pPr>
      <w:r w:rsidRPr="002B4EA5">
        <w:rPr>
          <w:i/>
        </w:rPr>
        <w:t xml:space="preserve">Ayer Rosa </w:t>
      </w:r>
      <w:r w:rsidRPr="002B4EA5">
        <w:rPr>
          <w:b/>
          <w:i/>
        </w:rPr>
        <w:t>fue</w:t>
      </w:r>
      <w:r w:rsidRPr="002B4EA5">
        <w:rPr>
          <w:i/>
        </w:rPr>
        <w:t xml:space="preserve"> a la capital. – Gestern ist Rosa in die Hauptstadt gefahren. </w:t>
      </w:r>
    </w:p>
    <w:p w:rsidR="00D95685" w:rsidRPr="002B4EA5" w:rsidRDefault="002B4EA5" w:rsidP="002B4EA5">
      <w:pPr>
        <w:pStyle w:val="berschrift1"/>
        <w:rPr>
          <w:i/>
        </w:rPr>
      </w:pPr>
      <w:r w:rsidRPr="002B4EA5">
        <w:rPr>
          <w:b/>
          <w:i/>
        </w:rPr>
        <w:t xml:space="preserve">Fue </w:t>
      </w:r>
      <w:r w:rsidRPr="002B4EA5">
        <w:rPr>
          <w:i/>
        </w:rPr>
        <w:t>un viaje muy interesante. – Es war eine interessante Reise.</w:t>
      </w:r>
    </w:p>
    <w:p w:rsidR="002B4EA5" w:rsidRPr="002B4EA5" w:rsidRDefault="005D4A7F" w:rsidP="002B4EA5">
      <w:pPr>
        <w:pStyle w:val="berschrift2"/>
      </w:pPr>
      <w:r>
        <w:t>6.6</w:t>
      </w:r>
      <w:r w:rsidR="002B4EA5" w:rsidRPr="002B4EA5">
        <w:t>.</w:t>
      </w:r>
      <w:r w:rsidR="00BA1C2C">
        <w:t>5</w:t>
      </w:r>
      <w:r w:rsidR="002B4EA5">
        <w:t xml:space="preserve"> Der Gebrauch des </w:t>
      </w:r>
      <w:r w:rsidR="002B4EA5" w:rsidRPr="002B4EA5">
        <w:rPr>
          <w:i/>
        </w:rPr>
        <w:t>pretérito indefinido</w:t>
      </w:r>
    </w:p>
    <w:p w:rsidR="002B4EA5" w:rsidRDefault="002B4EA5" w:rsidP="00BD58E8">
      <w:pPr>
        <w:pStyle w:val="berschrift1"/>
      </w:pPr>
      <w:r w:rsidRPr="00BD58E8">
        <w:t xml:space="preserve">Das </w:t>
      </w:r>
      <w:r w:rsidRPr="00BD58E8">
        <w:rPr>
          <w:b/>
        </w:rPr>
        <w:t>Indefinido</w:t>
      </w:r>
      <w:r w:rsidRPr="00BD58E8">
        <w:t xml:space="preserve"> ist die „Haupterzählzeit“ der Vergangenheit. Mit dem </w:t>
      </w:r>
      <w:r w:rsidRPr="00BD58E8">
        <w:rPr>
          <w:i/>
        </w:rPr>
        <w:t xml:space="preserve">indefinido </w:t>
      </w:r>
      <w:r w:rsidRPr="00BD58E8">
        <w:t>wird in erster Linie über einmalige, in sich abgeschlossene Handlungen / Ereignisse in einem als beendet angesehenen Zeitraum der Vergangen</w:t>
      </w:r>
      <w:r w:rsidRPr="00BD58E8">
        <w:softHyphen/>
        <w:t xml:space="preserve">heit berichtet. Bei der Verwendung des </w:t>
      </w:r>
      <w:r w:rsidRPr="00BD58E8">
        <w:rPr>
          <w:i/>
        </w:rPr>
        <w:t>indefinido</w:t>
      </w:r>
      <w:r w:rsidRPr="00BD58E8">
        <w:t xml:space="preserve"> steht eindeutig der Aspekt des Handelns / Geschehens im Vordergrund.</w:t>
      </w:r>
    </w:p>
    <w:p w:rsidR="00BD58E8" w:rsidRDefault="002B4EA5" w:rsidP="00BD58E8">
      <w:pPr>
        <w:pStyle w:val="berschrift1"/>
      </w:pPr>
      <w:r w:rsidRPr="00BD58E8">
        <w:t xml:space="preserve">Das </w:t>
      </w:r>
      <w:r w:rsidRPr="00BD58E8">
        <w:rPr>
          <w:i/>
        </w:rPr>
        <w:t>indefinido</w:t>
      </w:r>
      <w:r w:rsidRPr="00BD58E8">
        <w:t xml:space="preserve"> wird häufig mit folgenden Zeitangaben verwendet: </w:t>
      </w:r>
    </w:p>
    <w:p w:rsidR="002B4EA5" w:rsidRPr="00556A89" w:rsidRDefault="002B4EA5" w:rsidP="00BD58E8">
      <w:pPr>
        <w:pStyle w:val="berschrift1"/>
        <w:rPr>
          <w:lang w:val="en-US"/>
        </w:rPr>
      </w:pPr>
      <w:r w:rsidRPr="00556A89">
        <w:rPr>
          <w:b/>
          <w:i/>
          <w:lang w:val="en-US"/>
        </w:rPr>
        <w:t>ayer, anteayer, anoche, el año pasado, la semana pasada, el mes pasado, en</w:t>
      </w:r>
      <w:r w:rsidRPr="00556A89">
        <w:rPr>
          <w:lang w:val="en-US"/>
        </w:rPr>
        <w:t xml:space="preserve"> + Jahreszahl.</w:t>
      </w:r>
    </w:p>
    <w:p w:rsidR="00BD58E8" w:rsidRPr="00556A89" w:rsidRDefault="002B4EA5" w:rsidP="00BD58E8">
      <w:pPr>
        <w:pStyle w:val="berschrift1"/>
        <w:rPr>
          <w:i/>
          <w:lang w:val="en-US"/>
        </w:rPr>
      </w:pPr>
      <w:r w:rsidRPr="00556A89">
        <w:rPr>
          <w:b/>
          <w:i/>
          <w:lang w:val="en-US"/>
        </w:rPr>
        <w:t xml:space="preserve">En </w:t>
      </w:r>
      <w:r w:rsidRPr="00556A89">
        <w:rPr>
          <w:i/>
          <w:lang w:val="en-US"/>
        </w:rPr>
        <w:t xml:space="preserve">1992 viajé a México. </w:t>
      </w:r>
    </w:p>
    <w:p w:rsidR="00BD58E8" w:rsidRPr="00556A89" w:rsidRDefault="002B4EA5" w:rsidP="00BD58E8">
      <w:pPr>
        <w:pStyle w:val="berschrift1"/>
        <w:rPr>
          <w:i/>
          <w:lang w:val="en-US"/>
        </w:rPr>
      </w:pPr>
      <w:r w:rsidRPr="00556A89">
        <w:rPr>
          <w:b/>
          <w:i/>
          <w:lang w:val="en-US"/>
        </w:rPr>
        <w:t>La semana pasada</w:t>
      </w:r>
      <w:r w:rsidRPr="00556A89">
        <w:rPr>
          <w:i/>
          <w:lang w:val="en-US"/>
        </w:rPr>
        <w:t xml:space="preserve"> fui al mercado de Oaxaca. </w:t>
      </w:r>
    </w:p>
    <w:p w:rsidR="00BD58E8" w:rsidRPr="00556A89" w:rsidRDefault="002B4EA5" w:rsidP="00BD58E8">
      <w:pPr>
        <w:pStyle w:val="berschrift1"/>
        <w:rPr>
          <w:i/>
          <w:lang w:val="en-US"/>
        </w:rPr>
      </w:pPr>
      <w:r w:rsidRPr="00556A89">
        <w:rPr>
          <w:b/>
          <w:i/>
          <w:lang w:val="en-US"/>
        </w:rPr>
        <w:t xml:space="preserve">Anteayer </w:t>
      </w:r>
      <w:r w:rsidRPr="00556A89">
        <w:rPr>
          <w:i/>
          <w:lang w:val="en-US"/>
        </w:rPr>
        <w:t xml:space="preserve">hice muchas fotos en el mercado. </w:t>
      </w:r>
    </w:p>
    <w:p w:rsidR="00CC475B" w:rsidRPr="00BA1C2C" w:rsidRDefault="002B4EA5" w:rsidP="00BA1C2C">
      <w:pPr>
        <w:pStyle w:val="berschrift1"/>
        <w:rPr>
          <w:i/>
          <w:lang w:val="en-US"/>
        </w:rPr>
      </w:pPr>
      <w:r w:rsidRPr="00556A89">
        <w:rPr>
          <w:b/>
          <w:i/>
          <w:lang w:val="en-US"/>
        </w:rPr>
        <w:t xml:space="preserve">Ayer </w:t>
      </w:r>
      <w:r w:rsidRPr="00556A89">
        <w:rPr>
          <w:i/>
          <w:lang w:val="en-US"/>
        </w:rPr>
        <w:t xml:space="preserve">cenaron en el bar La Opera. </w:t>
      </w:r>
      <w:r w:rsidR="00CC475B">
        <w:rPr>
          <w:lang w:val="en-US"/>
        </w:rPr>
        <w:br w:type="page"/>
      </w:r>
    </w:p>
    <w:p w:rsidR="0080603A" w:rsidRPr="00E71DDD" w:rsidRDefault="0080603A" w:rsidP="0080603A">
      <w:pPr>
        <w:pStyle w:val="KeinLeerraum"/>
        <w:rPr>
          <w:rStyle w:val="Fett"/>
          <w:bCs w:val="0"/>
          <w:i/>
          <w:color w:val="FFC000"/>
          <w:sz w:val="28"/>
          <w:szCs w:val="28"/>
        </w:rPr>
      </w:pPr>
      <w:r w:rsidRPr="00E71DDD">
        <w:rPr>
          <w:rStyle w:val="Fett"/>
          <w:bCs w:val="0"/>
          <w:color w:val="FFC000"/>
          <w:sz w:val="28"/>
          <w:szCs w:val="28"/>
        </w:rPr>
        <w:lastRenderedPageBreak/>
        <w:t xml:space="preserve">7 </w:t>
      </w:r>
      <w:r w:rsidR="00036001" w:rsidRPr="00E71DDD">
        <w:rPr>
          <w:rStyle w:val="Fett"/>
          <w:bCs w:val="0"/>
          <w:color w:val="FFC000"/>
          <w:sz w:val="28"/>
          <w:szCs w:val="28"/>
        </w:rPr>
        <w:t>D</w:t>
      </w:r>
      <w:r w:rsidR="005D4A7F" w:rsidRPr="00E71DDD">
        <w:rPr>
          <w:rStyle w:val="Fett"/>
          <w:bCs w:val="0"/>
          <w:color w:val="FFC000"/>
          <w:sz w:val="28"/>
          <w:szCs w:val="28"/>
        </w:rPr>
        <w:t>er Satz</w:t>
      </w:r>
    </w:p>
    <w:p w:rsidR="0049213E" w:rsidRPr="00791146" w:rsidRDefault="0049213E" w:rsidP="00B37DE7">
      <w:pPr>
        <w:pStyle w:val="berschrift1"/>
      </w:pPr>
    </w:p>
    <w:p w:rsidR="0049213E" w:rsidRDefault="0080603A" w:rsidP="0049213E">
      <w:pPr>
        <w:pStyle w:val="KeinLeerraum"/>
      </w:pPr>
      <w:r w:rsidRPr="00791146">
        <w:t>7.</w:t>
      </w:r>
      <w:r w:rsidR="00B55A64">
        <w:t>1 Die Satzzeichen</w:t>
      </w:r>
    </w:p>
    <w:p w:rsidR="00556A89" w:rsidRPr="00556A89" w:rsidRDefault="00556A89" w:rsidP="00556A89">
      <w:pPr>
        <w:pStyle w:val="berschrift1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284"/>
      </w:tblGrid>
      <w:tr w:rsidR="00B37DE7" w:rsidRPr="00556A89" w:rsidTr="00CB5C3F">
        <w:tc>
          <w:tcPr>
            <w:tcW w:w="4928" w:type="dxa"/>
            <w:shd w:val="clear" w:color="auto" w:fill="FFCC66"/>
          </w:tcPr>
          <w:p w:rsidR="00B37DE7" w:rsidRPr="00B37DE7" w:rsidRDefault="00B37DE7" w:rsidP="00447D37">
            <w:pPr>
              <w:pStyle w:val="berschrift1"/>
              <w:outlineLvl w:val="0"/>
              <w:rPr>
                <w:szCs w:val="20"/>
              </w:rPr>
            </w:pPr>
            <w:r w:rsidRPr="00556A89">
              <w:rPr>
                <w:szCs w:val="20"/>
              </w:rPr>
              <w:t>Bei Fragen bzw.</w:t>
            </w:r>
            <w:r>
              <w:rPr>
                <w:szCs w:val="20"/>
              </w:rPr>
              <w:t xml:space="preserve"> </w:t>
            </w:r>
            <w:r w:rsidRPr="00556A89">
              <w:rPr>
                <w:szCs w:val="20"/>
              </w:rPr>
              <w:t>Ausrufen steht im Spanischen ein umgedrehtes Frage- bzw.</w:t>
            </w:r>
            <w:r>
              <w:rPr>
                <w:szCs w:val="20"/>
              </w:rPr>
              <w:t xml:space="preserve"> </w:t>
            </w:r>
            <w:r w:rsidRPr="00556A89">
              <w:rPr>
                <w:szCs w:val="20"/>
              </w:rPr>
              <w:t>Ausrufezeichen vor dem Satz oder dem Satzteil.</w:t>
            </w:r>
            <w:r>
              <w:rPr>
                <w:szCs w:val="20"/>
              </w:rPr>
              <w:t xml:space="preserve"> </w:t>
            </w:r>
          </w:p>
        </w:tc>
        <w:tc>
          <w:tcPr>
            <w:tcW w:w="4284" w:type="dxa"/>
          </w:tcPr>
          <w:p w:rsidR="00B37DE7" w:rsidRDefault="00B37DE7" w:rsidP="00B37DE7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95179B">
              <w:rPr>
                <w:i/>
                <w:szCs w:val="20"/>
                <w:lang w:val="en-US"/>
              </w:rPr>
              <w:t xml:space="preserve">¿Cómo se llama usted? </w:t>
            </w:r>
          </w:p>
          <w:p w:rsidR="00B37DE7" w:rsidRPr="0095179B" w:rsidRDefault="00B37DE7" w:rsidP="00B37DE7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95179B">
              <w:rPr>
                <w:i/>
                <w:szCs w:val="20"/>
                <w:lang w:val="en-US"/>
              </w:rPr>
              <w:t xml:space="preserve">Y tú, ¿cómo te llamas? </w:t>
            </w:r>
          </w:p>
          <w:p w:rsidR="00B37DE7" w:rsidRPr="00B37DE7" w:rsidRDefault="00B37DE7" w:rsidP="00447D37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 w:rsidRPr="00B37DE7">
              <w:rPr>
                <w:i/>
                <w:szCs w:val="20"/>
                <w:lang w:val="en-US"/>
              </w:rPr>
              <w:t>¡Hola!</w:t>
            </w:r>
          </w:p>
        </w:tc>
      </w:tr>
    </w:tbl>
    <w:p w:rsidR="00B55A64" w:rsidRPr="00B37DE7" w:rsidRDefault="00B55A64" w:rsidP="00B37DE7">
      <w:pPr>
        <w:pStyle w:val="berschrift1"/>
        <w:rPr>
          <w:lang w:val="en-US"/>
        </w:rPr>
      </w:pPr>
    </w:p>
    <w:p w:rsidR="00B55A64" w:rsidRDefault="00B55A64" w:rsidP="00B55A64">
      <w:pPr>
        <w:pStyle w:val="KeinLeerraum"/>
      </w:pPr>
      <w:r w:rsidRPr="00791146">
        <w:t>7.</w:t>
      </w:r>
      <w:r>
        <w:t>2 Der Aussagesatz</w:t>
      </w:r>
    </w:p>
    <w:p w:rsidR="00556A89" w:rsidRPr="00556A89" w:rsidRDefault="00556A89" w:rsidP="00556A89">
      <w:pPr>
        <w:pStyle w:val="berschrift1"/>
      </w:pPr>
    </w:p>
    <w:p w:rsidR="00556A89" w:rsidRDefault="00556A89" w:rsidP="00556A89">
      <w:pPr>
        <w:pStyle w:val="berschrift1"/>
        <w:rPr>
          <w:szCs w:val="20"/>
        </w:rPr>
      </w:pPr>
      <w:r w:rsidRPr="00556A89">
        <w:rPr>
          <w:szCs w:val="20"/>
        </w:rPr>
        <w:t>Die normale Satzstellung lautet Subjekt – Prädikat – Objekte.</w:t>
      </w:r>
      <w:r>
        <w:rPr>
          <w:szCs w:val="20"/>
        </w:rPr>
        <w:t xml:space="preserve"> </w:t>
      </w:r>
      <w:r w:rsidRPr="00556A89">
        <w:rPr>
          <w:szCs w:val="20"/>
        </w:rPr>
        <w:t>Die Satzstellung ist im Spanischen jedoch sehr variabel.</w:t>
      </w:r>
    </w:p>
    <w:p w:rsidR="00556A89" w:rsidRPr="00556A89" w:rsidRDefault="00556A89" w:rsidP="00556A89">
      <w:pPr>
        <w:pStyle w:val="berschrift1"/>
        <w:numPr>
          <w:ilvl w:val="0"/>
          <w:numId w:val="18"/>
        </w:numPr>
        <w:ind w:left="284" w:hanging="284"/>
      </w:pPr>
      <w:r w:rsidRPr="00556A89">
        <w:rPr>
          <w:szCs w:val="20"/>
        </w:rPr>
        <w:t xml:space="preserve">Ein spanischer Satz kann aus einem einzigen Verb bestehen, da die Subjektpronomen meist entfallen, z. B.: </w:t>
      </w:r>
      <w:r w:rsidRPr="00AB2164">
        <w:rPr>
          <w:b/>
          <w:i/>
          <w:szCs w:val="20"/>
        </w:rPr>
        <w:t>Descanso</w:t>
      </w:r>
      <w:r w:rsidRPr="00AB2164">
        <w:rPr>
          <w:i/>
          <w:szCs w:val="20"/>
        </w:rPr>
        <w:t>. – Ich ruhe mich aus.</w:t>
      </w:r>
      <w:r w:rsidRPr="00556A89">
        <w:rPr>
          <w:szCs w:val="20"/>
        </w:rPr>
        <w:t xml:space="preserve"> </w:t>
      </w:r>
    </w:p>
    <w:p w:rsidR="00556A89" w:rsidRPr="00556A89" w:rsidRDefault="00556A89" w:rsidP="00556A89">
      <w:pPr>
        <w:pStyle w:val="berschrift1"/>
        <w:numPr>
          <w:ilvl w:val="0"/>
          <w:numId w:val="18"/>
        </w:numPr>
        <w:ind w:left="284" w:hanging="284"/>
      </w:pPr>
      <w:r w:rsidRPr="00556A89">
        <w:rPr>
          <w:szCs w:val="20"/>
        </w:rPr>
        <w:t xml:space="preserve">Die </w:t>
      </w:r>
      <w:r>
        <w:rPr>
          <w:szCs w:val="20"/>
        </w:rPr>
        <w:t xml:space="preserve">Zeit- und Ortsangaben stehen: </w:t>
      </w:r>
    </w:p>
    <w:p w:rsidR="00AB2164" w:rsidRPr="00AB2164" w:rsidRDefault="00556A89" w:rsidP="00556A89">
      <w:pPr>
        <w:pStyle w:val="berschrift1"/>
        <w:numPr>
          <w:ilvl w:val="0"/>
          <w:numId w:val="20"/>
        </w:numPr>
        <w:ind w:left="567" w:hanging="283"/>
        <w:rPr>
          <w:i/>
          <w:szCs w:val="20"/>
        </w:rPr>
      </w:pPr>
      <w:r w:rsidRPr="00556A89">
        <w:rPr>
          <w:szCs w:val="20"/>
        </w:rPr>
        <w:t xml:space="preserve">am Satzanfang: </w:t>
      </w:r>
    </w:p>
    <w:p w:rsidR="00AB2164" w:rsidRDefault="00556A89" w:rsidP="00AB2164">
      <w:pPr>
        <w:pStyle w:val="berschrift1"/>
        <w:ind w:left="567"/>
        <w:rPr>
          <w:i/>
          <w:szCs w:val="20"/>
          <w:lang w:val="en-US"/>
        </w:rPr>
      </w:pPr>
      <w:r w:rsidRPr="00AB2164">
        <w:rPr>
          <w:b/>
          <w:i/>
          <w:szCs w:val="20"/>
          <w:lang w:val="en-US"/>
        </w:rPr>
        <w:t>Los sábados</w:t>
      </w:r>
      <w:r w:rsidRPr="00AB2164">
        <w:rPr>
          <w:i/>
          <w:szCs w:val="20"/>
          <w:lang w:val="en-US"/>
        </w:rPr>
        <w:t xml:space="preserve"> Ana y Pablo hacen la compra. </w:t>
      </w:r>
    </w:p>
    <w:p w:rsidR="00556A89" w:rsidRPr="00AB2164" w:rsidRDefault="00556A89" w:rsidP="00AB2164">
      <w:pPr>
        <w:pStyle w:val="berschrift1"/>
        <w:ind w:left="567"/>
        <w:rPr>
          <w:i/>
          <w:szCs w:val="20"/>
        </w:rPr>
      </w:pPr>
      <w:r w:rsidRPr="00AB2164">
        <w:rPr>
          <w:b/>
          <w:i/>
          <w:szCs w:val="20"/>
        </w:rPr>
        <w:t>En la plaza</w:t>
      </w:r>
      <w:r w:rsidRPr="00AB2164">
        <w:rPr>
          <w:i/>
          <w:szCs w:val="20"/>
        </w:rPr>
        <w:t xml:space="preserve"> hay mucha gente. </w:t>
      </w:r>
    </w:p>
    <w:p w:rsidR="00AB2164" w:rsidRPr="00AB2164" w:rsidRDefault="00556A89" w:rsidP="00556A89">
      <w:pPr>
        <w:pStyle w:val="berschrift1"/>
        <w:numPr>
          <w:ilvl w:val="0"/>
          <w:numId w:val="20"/>
        </w:numPr>
        <w:ind w:left="567" w:hanging="283"/>
        <w:rPr>
          <w:szCs w:val="20"/>
          <w:lang w:val="en-US"/>
        </w:rPr>
      </w:pPr>
      <w:r w:rsidRPr="00556A89">
        <w:rPr>
          <w:szCs w:val="20"/>
        </w:rPr>
        <w:t xml:space="preserve">am Satzende: </w:t>
      </w:r>
    </w:p>
    <w:p w:rsidR="00AB2164" w:rsidRDefault="00556A89" w:rsidP="00AB2164">
      <w:pPr>
        <w:pStyle w:val="berschrift1"/>
        <w:ind w:left="567"/>
        <w:rPr>
          <w:i/>
          <w:szCs w:val="20"/>
          <w:lang w:val="en-US"/>
        </w:rPr>
      </w:pPr>
      <w:r w:rsidRPr="00AB2164">
        <w:rPr>
          <w:i/>
          <w:szCs w:val="20"/>
          <w:lang w:val="en-US"/>
        </w:rPr>
        <w:t xml:space="preserve">Ana y Pablo hacen la compra </w:t>
      </w:r>
      <w:r w:rsidRPr="00AB2164">
        <w:rPr>
          <w:b/>
          <w:i/>
          <w:szCs w:val="20"/>
          <w:lang w:val="en-US"/>
        </w:rPr>
        <w:t>los sábados</w:t>
      </w:r>
      <w:r w:rsidRPr="00AB2164">
        <w:rPr>
          <w:i/>
          <w:szCs w:val="20"/>
          <w:lang w:val="en-US"/>
        </w:rPr>
        <w:t xml:space="preserve">. </w:t>
      </w:r>
    </w:p>
    <w:p w:rsidR="00556A89" w:rsidRPr="00AB2164" w:rsidRDefault="00556A89" w:rsidP="00AB2164">
      <w:pPr>
        <w:pStyle w:val="berschrift1"/>
        <w:ind w:left="567"/>
        <w:rPr>
          <w:b/>
          <w:szCs w:val="20"/>
          <w:lang w:val="en-US"/>
        </w:rPr>
      </w:pPr>
      <w:r w:rsidRPr="00AB2164">
        <w:rPr>
          <w:i/>
          <w:szCs w:val="20"/>
          <w:lang w:val="en-US"/>
        </w:rPr>
        <w:t xml:space="preserve">Nos encontramos con los amigos </w:t>
      </w:r>
      <w:r w:rsidRPr="00AB2164">
        <w:rPr>
          <w:b/>
          <w:i/>
          <w:szCs w:val="20"/>
          <w:lang w:val="en-US"/>
        </w:rPr>
        <w:t>a las ocho de la tarde delante del teatro.</w:t>
      </w:r>
    </w:p>
    <w:p w:rsidR="00AB2164" w:rsidRPr="00AB2164" w:rsidRDefault="00556A89" w:rsidP="00556A89">
      <w:pPr>
        <w:pStyle w:val="berschrift1"/>
        <w:numPr>
          <w:ilvl w:val="0"/>
          <w:numId w:val="20"/>
        </w:numPr>
        <w:ind w:left="567" w:hanging="283"/>
      </w:pPr>
      <w:r w:rsidRPr="00556A89">
        <w:rPr>
          <w:szCs w:val="20"/>
        </w:rPr>
        <w:t xml:space="preserve">manchmal nach dem Verb: </w:t>
      </w:r>
    </w:p>
    <w:p w:rsidR="00556A89" w:rsidRPr="00AB2164" w:rsidRDefault="00556A89" w:rsidP="00AB2164">
      <w:pPr>
        <w:pStyle w:val="berschrift1"/>
        <w:ind w:left="567"/>
        <w:rPr>
          <w:i/>
          <w:lang w:val="en-US"/>
        </w:rPr>
      </w:pPr>
      <w:r w:rsidRPr="00AB2164">
        <w:rPr>
          <w:i/>
          <w:szCs w:val="20"/>
          <w:lang w:val="en-US"/>
        </w:rPr>
        <w:t>Voy al teatro con Maite.</w:t>
      </w:r>
    </w:p>
    <w:p w:rsidR="00B55A64" w:rsidRPr="00D51AF8" w:rsidRDefault="00B55A64" w:rsidP="00B37DE7">
      <w:pPr>
        <w:pStyle w:val="berschrift1"/>
        <w:rPr>
          <w:lang w:val="en-US"/>
        </w:rPr>
      </w:pPr>
    </w:p>
    <w:p w:rsidR="00B55A64" w:rsidRDefault="00B55A64" w:rsidP="00B55A64">
      <w:pPr>
        <w:pStyle w:val="KeinLeerraum"/>
      </w:pPr>
      <w:r w:rsidRPr="00791146">
        <w:t>7.</w:t>
      </w:r>
      <w:r>
        <w:t>3 Der Nebensatz</w:t>
      </w:r>
    </w:p>
    <w:p w:rsidR="00AB2164" w:rsidRDefault="00AB2164" w:rsidP="00B37DE7">
      <w:pPr>
        <w:pStyle w:val="berschrift1"/>
      </w:pPr>
    </w:p>
    <w:p w:rsidR="00AB2164" w:rsidRDefault="00AB2164" w:rsidP="00AB2164">
      <w:pPr>
        <w:pStyle w:val="berschrift1"/>
        <w:rPr>
          <w:szCs w:val="20"/>
        </w:rPr>
      </w:pPr>
      <w:r w:rsidRPr="00AB2164">
        <w:rPr>
          <w:szCs w:val="20"/>
        </w:rPr>
        <w:t>Der Nebensatz wird mit einer Konjunktion angeschlossen.</w:t>
      </w:r>
      <w:r>
        <w:rPr>
          <w:szCs w:val="20"/>
        </w:rPr>
        <w:t xml:space="preserve"> </w:t>
      </w:r>
      <w:r w:rsidRPr="00AB2164">
        <w:rPr>
          <w:szCs w:val="20"/>
        </w:rPr>
        <w:t>Die</w:t>
      </w:r>
      <w:r>
        <w:rPr>
          <w:szCs w:val="20"/>
        </w:rPr>
        <w:t xml:space="preserve"> Satzstellung im Nebensatz ist (im Gegensatz zum Deutschen)</w:t>
      </w:r>
      <w:r w:rsidRPr="00AB2164">
        <w:rPr>
          <w:szCs w:val="20"/>
        </w:rPr>
        <w:t xml:space="preserve"> meistens auch Subjekt – Prädikat – Objekte.</w:t>
      </w:r>
      <w:r>
        <w:rPr>
          <w:szCs w:val="20"/>
        </w:rPr>
        <w:t xml:space="preserve"> </w:t>
      </w:r>
    </w:p>
    <w:p w:rsidR="00AB2164" w:rsidRPr="00AB2164" w:rsidRDefault="00AB2164" w:rsidP="00AB2164">
      <w:pPr>
        <w:pStyle w:val="berschrift1"/>
        <w:rPr>
          <w:i/>
        </w:rPr>
      </w:pPr>
      <w:r w:rsidRPr="00AB2164">
        <w:rPr>
          <w:i/>
          <w:szCs w:val="20"/>
        </w:rPr>
        <w:t>Pablo compra cerveza porque sus amigos hacen una fiesta.</w:t>
      </w:r>
      <w:r w:rsidRPr="00AB2164">
        <w:rPr>
          <w:szCs w:val="20"/>
        </w:rPr>
        <w:t xml:space="preserve"> </w:t>
      </w:r>
      <w:r w:rsidRPr="00AB2164">
        <w:rPr>
          <w:i/>
          <w:szCs w:val="20"/>
        </w:rPr>
        <w:t>– Pablo kauft Bier, weil seine Freunde eine Party feiern.</w:t>
      </w:r>
    </w:p>
    <w:p w:rsidR="00B55A64" w:rsidRPr="00B55A64" w:rsidRDefault="00B55A64" w:rsidP="00B37DE7">
      <w:pPr>
        <w:pStyle w:val="berschrift1"/>
      </w:pPr>
    </w:p>
    <w:p w:rsidR="00B55A64" w:rsidRDefault="00B55A64" w:rsidP="00B55A64">
      <w:pPr>
        <w:pStyle w:val="KeinLeerraum"/>
      </w:pPr>
      <w:r w:rsidRPr="00791146">
        <w:t>7.</w:t>
      </w:r>
      <w:r>
        <w:t>4 Der Fragesatz</w:t>
      </w:r>
    </w:p>
    <w:p w:rsidR="00AB2164" w:rsidRDefault="00AB2164" w:rsidP="00B37DE7">
      <w:pPr>
        <w:pStyle w:val="berschrift1"/>
      </w:pPr>
    </w:p>
    <w:p w:rsidR="00AB2164" w:rsidRDefault="00AB2164" w:rsidP="00AB2164">
      <w:pPr>
        <w:pStyle w:val="berschrift1"/>
        <w:rPr>
          <w:szCs w:val="20"/>
        </w:rPr>
      </w:pPr>
      <w:r w:rsidRPr="00AB2164">
        <w:rPr>
          <w:szCs w:val="20"/>
        </w:rPr>
        <w:t>Es gibt drei Satzstellungen im Fragesatz.</w:t>
      </w:r>
    </w:p>
    <w:p w:rsidR="00AB2164" w:rsidRDefault="00AB2164" w:rsidP="00AB2164">
      <w:pPr>
        <w:pStyle w:val="berschrift1"/>
        <w:numPr>
          <w:ilvl w:val="0"/>
          <w:numId w:val="21"/>
        </w:numPr>
        <w:ind w:left="426" w:hanging="426"/>
        <w:rPr>
          <w:szCs w:val="20"/>
        </w:rPr>
      </w:pPr>
      <w:r w:rsidRPr="00AB2164">
        <w:rPr>
          <w:szCs w:val="20"/>
        </w:rPr>
        <w:t>Die Satzstellung ist dieselbe wie im Aussagesatz.</w:t>
      </w:r>
      <w:r>
        <w:rPr>
          <w:szCs w:val="20"/>
        </w:rPr>
        <w:t xml:space="preserve"> </w:t>
      </w:r>
      <w:r w:rsidRPr="00AB2164">
        <w:rPr>
          <w:szCs w:val="20"/>
        </w:rPr>
        <w:t>Lediglich die Betonung ändert sich.</w:t>
      </w:r>
      <w:r>
        <w:rPr>
          <w:szCs w:val="20"/>
        </w:rPr>
        <w:t xml:space="preserve"> </w:t>
      </w:r>
    </w:p>
    <w:p w:rsidR="00AB2164" w:rsidRPr="00AB2164" w:rsidRDefault="00AB2164" w:rsidP="00AB2164">
      <w:pPr>
        <w:pStyle w:val="berschrift1"/>
        <w:ind w:firstLine="426"/>
        <w:rPr>
          <w:i/>
          <w:szCs w:val="20"/>
        </w:rPr>
      </w:pPr>
      <w:r w:rsidRPr="00AB2164">
        <w:rPr>
          <w:i/>
          <w:szCs w:val="20"/>
        </w:rPr>
        <w:t xml:space="preserve">¿Vais al cine? – Geht ihr ins Kino? </w:t>
      </w:r>
    </w:p>
    <w:p w:rsidR="00AB2164" w:rsidRDefault="00AB2164" w:rsidP="00AB2164">
      <w:pPr>
        <w:pStyle w:val="berschrift1"/>
        <w:numPr>
          <w:ilvl w:val="0"/>
          <w:numId w:val="21"/>
        </w:numPr>
        <w:ind w:left="426" w:hanging="426"/>
        <w:rPr>
          <w:szCs w:val="20"/>
        </w:rPr>
      </w:pPr>
      <w:r w:rsidRPr="00AB2164">
        <w:rPr>
          <w:szCs w:val="20"/>
        </w:rPr>
        <w:t>Die Satzstellung im Fragesatz ist wie im Deutschen mit Inversion und lautet Prädikat – Subjekt – Objekte.</w:t>
      </w:r>
      <w:r>
        <w:rPr>
          <w:szCs w:val="20"/>
        </w:rPr>
        <w:t xml:space="preserve"> </w:t>
      </w:r>
    </w:p>
    <w:p w:rsidR="00AB2164" w:rsidRPr="00AB2164" w:rsidRDefault="00AB2164" w:rsidP="00AB2164">
      <w:pPr>
        <w:pStyle w:val="berschrift1"/>
        <w:ind w:left="426"/>
        <w:rPr>
          <w:i/>
          <w:szCs w:val="20"/>
        </w:rPr>
      </w:pPr>
      <w:r w:rsidRPr="00AB2164">
        <w:rPr>
          <w:i/>
          <w:szCs w:val="20"/>
        </w:rPr>
        <w:t>¿Es María médica? – Ist María Ärztin?</w:t>
      </w:r>
    </w:p>
    <w:p w:rsidR="00AB2164" w:rsidRPr="00AB2164" w:rsidRDefault="00AB2164" w:rsidP="00AB2164">
      <w:pPr>
        <w:pStyle w:val="berschrift1"/>
        <w:numPr>
          <w:ilvl w:val="0"/>
          <w:numId w:val="21"/>
        </w:numPr>
        <w:ind w:left="426" w:hanging="426"/>
        <w:rPr>
          <w:i/>
        </w:rPr>
      </w:pPr>
      <w:r w:rsidRPr="00AB2164">
        <w:rPr>
          <w:szCs w:val="20"/>
        </w:rPr>
        <w:t>Bei Fragen mit Fragewort lautet die Satzstellung meist: Fragewort – Prädikat – Subjekt – Objekt.</w:t>
      </w:r>
      <w:r>
        <w:rPr>
          <w:szCs w:val="20"/>
        </w:rPr>
        <w:t xml:space="preserve"> </w:t>
      </w:r>
      <w:r w:rsidRPr="00AB2164">
        <w:rPr>
          <w:i/>
          <w:szCs w:val="20"/>
        </w:rPr>
        <w:t xml:space="preserve">¿Dónde está el banco? – Wo ist die Bank? </w:t>
      </w:r>
    </w:p>
    <w:p w:rsidR="001F5B67" w:rsidRDefault="00AB2164" w:rsidP="001F5B67">
      <w:pPr>
        <w:pStyle w:val="berschrift1"/>
        <w:ind w:left="426"/>
        <w:rPr>
          <w:i/>
          <w:szCs w:val="20"/>
        </w:rPr>
      </w:pPr>
      <w:r w:rsidRPr="00AB2164">
        <w:rPr>
          <w:i/>
          <w:szCs w:val="20"/>
        </w:rPr>
        <w:t>¿Cuándo sale el tren para Sevilla? – Wann fährt der Zug nach Sevilla ab?</w:t>
      </w:r>
    </w:p>
    <w:p w:rsidR="00BE2096" w:rsidRDefault="00BE2096">
      <w:pPr>
        <w:spacing w:after="200"/>
        <w:rPr>
          <w:rFonts w:ascii="Verdana" w:eastAsia="Times New Roman" w:hAnsi="Verdana" w:cs="Times New Roman"/>
          <w:bCs/>
          <w:color w:val="000000"/>
          <w:sz w:val="20"/>
          <w:szCs w:val="20"/>
          <w:lang w:eastAsia="de-DE"/>
        </w:rPr>
      </w:pPr>
      <w:r>
        <w:rPr>
          <w:rFonts w:ascii="Verdana" w:eastAsia="Times New Roman" w:hAnsi="Verdana" w:cs="Times New Roman"/>
          <w:b w:val="0"/>
          <w:bCs/>
          <w:sz w:val="20"/>
          <w:szCs w:val="20"/>
          <w:lang w:eastAsia="de-DE"/>
        </w:rPr>
        <w:br w:type="page"/>
      </w:r>
    </w:p>
    <w:p w:rsidR="00022AA0" w:rsidRPr="0060103A" w:rsidRDefault="00022AA0" w:rsidP="00BE2096">
      <w:pPr>
        <w:pStyle w:val="berschrift1"/>
        <w:rPr>
          <w:b/>
        </w:rPr>
      </w:pPr>
      <w:r w:rsidRPr="0060103A">
        <w:rPr>
          <w:b/>
        </w:rPr>
        <w:lastRenderedPageBreak/>
        <w:t>Fragepronomen</w:t>
      </w:r>
      <w:r w:rsidR="00EA0A05" w:rsidRPr="0060103A">
        <w:rPr>
          <w:b/>
        </w:rPr>
        <w:t xml:space="preserve"> / Interrogativpronomen</w:t>
      </w:r>
      <w:r w:rsidRPr="0060103A">
        <w:rPr>
          <w:b/>
        </w:rPr>
        <w:t xml:space="preserve"> im Spanischen</w:t>
      </w:r>
    </w:p>
    <w:p w:rsidR="00BE2096" w:rsidRPr="00BE2096" w:rsidRDefault="00BE2096" w:rsidP="00BE2096">
      <w:pPr>
        <w:pStyle w:val="KeinAbsatzforma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022AA0" w:rsidTr="00022AA0"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¿Quién?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Wer? </w:t>
            </w:r>
          </w:p>
        </w:tc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¿Por qué?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Warum? </w:t>
            </w:r>
          </w:p>
        </w:tc>
      </w:tr>
      <w:tr w:rsidR="00022AA0" w:rsidTr="00022AA0"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¿A quién?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Wem? </w:t>
            </w:r>
            <w:r>
              <w:rPr>
                <w:rFonts w:eastAsia="Times New Roman"/>
                <w:lang w:eastAsia="de-DE"/>
              </w:rPr>
              <w:t xml:space="preserve">/ </w:t>
            </w:r>
            <w:r w:rsidRPr="001F5B67">
              <w:rPr>
                <w:rFonts w:eastAsia="Times New Roman"/>
                <w:lang w:eastAsia="de-DE"/>
              </w:rPr>
              <w:t>Wen?</w:t>
            </w:r>
          </w:p>
        </w:tc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¿Dónde?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Wo? </w:t>
            </w:r>
          </w:p>
        </w:tc>
      </w:tr>
      <w:tr w:rsidR="00022AA0" w:rsidTr="00022AA0"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¿Cuál?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Welche/r/s? </w:t>
            </w:r>
          </w:p>
        </w:tc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¿Adónde?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Wohin? </w:t>
            </w:r>
          </w:p>
        </w:tc>
      </w:tr>
      <w:tr w:rsidR="00022AA0" w:rsidTr="00022AA0"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¿Cuáles?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Welche? </w:t>
            </w:r>
          </w:p>
        </w:tc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¿De dónde?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Woher? </w:t>
            </w:r>
          </w:p>
        </w:tc>
      </w:tr>
      <w:tr w:rsidR="00022AA0" w:rsidTr="00022AA0"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¿Cómo?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Wie? </w:t>
            </w:r>
          </w:p>
        </w:tc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>¿Cuánto/</w:t>
            </w:r>
            <w:r>
              <w:rPr>
                <w:rFonts w:eastAsia="Times New Roman"/>
                <w:lang w:eastAsia="de-DE"/>
              </w:rPr>
              <w:t>-</w:t>
            </w:r>
            <w:r w:rsidRPr="001F5B67">
              <w:rPr>
                <w:rFonts w:eastAsia="Times New Roman"/>
                <w:lang w:eastAsia="de-DE"/>
              </w:rPr>
              <w:t xml:space="preserve">a?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Wie viel? </w:t>
            </w:r>
          </w:p>
        </w:tc>
      </w:tr>
      <w:tr w:rsidR="00022AA0" w:rsidTr="00022AA0"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¿Qué?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Was? Was für ein? Welche/r/s? </w:t>
            </w:r>
          </w:p>
        </w:tc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¿Cuándo?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Wann? </w:t>
            </w:r>
          </w:p>
        </w:tc>
      </w:tr>
      <w:tr w:rsidR="00022AA0" w:rsidTr="00022AA0"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¿Quién? </w:t>
            </w: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Wer? </w:t>
            </w:r>
          </w:p>
        </w:tc>
        <w:tc>
          <w:tcPr>
            <w:tcW w:w="2303" w:type="dxa"/>
            <w:shd w:val="clear" w:color="auto" w:fill="FFCC66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</w:p>
        </w:tc>
        <w:tc>
          <w:tcPr>
            <w:tcW w:w="2303" w:type="dxa"/>
          </w:tcPr>
          <w:p w:rsidR="00022AA0" w:rsidRPr="001F5B67" w:rsidRDefault="00022AA0" w:rsidP="0060103A">
            <w:pPr>
              <w:pStyle w:val="berschrift1"/>
              <w:outlineLvl w:val="0"/>
              <w:rPr>
                <w:rFonts w:eastAsia="Times New Roman"/>
                <w:lang w:eastAsia="de-DE"/>
              </w:rPr>
            </w:pPr>
            <w:r w:rsidRPr="001F5B67">
              <w:rPr>
                <w:rFonts w:eastAsia="Times New Roman"/>
                <w:lang w:eastAsia="de-DE"/>
              </w:rPr>
              <w:t xml:space="preserve">Warum? </w:t>
            </w:r>
          </w:p>
        </w:tc>
      </w:tr>
    </w:tbl>
    <w:p w:rsidR="001F5B67" w:rsidRPr="001F5B67" w:rsidRDefault="001F5B67" w:rsidP="001F5B67">
      <w:pPr>
        <w:pStyle w:val="KeinAbsatzformat"/>
      </w:pPr>
    </w:p>
    <w:p w:rsidR="00B55A64" w:rsidRDefault="00B55A64" w:rsidP="00B55A64">
      <w:pPr>
        <w:pStyle w:val="KeinLeerraum"/>
      </w:pPr>
      <w:r w:rsidRPr="00791146">
        <w:t>7.</w:t>
      </w:r>
      <w:r>
        <w:t>5 Der verneinte Satz</w:t>
      </w:r>
    </w:p>
    <w:p w:rsidR="00AB5A1B" w:rsidRDefault="00AB5A1B" w:rsidP="00AB5A1B">
      <w:pPr>
        <w:pStyle w:val="KeinAbsatzformat"/>
      </w:pPr>
    </w:p>
    <w:p w:rsidR="00AB5A1B" w:rsidRDefault="00AB5A1B" w:rsidP="00AB5A1B">
      <w:pPr>
        <w:pStyle w:val="berschrift1"/>
      </w:pPr>
      <w:r>
        <w:t>Im Spanischen gibt es im Unterschied zum Deutschen eine einfache und eine doppelte Verneinung.</w:t>
      </w:r>
    </w:p>
    <w:p w:rsidR="00AB5A1B" w:rsidRDefault="00AB5A1B" w:rsidP="00AB5A1B">
      <w:pPr>
        <w:pStyle w:val="berschrift2"/>
        <w:rPr>
          <w:i/>
        </w:rPr>
      </w:pPr>
      <w:r>
        <w:t>7.5</w:t>
      </w:r>
      <w:r w:rsidRPr="002B4EA5">
        <w:t>.</w:t>
      </w:r>
      <w:r>
        <w:t xml:space="preserve">1 Die einfache Verneinung mit </w:t>
      </w:r>
      <w:r w:rsidRPr="00AB5A1B">
        <w:rPr>
          <w:i/>
        </w:rPr>
        <w:t>no</w:t>
      </w:r>
    </w:p>
    <w:p w:rsidR="00AB5A1B" w:rsidRPr="0060103A" w:rsidRDefault="00AB5A1B" w:rsidP="0060103A">
      <w:pPr>
        <w:pStyle w:val="berschrift1"/>
        <w:rPr>
          <w:szCs w:val="20"/>
        </w:rPr>
      </w:pPr>
      <w:r w:rsidRPr="00AB5A1B">
        <w:rPr>
          <w:szCs w:val="20"/>
        </w:rPr>
        <w:t xml:space="preserve">Sätze, Substantive und Verben werden mit </w:t>
      </w:r>
      <w:r w:rsidRPr="00AB5A1B">
        <w:rPr>
          <w:b/>
          <w:i/>
          <w:szCs w:val="20"/>
        </w:rPr>
        <w:t>no</w:t>
      </w:r>
      <w:r w:rsidRPr="00AB5A1B">
        <w:rPr>
          <w:szCs w:val="20"/>
        </w:rPr>
        <w:t xml:space="preserve"> verneint.</w:t>
      </w:r>
      <w:r>
        <w:rPr>
          <w:szCs w:val="20"/>
        </w:rPr>
        <w:t xml:space="preserve"> </w:t>
      </w:r>
      <w:r w:rsidRPr="00AB5A1B">
        <w:rPr>
          <w:b/>
          <w:i/>
          <w:szCs w:val="20"/>
        </w:rPr>
        <w:t xml:space="preserve">No </w:t>
      </w:r>
      <w:r w:rsidRPr="00AB5A1B">
        <w:rPr>
          <w:szCs w:val="20"/>
        </w:rPr>
        <w:t>wird mit „nein“, „nicht“ oder „kein/e“ übersetzt.</w:t>
      </w:r>
    </w:p>
    <w:p w:rsidR="00AB5A1B" w:rsidRDefault="00AB5A1B" w:rsidP="00AB5A1B">
      <w:pPr>
        <w:pStyle w:val="berschrift1"/>
        <w:rPr>
          <w:szCs w:val="20"/>
        </w:rPr>
      </w:pPr>
      <w:r w:rsidRPr="00AB5A1B">
        <w:rPr>
          <w:b/>
          <w:i/>
          <w:szCs w:val="20"/>
        </w:rPr>
        <w:t xml:space="preserve">No </w:t>
      </w:r>
      <w:r w:rsidRPr="00AB5A1B">
        <w:rPr>
          <w:szCs w:val="20"/>
        </w:rPr>
        <w:t xml:space="preserve">steht: </w:t>
      </w:r>
    </w:p>
    <w:p w:rsidR="00AB5A1B" w:rsidRPr="00AB5A1B" w:rsidRDefault="00AB5A1B" w:rsidP="00AB5A1B">
      <w:pPr>
        <w:pStyle w:val="berschrift1"/>
        <w:numPr>
          <w:ilvl w:val="0"/>
          <w:numId w:val="21"/>
        </w:numPr>
        <w:ind w:left="426" w:hanging="426"/>
      </w:pPr>
      <w:r w:rsidRPr="00AB5A1B">
        <w:rPr>
          <w:szCs w:val="20"/>
        </w:rPr>
        <w:t>am Satzanfang, wenn ein ganzer Satz verneint wird.</w:t>
      </w:r>
      <w:r>
        <w:rPr>
          <w:szCs w:val="20"/>
        </w:rPr>
        <w:t xml:space="preserve"> </w:t>
      </w:r>
    </w:p>
    <w:p w:rsidR="00AB5A1B" w:rsidRPr="00AB5A1B" w:rsidRDefault="00AB5A1B" w:rsidP="00AB5A1B">
      <w:pPr>
        <w:pStyle w:val="berschrift1"/>
        <w:ind w:left="426"/>
        <w:rPr>
          <w:i/>
          <w:szCs w:val="20"/>
        </w:rPr>
      </w:pPr>
      <w:r w:rsidRPr="00AB5A1B">
        <w:rPr>
          <w:b/>
          <w:i/>
          <w:szCs w:val="20"/>
        </w:rPr>
        <w:t>No</w:t>
      </w:r>
      <w:r w:rsidRPr="00AB5A1B">
        <w:rPr>
          <w:i/>
          <w:szCs w:val="20"/>
        </w:rPr>
        <w:t xml:space="preserve">, no soy de Madrid. – </w:t>
      </w:r>
      <w:r w:rsidRPr="00AB5A1B">
        <w:rPr>
          <w:b/>
          <w:i/>
          <w:szCs w:val="20"/>
        </w:rPr>
        <w:t>Nein</w:t>
      </w:r>
      <w:r w:rsidRPr="00AB5A1B">
        <w:rPr>
          <w:i/>
          <w:szCs w:val="20"/>
        </w:rPr>
        <w:t xml:space="preserve">, ich bin nicht aus Madrid. </w:t>
      </w:r>
    </w:p>
    <w:p w:rsidR="00AB5A1B" w:rsidRPr="00AB5A1B" w:rsidRDefault="00AB5A1B" w:rsidP="00AB5A1B">
      <w:pPr>
        <w:pStyle w:val="berschrift1"/>
        <w:numPr>
          <w:ilvl w:val="0"/>
          <w:numId w:val="21"/>
        </w:numPr>
        <w:ind w:left="426" w:hanging="426"/>
      </w:pPr>
      <w:r w:rsidRPr="00AB5A1B">
        <w:rPr>
          <w:szCs w:val="20"/>
        </w:rPr>
        <w:t>vor dem konjugierten Verb, wenn das Verb oder Objekt verneint wird.</w:t>
      </w:r>
    </w:p>
    <w:p w:rsidR="00AB5A1B" w:rsidRPr="00AB5A1B" w:rsidRDefault="00AB5A1B" w:rsidP="00AB5A1B">
      <w:pPr>
        <w:pStyle w:val="berschrift1"/>
        <w:ind w:left="426"/>
        <w:rPr>
          <w:i/>
          <w:szCs w:val="20"/>
        </w:rPr>
      </w:pPr>
      <w:r w:rsidRPr="00AB5A1B">
        <w:rPr>
          <w:b/>
          <w:i/>
          <w:szCs w:val="20"/>
        </w:rPr>
        <w:t xml:space="preserve">No </w:t>
      </w:r>
      <w:r w:rsidRPr="00AB5A1B">
        <w:rPr>
          <w:i/>
          <w:szCs w:val="20"/>
        </w:rPr>
        <w:t xml:space="preserve">trabajo hoy. – Ich arbeite heute nicht. </w:t>
      </w:r>
    </w:p>
    <w:p w:rsidR="00AB5A1B" w:rsidRPr="00AB5A1B" w:rsidRDefault="00AB5A1B" w:rsidP="00AB5A1B">
      <w:pPr>
        <w:pStyle w:val="berschrift1"/>
        <w:ind w:left="426"/>
        <w:rPr>
          <w:i/>
        </w:rPr>
      </w:pPr>
      <w:r w:rsidRPr="00AB5A1B">
        <w:rPr>
          <w:b/>
          <w:i/>
          <w:szCs w:val="20"/>
        </w:rPr>
        <w:t>No</w:t>
      </w:r>
      <w:r w:rsidRPr="00AB5A1B">
        <w:rPr>
          <w:i/>
          <w:szCs w:val="20"/>
        </w:rPr>
        <w:t xml:space="preserve"> tengo dinero. – Ich habe kein Geld.</w:t>
      </w:r>
    </w:p>
    <w:p w:rsidR="00AB5A1B" w:rsidRPr="002B4EA5" w:rsidRDefault="00AB5A1B" w:rsidP="00AB5A1B">
      <w:pPr>
        <w:pStyle w:val="berschrift2"/>
      </w:pPr>
      <w:r>
        <w:t>7.5</w:t>
      </w:r>
      <w:r w:rsidRPr="002B4EA5">
        <w:t>.</w:t>
      </w:r>
      <w:r>
        <w:t>2 Die doppelte Verneinung</w:t>
      </w:r>
    </w:p>
    <w:p w:rsidR="00AB5A1B" w:rsidRDefault="00AB5A1B" w:rsidP="00AB5A1B">
      <w:pPr>
        <w:pStyle w:val="berschrift1"/>
        <w:rPr>
          <w:szCs w:val="20"/>
        </w:rPr>
      </w:pPr>
      <w:r w:rsidRPr="00AB5A1B">
        <w:rPr>
          <w:szCs w:val="20"/>
        </w:rPr>
        <w:t>Die doppelte Verneinung besteht aus zwei Verneinungselementen.</w:t>
      </w:r>
    </w:p>
    <w:p w:rsidR="00AB5A1B" w:rsidRDefault="00AB5A1B" w:rsidP="00AB5A1B">
      <w:pPr>
        <w:pStyle w:val="berschrift1"/>
        <w:rPr>
          <w:szCs w:val="20"/>
        </w:rPr>
      </w:pPr>
      <w:r w:rsidRPr="00AB5A1B">
        <w:rPr>
          <w:b/>
          <w:i/>
          <w:szCs w:val="20"/>
        </w:rPr>
        <w:t>no … nada</w:t>
      </w:r>
      <w:r w:rsidRPr="00AB5A1B">
        <w:rPr>
          <w:szCs w:val="20"/>
        </w:rPr>
        <w:t xml:space="preserve"> – </w:t>
      </w:r>
      <w:r w:rsidRPr="00AB5A1B">
        <w:rPr>
          <w:i/>
          <w:szCs w:val="20"/>
        </w:rPr>
        <w:t xml:space="preserve">nichts </w:t>
      </w:r>
    </w:p>
    <w:p w:rsidR="00AB5A1B" w:rsidRDefault="00AB5A1B" w:rsidP="00AB5A1B">
      <w:pPr>
        <w:pStyle w:val="berschrift1"/>
        <w:rPr>
          <w:i/>
          <w:szCs w:val="20"/>
        </w:rPr>
      </w:pPr>
      <w:r w:rsidRPr="00AB5A1B">
        <w:rPr>
          <w:b/>
          <w:i/>
          <w:szCs w:val="20"/>
        </w:rPr>
        <w:t>no … nunca</w:t>
      </w:r>
      <w:r w:rsidRPr="00AB5A1B">
        <w:rPr>
          <w:szCs w:val="20"/>
        </w:rPr>
        <w:t xml:space="preserve"> – </w:t>
      </w:r>
      <w:r w:rsidRPr="00AB5A1B">
        <w:rPr>
          <w:i/>
          <w:szCs w:val="20"/>
        </w:rPr>
        <w:t xml:space="preserve">nie </w:t>
      </w:r>
    </w:p>
    <w:p w:rsidR="00AB5A1B" w:rsidRPr="00AB5A1B" w:rsidRDefault="00AB5A1B" w:rsidP="00AB5A1B">
      <w:pPr>
        <w:pStyle w:val="KeinAbsatzformat"/>
      </w:pPr>
    </w:p>
    <w:p w:rsidR="00AB5A1B" w:rsidRPr="00AB5A1B" w:rsidRDefault="00AB5A1B" w:rsidP="00AB5A1B">
      <w:pPr>
        <w:pStyle w:val="berschrift1"/>
        <w:numPr>
          <w:ilvl w:val="0"/>
          <w:numId w:val="21"/>
        </w:numPr>
        <w:ind w:left="426" w:hanging="426"/>
      </w:pPr>
      <w:r w:rsidRPr="00AB5A1B">
        <w:rPr>
          <w:szCs w:val="20"/>
        </w:rPr>
        <w:t>Die Verneinungselemente umschließen normalerweise das konjugierte Verb.</w:t>
      </w:r>
      <w:r>
        <w:rPr>
          <w:szCs w:val="20"/>
        </w:rPr>
        <w:t xml:space="preserve"> </w:t>
      </w:r>
    </w:p>
    <w:p w:rsidR="00AB5A1B" w:rsidRPr="00AB5A1B" w:rsidRDefault="00AB5A1B" w:rsidP="00AB5A1B">
      <w:pPr>
        <w:pStyle w:val="berschrift1"/>
        <w:ind w:left="426"/>
        <w:rPr>
          <w:i/>
          <w:szCs w:val="20"/>
        </w:rPr>
      </w:pPr>
      <w:r w:rsidRPr="00AB5A1B">
        <w:rPr>
          <w:b/>
          <w:i/>
          <w:szCs w:val="20"/>
        </w:rPr>
        <w:t>No</w:t>
      </w:r>
      <w:r w:rsidRPr="00AB5A1B">
        <w:rPr>
          <w:i/>
          <w:szCs w:val="20"/>
        </w:rPr>
        <w:t xml:space="preserve"> voy </w:t>
      </w:r>
      <w:r w:rsidRPr="00AB5A1B">
        <w:rPr>
          <w:b/>
          <w:i/>
          <w:szCs w:val="20"/>
        </w:rPr>
        <w:t xml:space="preserve">nunca </w:t>
      </w:r>
      <w:r w:rsidRPr="00AB5A1B">
        <w:rPr>
          <w:i/>
          <w:szCs w:val="20"/>
        </w:rPr>
        <w:t xml:space="preserve">al museo. – Ich gehe nie ins Museum. </w:t>
      </w:r>
    </w:p>
    <w:p w:rsidR="00AB5A1B" w:rsidRPr="00AB5A1B" w:rsidRDefault="00AB5A1B" w:rsidP="00AB5A1B">
      <w:pPr>
        <w:pStyle w:val="KeinAbsatzformat"/>
      </w:pPr>
    </w:p>
    <w:p w:rsidR="00AB5A1B" w:rsidRPr="00AB5A1B" w:rsidRDefault="00AB5A1B" w:rsidP="00AB5A1B">
      <w:pPr>
        <w:pStyle w:val="berschrift1"/>
        <w:ind w:left="426"/>
      </w:pPr>
      <w:r w:rsidRPr="00AB5A1B">
        <w:rPr>
          <w:szCs w:val="20"/>
        </w:rPr>
        <w:t xml:space="preserve">Bei Infinitivkonstruktionen oder Konstruktionen mit </w:t>
      </w:r>
      <w:r w:rsidRPr="0060103A">
        <w:rPr>
          <w:b/>
          <w:i/>
          <w:szCs w:val="20"/>
        </w:rPr>
        <w:t>estar + gerundio</w:t>
      </w:r>
      <w:r w:rsidRPr="00AB5A1B">
        <w:rPr>
          <w:szCs w:val="20"/>
        </w:rPr>
        <w:t xml:space="preserve"> steht </w:t>
      </w:r>
      <w:r w:rsidRPr="00321828">
        <w:rPr>
          <w:b/>
          <w:i/>
          <w:szCs w:val="20"/>
        </w:rPr>
        <w:t>no</w:t>
      </w:r>
      <w:r w:rsidRPr="00AB5A1B">
        <w:rPr>
          <w:szCs w:val="20"/>
        </w:rPr>
        <w:t xml:space="preserve"> vor dem konjugierten Verb und </w:t>
      </w:r>
      <w:r w:rsidRPr="00321828">
        <w:rPr>
          <w:b/>
          <w:i/>
          <w:szCs w:val="20"/>
        </w:rPr>
        <w:t>nada / nunca</w:t>
      </w:r>
      <w:r w:rsidRPr="00AB5A1B">
        <w:rPr>
          <w:szCs w:val="20"/>
        </w:rPr>
        <w:t xml:space="preserve"> hinter dem Infinitiv oder dem </w:t>
      </w:r>
      <w:r w:rsidRPr="00321828">
        <w:rPr>
          <w:i/>
          <w:szCs w:val="20"/>
        </w:rPr>
        <w:t>gerundio</w:t>
      </w:r>
      <w:r w:rsidRPr="00AB5A1B">
        <w:rPr>
          <w:szCs w:val="20"/>
        </w:rPr>
        <w:t xml:space="preserve">. </w:t>
      </w:r>
    </w:p>
    <w:p w:rsidR="00321828" w:rsidRPr="00321828" w:rsidRDefault="00AB5A1B" w:rsidP="00AB5A1B">
      <w:pPr>
        <w:pStyle w:val="berschrift1"/>
        <w:ind w:left="426"/>
        <w:rPr>
          <w:i/>
          <w:szCs w:val="20"/>
        </w:rPr>
      </w:pPr>
      <w:r w:rsidRPr="00321828">
        <w:rPr>
          <w:b/>
          <w:i/>
          <w:szCs w:val="20"/>
        </w:rPr>
        <w:t xml:space="preserve">No </w:t>
      </w:r>
      <w:r w:rsidRPr="00321828">
        <w:rPr>
          <w:i/>
          <w:szCs w:val="20"/>
        </w:rPr>
        <w:t xml:space="preserve">puedo hacer </w:t>
      </w:r>
      <w:r w:rsidRPr="00321828">
        <w:rPr>
          <w:b/>
          <w:i/>
          <w:szCs w:val="20"/>
        </w:rPr>
        <w:t>nada</w:t>
      </w:r>
      <w:r w:rsidRPr="00321828">
        <w:rPr>
          <w:i/>
          <w:szCs w:val="20"/>
        </w:rPr>
        <w:t xml:space="preserve">. – Ich kann nichts machen. </w:t>
      </w:r>
    </w:p>
    <w:p w:rsidR="00321828" w:rsidRPr="00321828" w:rsidRDefault="00AB5A1B" w:rsidP="00AB5A1B">
      <w:pPr>
        <w:pStyle w:val="berschrift1"/>
        <w:ind w:left="426"/>
        <w:rPr>
          <w:i/>
          <w:szCs w:val="20"/>
        </w:rPr>
      </w:pPr>
      <w:r w:rsidRPr="00321828">
        <w:rPr>
          <w:b/>
          <w:i/>
          <w:szCs w:val="20"/>
        </w:rPr>
        <w:t>No</w:t>
      </w:r>
      <w:r w:rsidRPr="00321828">
        <w:rPr>
          <w:i/>
          <w:szCs w:val="20"/>
        </w:rPr>
        <w:t xml:space="preserve"> vamos a viajar </w:t>
      </w:r>
      <w:r w:rsidRPr="00321828">
        <w:rPr>
          <w:b/>
          <w:i/>
          <w:szCs w:val="20"/>
        </w:rPr>
        <w:t>nunca</w:t>
      </w:r>
      <w:r w:rsidRPr="00321828">
        <w:rPr>
          <w:i/>
          <w:szCs w:val="20"/>
        </w:rPr>
        <w:t xml:space="preserve"> a la selva. – Wir werden nie in den Urwald reisen. </w:t>
      </w:r>
    </w:p>
    <w:p w:rsidR="00AB5A1B" w:rsidRDefault="00AB5A1B" w:rsidP="00AB5A1B">
      <w:pPr>
        <w:pStyle w:val="berschrift1"/>
        <w:ind w:left="426"/>
        <w:rPr>
          <w:i/>
          <w:szCs w:val="20"/>
        </w:rPr>
      </w:pPr>
      <w:r w:rsidRPr="00321828">
        <w:rPr>
          <w:i/>
          <w:szCs w:val="20"/>
        </w:rPr>
        <w:t xml:space="preserve">Pablo y María </w:t>
      </w:r>
      <w:r w:rsidRPr="00321828">
        <w:rPr>
          <w:b/>
          <w:i/>
          <w:szCs w:val="20"/>
        </w:rPr>
        <w:t>no</w:t>
      </w:r>
      <w:r w:rsidRPr="00321828">
        <w:rPr>
          <w:i/>
          <w:szCs w:val="20"/>
        </w:rPr>
        <w:t xml:space="preserve"> están escribiendo </w:t>
      </w:r>
      <w:r w:rsidRPr="00321828">
        <w:rPr>
          <w:b/>
          <w:i/>
          <w:szCs w:val="20"/>
        </w:rPr>
        <w:t>nada</w:t>
      </w:r>
      <w:r w:rsidRPr="00321828">
        <w:rPr>
          <w:i/>
          <w:szCs w:val="20"/>
        </w:rPr>
        <w:t xml:space="preserve">. – Pablo und María schreiben nichts. </w:t>
      </w:r>
    </w:p>
    <w:p w:rsidR="00321828" w:rsidRPr="00321828" w:rsidRDefault="00321828" w:rsidP="00321828">
      <w:pPr>
        <w:pStyle w:val="KeinAbsatzformat"/>
      </w:pPr>
    </w:p>
    <w:p w:rsidR="00321828" w:rsidRPr="00321828" w:rsidRDefault="00AB5A1B" w:rsidP="00AB5A1B">
      <w:pPr>
        <w:pStyle w:val="berschrift1"/>
        <w:numPr>
          <w:ilvl w:val="0"/>
          <w:numId w:val="21"/>
        </w:numPr>
        <w:ind w:left="426" w:hanging="426"/>
      </w:pPr>
      <w:r w:rsidRPr="00321828">
        <w:rPr>
          <w:b/>
          <w:i/>
          <w:szCs w:val="20"/>
        </w:rPr>
        <w:t xml:space="preserve">Nada </w:t>
      </w:r>
      <w:r w:rsidRPr="00AB5A1B">
        <w:rPr>
          <w:szCs w:val="20"/>
        </w:rPr>
        <w:t xml:space="preserve">und </w:t>
      </w:r>
      <w:r w:rsidRPr="00321828">
        <w:rPr>
          <w:b/>
          <w:i/>
          <w:szCs w:val="20"/>
        </w:rPr>
        <w:t xml:space="preserve">nunca </w:t>
      </w:r>
      <w:r w:rsidRPr="00AB5A1B">
        <w:rPr>
          <w:szCs w:val="20"/>
        </w:rPr>
        <w:t>können auch vor dem Verb stehen.</w:t>
      </w:r>
      <w:r w:rsidR="00321828">
        <w:rPr>
          <w:szCs w:val="20"/>
        </w:rPr>
        <w:t xml:space="preserve"> </w:t>
      </w:r>
      <w:r w:rsidRPr="00321828">
        <w:rPr>
          <w:b/>
          <w:i/>
          <w:szCs w:val="20"/>
        </w:rPr>
        <w:t>No</w:t>
      </w:r>
      <w:r w:rsidRPr="00AB5A1B">
        <w:rPr>
          <w:szCs w:val="20"/>
        </w:rPr>
        <w:t xml:space="preserve"> entfällt dann.</w:t>
      </w:r>
      <w:r w:rsidR="00321828">
        <w:rPr>
          <w:szCs w:val="20"/>
        </w:rPr>
        <w:t xml:space="preserve"> </w:t>
      </w:r>
    </w:p>
    <w:p w:rsidR="00321828" w:rsidRPr="00321828" w:rsidRDefault="00AB5A1B" w:rsidP="00321828">
      <w:pPr>
        <w:pStyle w:val="berschrift1"/>
        <w:ind w:left="426"/>
        <w:rPr>
          <w:i/>
          <w:szCs w:val="20"/>
        </w:rPr>
      </w:pPr>
      <w:r w:rsidRPr="00321828">
        <w:rPr>
          <w:b/>
          <w:i/>
          <w:szCs w:val="20"/>
        </w:rPr>
        <w:t xml:space="preserve">Nada </w:t>
      </w:r>
      <w:r w:rsidRPr="00321828">
        <w:rPr>
          <w:i/>
          <w:szCs w:val="20"/>
        </w:rPr>
        <w:t>le encanta. – Ihm gefällt nichts.</w:t>
      </w:r>
    </w:p>
    <w:p w:rsidR="00AB5A1B" w:rsidRPr="00321828" w:rsidRDefault="00AB5A1B" w:rsidP="00321828">
      <w:pPr>
        <w:pStyle w:val="berschrift1"/>
        <w:ind w:left="426"/>
        <w:rPr>
          <w:i/>
        </w:rPr>
      </w:pPr>
      <w:r w:rsidRPr="00321828">
        <w:rPr>
          <w:b/>
          <w:i/>
          <w:szCs w:val="20"/>
        </w:rPr>
        <w:t>Nunca</w:t>
      </w:r>
      <w:r w:rsidRPr="00321828">
        <w:rPr>
          <w:i/>
          <w:szCs w:val="20"/>
        </w:rPr>
        <w:t xml:space="preserve"> voy al teatro los sábados. – Ich gehe samstags nie ins Theater.</w:t>
      </w:r>
    </w:p>
    <w:p w:rsidR="00E60DC0" w:rsidRPr="00E71DDD" w:rsidRDefault="004130C2" w:rsidP="00E71DDD">
      <w:pPr>
        <w:rPr>
          <w:rStyle w:val="Fett"/>
          <w:bCs w:val="0"/>
          <w:color w:val="FFC000"/>
          <w:sz w:val="28"/>
          <w:szCs w:val="28"/>
        </w:rPr>
      </w:pPr>
      <w:r w:rsidRPr="00E71DDD">
        <w:rPr>
          <w:rStyle w:val="Fett"/>
          <w:bCs w:val="0"/>
          <w:color w:val="FFC000"/>
          <w:sz w:val="28"/>
          <w:szCs w:val="28"/>
        </w:rPr>
        <w:lastRenderedPageBreak/>
        <w:t>8 Die Zahlen</w:t>
      </w:r>
    </w:p>
    <w:p w:rsidR="009F61D1" w:rsidRPr="009F61D1" w:rsidRDefault="009F61D1" w:rsidP="009F61D1">
      <w:pPr>
        <w:pStyle w:val="KeinAbsatzformat"/>
      </w:pPr>
    </w:p>
    <w:p w:rsidR="00E60DC0" w:rsidRDefault="00E60DC0" w:rsidP="00E60DC0">
      <w:pPr>
        <w:pStyle w:val="KeinLeerraum"/>
      </w:pPr>
      <w:r>
        <w:t>8</w:t>
      </w:r>
      <w:r w:rsidRPr="00791146">
        <w:t>.</w:t>
      </w:r>
      <w:r>
        <w:t>1 Die Grundzahlen</w:t>
      </w:r>
    </w:p>
    <w:p w:rsidR="00E60DC0" w:rsidRPr="00E60DC0" w:rsidRDefault="00E60DC0" w:rsidP="00E60DC0">
      <w:pPr>
        <w:pStyle w:val="berschrift1"/>
      </w:pPr>
    </w:p>
    <w:p w:rsidR="00F3348A" w:rsidRDefault="00F3348A" w:rsidP="00E60DC0">
      <w:pPr>
        <w:pStyle w:val="berschrift1"/>
        <w:rPr>
          <w:szCs w:val="20"/>
        </w:rPr>
        <w:sectPr w:rsidR="00F3348A" w:rsidSect="006E0676">
          <w:headerReference w:type="default" r:id="rId13"/>
          <w:footerReference w:type="default" r:id="rId14"/>
          <w:pgSz w:w="11906" w:h="16838"/>
          <w:pgMar w:top="1417" w:right="1417" w:bottom="1134" w:left="1417" w:header="708" w:footer="283" w:gutter="0"/>
          <w:pgNumType w:start="1"/>
          <w:cols w:space="708"/>
          <w:titlePg/>
          <w:docGrid w:linePitch="382"/>
        </w:sectPr>
      </w:pPr>
    </w:p>
    <w:p w:rsidR="00E60DC0" w:rsidRPr="00E60DC0" w:rsidRDefault="00E60DC0" w:rsidP="00E60DC0">
      <w:pPr>
        <w:pStyle w:val="berschrift1"/>
        <w:rPr>
          <w:szCs w:val="20"/>
        </w:rPr>
      </w:pPr>
      <w:r w:rsidRPr="00E60DC0">
        <w:rPr>
          <w:szCs w:val="20"/>
        </w:rPr>
        <w:t xml:space="preserve">1 uno </w:t>
      </w:r>
    </w:p>
    <w:p w:rsidR="00E60DC0" w:rsidRPr="00E60DC0" w:rsidRDefault="00E60DC0" w:rsidP="00E60DC0">
      <w:pPr>
        <w:pStyle w:val="berschrift1"/>
        <w:rPr>
          <w:szCs w:val="20"/>
        </w:rPr>
      </w:pPr>
      <w:r w:rsidRPr="00E60DC0">
        <w:rPr>
          <w:szCs w:val="20"/>
        </w:rPr>
        <w:t xml:space="preserve">2 dos </w:t>
      </w:r>
    </w:p>
    <w:p w:rsidR="00E60DC0" w:rsidRPr="0095179B" w:rsidRDefault="00E60DC0" w:rsidP="00E60DC0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3 tres </w:t>
      </w:r>
    </w:p>
    <w:p w:rsidR="00E60DC0" w:rsidRPr="0095179B" w:rsidRDefault="00E60DC0" w:rsidP="00E60DC0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4 cuatro </w:t>
      </w:r>
    </w:p>
    <w:p w:rsidR="00E60DC0" w:rsidRPr="0095179B" w:rsidRDefault="00E60DC0" w:rsidP="00E60DC0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5 cinco </w:t>
      </w:r>
    </w:p>
    <w:p w:rsidR="00E60DC0" w:rsidRPr="0095179B" w:rsidRDefault="00E60DC0" w:rsidP="00E60DC0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6 seis </w:t>
      </w:r>
    </w:p>
    <w:p w:rsidR="00E60DC0" w:rsidRP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7 siete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8 ocho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9 nueve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10 diez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11 once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12 doce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13 trece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14 catorce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15 quince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16 dieciseis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17 diecisiete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18 dieciocho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19 diecinueve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20 veinte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21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 xml:space="preserve">uno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22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>dós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23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>trés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24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>cuatro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25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 xml:space="preserve">cinco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26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 xml:space="preserve">séis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27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 xml:space="preserve">siete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28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 xml:space="preserve">ocho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29 veint</w:t>
      </w:r>
      <w:r w:rsidRPr="00E60DC0">
        <w:rPr>
          <w:b/>
          <w:szCs w:val="20"/>
          <w:lang w:val="en-US"/>
        </w:rPr>
        <w:t>i</w:t>
      </w:r>
      <w:r w:rsidRPr="00E60DC0">
        <w:rPr>
          <w:szCs w:val="20"/>
          <w:lang w:val="en-US"/>
        </w:rPr>
        <w:t xml:space="preserve">nueve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30 treinta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31 treinta y uno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35 treinta y cinco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40 cuarenta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50 cincuenta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60 sesenta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70 setenta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80 ochenta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90 noventa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100 cien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101 ciento uno / un / una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120 ciento veinte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 135 ciento treinta y cinco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200 doscientos/-as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300 trescientos/-as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 400 cuatrocientos/-as </w:t>
      </w:r>
    </w:p>
    <w:p w:rsidR="00E60DC0" w:rsidRPr="00E60DC0" w:rsidRDefault="00E60DC0" w:rsidP="00E60DC0">
      <w:pPr>
        <w:pStyle w:val="berschrift1"/>
        <w:rPr>
          <w:b/>
          <w:szCs w:val="20"/>
          <w:lang w:val="en-US"/>
        </w:rPr>
      </w:pPr>
      <w:r w:rsidRPr="00E60DC0">
        <w:rPr>
          <w:b/>
          <w:szCs w:val="20"/>
          <w:lang w:val="en-US"/>
        </w:rPr>
        <w:t xml:space="preserve">500 quinientos/-as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600 seiscientos/-as </w:t>
      </w:r>
    </w:p>
    <w:p w:rsidR="00E60DC0" w:rsidRPr="00E60DC0" w:rsidRDefault="00E60DC0" w:rsidP="00E60DC0">
      <w:pPr>
        <w:pStyle w:val="berschrift1"/>
        <w:rPr>
          <w:b/>
          <w:szCs w:val="20"/>
          <w:lang w:val="en-US"/>
        </w:rPr>
      </w:pPr>
      <w:r w:rsidRPr="00E60DC0">
        <w:rPr>
          <w:b/>
          <w:szCs w:val="20"/>
          <w:lang w:val="en-US"/>
        </w:rPr>
        <w:t xml:space="preserve">700 setecientos/-as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800 ochocientos/-as </w:t>
      </w:r>
    </w:p>
    <w:p w:rsidR="00E60DC0" w:rsidRPr="00E60DC0" w:rsidRDefault="00E60DC0" w:rsidP="00E60DC0">
      <w:pPr>
        <w:pStyle w:val="berschrift1"/>
        <w:rPr>
          <w:b/>
          <w:szCs w:val="20"/>
          <w:lang w:val="en-US"/>
        </w:rPr>
      </w:pPr>
      <w:r w:rsidRPr="00E60DC0">
        <w:rPr>
          <w:b/>
          <w:szCs w:val="20"/>
          <w:lang w:val="en-US"/>
        </w:rPr>
        <w:t xml:space="preserve">900 novecientos/-as </w:t>
      </w:r>
    </w:p>
    <w:p w:rsidR="00E60DC0" w:rsidRDefault="00E60DC0" w:rsidP="00E60DC0">
      <w:pPr>
        <w:pStyle w:val="berschrift1"/>
        <w:rPr>
          <w:szCs w:val="20"/>
          <w:lang w:val="en-US"/>
        </w:rPr>
      </w:pP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1 000 mil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2 005 dos mil cinco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>3 236 tres mil doscientos/-as treinta y seis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 5 000 cinco mil </w:t>
      </w:r>
    </w:p>
    <w:p w:rsidR="00E60DC0" w:rsidRDefault="00E60DC0" w:rsidP="00E60DC0">
      <w:pPr>
        <w:pStyle w:val="berschrift1"/>
        <w:rPr>
          <w:szCs w:val="20"/>
          <w:lang w:val="en-US"/>
        </w:rPr>
      </w:pPr>
      <w:r w:rsidRPr="00E60DC0">
        <w:rPr>
          <w:szCs w:val="20"/>
          <w:lang w:val="en-US"/>
        </w:rPr>
        <w:t xml:space="preserve">10 000 diez mil </w:t>
      </w:r>
    </w:p>
    <w:p w:rsidR="00E60DC0" w:rsidRPr="0095179B" w:rsidRDefault="00E60DC0" w:rsidP="00E60DC0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100 000 cien mil </w:t>
      </w:r>
    </w:p>
    <w:p w:rsidR="00E60DC0" w:rsidRPr="0095179B" w:rsidRDefault="00E60DC0" w:rsidP="00E60DC0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500 000 quinientos/-as mil </w:t>
      </w:r>
    </w:p>
    <w:p w:rsidR="00E60DC0" w:rsidRDefault="00E60DC0" w:rsidP="00E60DC0">
      <w:pPr>
        <w:pStyle w:val="berschrift1"/>
        <w:rPr>
          <w:szCs w:val="20"/>
        </w:rPr>
      </w:pPr>
      <w:r w:rsidRPr="00E60DC0">
        <w:rPr>
          <w:szCs w:val="20"/>
        </w:rPr>
        <w:t xml:space="preserve">1 000 000 un millón </w:t>
      </w:r>
    </w:p>
    <w:p w:rsidR="00E60DC0" w:rsidRPr="00E60DC0" w:rsidRDefault="00E60DC0" w:rsidP="00E60DC0">
      <w:pPr>
        <w:pStyle w:val="berschrift1"/>
        <w:rPr>
          <w:szCs w:val="20"/>
        </w:rPr>
      </w:pPr>
      <w:r w:rsidRPr="00E60DC0">
        <w:rPr>
          <w:szCs w:val="20"/>
        </w:rPr>
        <w:t>7 000 000 siete millones</w:t>
      </w:r>
    </w:p>
    <w:p w:rsidR="00F3348A" w:rsidRDefault="00F3348A" w:rsidP="00E60DC0">
      <w:pPr>
        <w:pStyle w:val="KeinAbsatzformat"/>
        <w:sectPr w:rsidR="00F3348A" w:rsidSect="00F3348A">
          <w:type w:val="continuous"/>
          <w:pgSz w:w="11906" w:h="16838"/>
          <w:pgMar w:top="1417" w:right="1417" w:bottom="1134" w:left="1417" w:header="708" w:footer="708" w:gutter="0"/>
          <w:cols w:num="3" w:space="567" w:equalWidth="0">
            <w:col w:w="1702" w:space="142"/>
            <w:col w:w="2976" w:space="2"/>
            <w:col w:w="4250"/>
          </w:cols>
          <w:docGrid w:linePitch="360"/>
        </w:sectPr>
      </w:pPr>
    </w:p>
    <w:p w:rsidR="00E60DC0" w:rsidRPr="00E60DC0" w:rsidRDefault="00E60DC0" w:rsidP="00E60DC0">
      <w:pPr>
        <w:pStyle w:val="KeinAbsatzformat"/>
      </w:pPr>
    </w:p>
    <w:p w:rsidR="00333AC6" w:rsidRDefault="00333AC6" w:rsidP="00333AC6">
      <w:pPr>
        <w:pStyle w:val="berschrift1"/>
        <w:numPr>
          <w:ilvl w:val="0"/>
          <w:numId w:val="20"/>
        </w:numPr>
        <w:ind w:left="284" w:hanging="284"/>
        <w:rPr>
          <w:szCs w:val="20"/>
        </w:rPr>
      </w:pPr>
      <w:r w:rsidRPr="00333AC6">
        <w:t xml:space="preserve">Ab </w:t>
      </w:r>
      <w:r w:rsidRPr="00333AC6">
        <w:rPr>
          <w:szCs w:val="20"/>
        </w:rPr>
        <w:t xml:space="preserve">30 werden die Zehner und Einer mit </w:t>
      </w:r>
      <w:r w:rsidRPr="0060103A">
        <w:rPr>
          <w:b/>
          <w:i/>
          <w:szCs w:val="20"/>
        </w:rPr>
        <w:t>y</w:t>
      </w:r>
      <w:r w:rsidRPr="00333AC6">
        <w:rPr>
          <w:szCs w:val="20"/>
        </w:rPr>
        <w:t xml:space="preserve"> </w:t>
      </w:r>
      <w:r>
        <w:rPr>
          <w:szCs w:val="20"/>
        </w:rPr>
        <w:t>verbunden.</w:t>
      </w:r>
    </w:p>
    <w:p w:rsidR="00333AC6" w:rsidRPr="00333AC6" w:rsidRDefault="00333AC6" w:rsidP="00333AC6">
      <w:pPr>
        <w:pStyle w:val="berschrift1"/>
        <w:numPr>
          <w:ilvl w:val="0"/>
          <w:numId w:val="20"/>
        </w:numPr>
        <w:ind w:left="284" w:hanging="284"/>
        <w:rPr>
          <w:i/>
          <w:szCs w:val="20"/>
        </w:rPr>
      </w:pPr>
      <w:r w:rsidRPr="00333AC6">
        <w:rPr>
          <w:szCs w:val="20"/>
        </w:rPr>
        <w:t xml:space="preserve">Die glatte Zahl 100 heißt </w:t>
      </w:r>
      <w:r w:rsidRPr="0060103A">
        <w:rPr>
          <w:b/>
          <w:i/>
          <w:szCs w:val="20"/>
        </w:rPr>
        <w:t>cien</w:t>
      </w:r>
      <w:r w:rsidRPr="00333AC6">
        <w:rPr>
          <w:szCs w:val="20"/>
        </w:rPr>
        <w:t xml:space="preserve">: </w:t>
      </w:r>
      <w:r w:rsidRPr="00333AC6">
        <w:rPr>
          <w:i/>
          <w:szCs w:val="20"/>
        </w:rPr>
        <w:t xml:space="preserve">cien personas, cien mil euros </w:t>
      </w:r>
    </w:p>
    <w:p w:rsidR="00333AC6" w:rsidRPr="00333AC6" w:rsidRDefault="0060103A" w:rsidP="00333AC6">
      <w:pPr>
        <w:pStyle w:val="berschrift1"/>
        <w:numPr>
          <w:ilvl w:val="0"/>
          <w:numId w:val="20"/>
        </w:numPr>
        <w:ind w:left="284" w:hanging="284"/>
        <w:rPr>
          <w:lang w:val="en-US"/>
        </w:rPr>
      </w:pPr>
      <w:r>
        <w:rPr>
          <w:szCs w:val="20"/>
          <w:lang w:val="en-US"/>
        </w:rPr>
        <w:t>Von 101-</w:t>
      </w:r>
      <w:r w:rsidR="00333AC6" w:rsidRPr="00333AC6">
        <w:rPr>
          <w:szCs w:val="20"/>
          <w:lang w:val="en-US"/>
        </w:rPr>
        <w:t xml:space="preserve">199 wird </w:t>
      </w:r>
      <w:r w:rsidR="00333AC6" w:rsidRPr="0060103A">
        <w:rPr>
          <w:b/>
          <w:i/>
          <w:szCs w:val="20"/>
          <w:lang w:val="en-US"/>
        </w:rPr>
        <w:t>ciento</w:t>
      </w:r>
      <w:r w:rsidR="00333AC6" w:rsidRPr="00333AC6">
        <w:rPr>
          <w:szCs w:val="20"/>
          <w:lang w:val="en-US"/>
        </w:rPr>
        <w:t xml:space="preserve"> gebraucht: </w:t>
      </w:r>
      <w:r w:rsidR="00333AC6" w:rsidRPr="00333AC6">
        <w:rPr>
          <w:i/>
          <w:szCs w:val="20"/>
          <w:lang w:val="en-US"/>
        </w:rPr>
        <w:t>ciento tres, ciento treinta y cinco</w:t>
      </w:r>
      <w:r w:rsidR="00333AC6" w:rsidRPr="00333AC6">
        <w:rPr>
          <w:szCs w:val="20"/>
          <w:lang w:val="en-US"/>
        </w:rPr>
        <w:t xml:space="preserve"> </w:t>
      </w:r>
    </w:p>
    <w:p w:rsidR="00333AC6" w:rsidRPr="00CC475B" w:rsidRDefault="00333AC6" w:rsidP="00CC475B">
      <w:pPr>
        <w:pStyle w:val="berschrift1"/>
        <w:numPr>
          <w:ilvl w:val="0"/>
          <w:numId w:val="20"/>
        </w:numPr>
        <w:ind w:left="284" w:hanging="284"/>
        <w:rPr>
          <w:i/>
        </w:rPr>
      </w:pPr>
      <w:r w:rsidRPr="00333AC6">
        <w:rPr>
          <w:szCs w:val="20"/>
        </w:rPr>
        <w:t xml:space="preserve">Die Zehner werden an die Hunderter direkt angeschlossen (ohne </w:t>
      </w:r>
      <w:r w:rsidRPr="00CC475B">
        <w:rPr>
          <w:i/>
          <w:szCs w:val="20"/>
        </w:rPr>
        <w:t>y</w:t>
      </w:r>
      <w:r w:rsidRPr="00333AC6">
        <w:rPr>
          <w:szCs w:val="20"/>
        </w:rPr>
        <w:t xml:space="preserve">): </w:t>
      </w:r>
      <w:r w:rsidR="00CC475B" w:rsidRPr="00CC475B">
        <w:rPr>
          <w:i/>
          <w:szCs w:val="20"/>
        </w:rPr>
        <w:t>ciento treinta</w:t>
      </w:r>
    </w:p>
    <w:p w:rsidR="00333AC6" w:rsidRPr="00333AC6" w:rsidRDefault="00333AC6" w:rsidP="00333AC6">
      <w:pPr>
        <w:pStyle w:val="berschrift1"/>
        <w:numPr>
          <w:ilvl w:val="0"/>
          <w:numId w:val="20"/>
        </w:numPr>
        <w:ind w:left="284" w:hanging="284"/>
        <w:rPr>
          <w:i/>
        </w:rPr>
      </w:pPr>
      <w:r w:rsidRPr="00333AC6">
        <w:rPr>
          <w:szCs w:val="20"/>
        </w:rPr>
        <w:t xml:space="preserve">Die Hunderter ab 200 werden an das Geschlecht des zugehörigen Substantivs angeglichen: </w:t>
      </w:r>
      <w:r w:rsidRPr="00333AC6">
        <w:rPr>
          <w:i/>
          <w:szCs w:val="20"/>
        </w:rPr>
        <w:t>quinient</w:t>
      </w:r>
      <w:r w:rsidRPr="00333AC6">
        <w:rPr>
          <w:b/>
          <w:i/>
          <w:szCs w:val="20"/>
        </w:rPr>
        <w:t xml:space="preserve">os </w:t>
      </w:r>
      <w:r w:rsidRPr="00333AC6">
        <w:rPr>
          <w:i/>
          <w:szCs w:val="20"/>
        </w:rPr>
        <w:t>gramos, doscient</w:t>
      </w:r>
      <w:r w:rsidRPr="00333AC6">
        <w:rPr>
          <w:b/>
          <w:i/>
          <w:szCs w:val="20"/>
        </w:rPr>
        <w:t xml:space="preserve">as </w:t>
      </w:r>
      <w:r w:rsidRPr="00333AC6">
        <w:rPr>
          <w:i/>
          <w:szCs w:val="20"/>
        </w:rPr>
        <w:t>botellas,</w:t>
      </w:r>
      <w:r w:rsidR="0060103A">
        <w:rPr>
          <w:i/>
          <w:szCs w:val="20"/>
        </w:rPr>
        <w:t xml:space="preserve"> </w:t>
      </w:r>
      <w:r w:rsidRPr="00333AC6">
        <w:rPr>
          <w:i/>
          <w:szCs w:val="20"/>
        </w:rPr>
        <w:t>trescient</w:t>
      </w:r>
      <w:r w:rsidRPr="00333AC6">
        <w:rPr>
          <w:b/>
          <w:i/>
          <w:szCs w:val="20"/>
        </w:rPr>
        <w:t>as</w:t>
      </w:r>
      <w:r w:rsidRPr="00333AC6">
        <w:rPr>
          <w:i/>
          <w:szCs w:val="20"/>
        </w:rPr>
        <w:t xml:space="preserve"> mil latas </w:t>
      </w:r>
    </w:p>
    <w:p w:rsidR="00333AC6" w:rsidRPr="00333AC6" w:rsidRDefault="00333AC6" w:rsidP="00333AC6">
      <w:pPr>
        <w:pStyle w:val="berschrift1"/>
        <w:numPr>
          <w:ilvl w:val="0"/>
          <w:numId w:val="20"/>
        </w:numPr>
        <w:ind w:left="284" w:hanging="284"/>
        <w:rPr>
          <w:i/>
        </w:rPr>
      </w:pPr>
      <w:r w:rsidRPr="00333AC6">
        <w:rPr>
          <w:szCs w:val="20"/>
        </w:rPr>
        <w:t xml:space="preserve">Zwischen </w:t>
      </w:r>
      <w:r w:rsidRPr="00333AC6">
        <w:rPr>
          <w:b/>
          <w:szCs w:val="20"/>
        </w:rPr>
        <w:t>millón</w:t>
      </w:r>
      <w:r w:rsidRPr="00333AC6">
        <w:rPr>
          <w:szCs w:val="20"/>
        </w:rPr>
        <w:t xml:space="preserve"> und dem zugehörigen Substantiv steht de: </w:t>
      </w:r>
    </w:p>
    <w:p w:rsidR="00E60DC0" w:rsidRPr="00333AC6" w:rsidRDefault="00333AC6" w:rsidP="00333AC6">
      <w:pPr>
        <w:pStyle w:val="berschrift1"/>
        <w:ind w:left="284"/>
        <w:rPr>
          <w:i/>
        </w:rPr>
      </w:pPr>
      <w:r w:rsidRPr="00333AC6">
        <w:rPr>
          <w:i/>
          <w:szCs w:val="20"/>
        </w:rPr>
        <w:t>un millón de personas, tres millones de habitantes</w:t>
      </w:r>
    </w:p>
    <w:p w:rsidR="009F61D1" w:rsidRDefault="009F61D1">
      <w:pPr>
        <w:spacing w:after="200"/>
        <w:rPr>
          <w:rFonts w:ascii="Times-Roman" w:hAnsi="Times-Roman" w:cs="Times-Roman"/>
          <w:b w:val="0"/>
          <w:color w:val="000000"/>
          <w:sz w:val="24"/>
          <w:szCs w:val="24"/>
        </w:rPr>
      </w:pPr>
      <w:r>
        <w:br w:type="page"/>
      </w:r>
    </w:p>
    <w:p w:rsidR="00E60DC0" w:rsidRDefault="00E60DC0" w:rsidP="00E60DC0">
      <w:pPr>
        <w:pStyle w:val="KeinLeerraum"/>
      </w:pPr>
      <w:r>
        <w:lastRenderedPageBreak/>
        <w:t>8</w:t>
      </w:r>
      <w:r w:rsidRPr="00791146">
        <w:t>.</w:t>
      </w:r>
      <w:r>
        <w:t>2</w:t>
      </w:r>
      <w:r w:rsidR="00333AC6">
        <w:t xml:space="preserve"> Die Ordnungszahlen</w:t>
      </w:r>
    </w:p>
    <w:p w:rsidR="00333AC6" w:rsidRDefault="00333AC6" w:rsidP="00333AC6">
      <w:pPr>
        <w:pStyle w:val="KeinAbsatzformat"/>
      </w:pPr>
    </w:p>
    <w:p w:rsidR="00333AC6" w:rsidRDefault="00333AC6" w:rsidP="00333AC6">
      <w:pPr>
        <w:pStyle w:val="berschrift1"/>
        <w:sectPr w:rsidR="00333AC6" w:rsidSect="00F3348A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333AC6" w:rsidRPr="0095179B" w:rsidRDefault="00333AC6" w:rsidP="00333AC6">
      <w:pPr>
        <w:pStyle w:val="berschrift1"/>
        <w:rPr>
          <w:lang w:val="en-US"/>
        </w:rPr>
      </w:pPr>
      <w:r w:rsidRPr="0095179B">
        <w:rPr>
          <w:lang w:val="en-US"/>
        </w:rPr>
        <w:t xml:space="preserve">1° primero/-a </w:t>
      </w:r>
    </w:p>
    <w:p w:rsidR="00333AC6" w:rsidRPr="00333AC6" w:rsidRDefault="00333AC6" w:rsidP="00333AC6">
      <w:pPr>
        <w:pStyle w:val="berschrift1"/>
        <w:rPr>
          <w:lang w:val="en-US"/>
        </w:rPr>
      </w:pPr>
      <w:r w:rsidRPr="00333AC6">
        <w:rPr>
          <w:lang w:val="en-US"/>
        </w:rPr>
        <w:t xml:space="preserve">2° segundo/-a </w:t>
      </w:r>
    </w:p>
    <w:p w:rsidR="00333AC6" w:rsidRDefault="00333AC6" w:rsidP="00333AC6">
      <w:pPr>
        <w:pStyle w:val="berschrift1"/>
        <w:rPr>
          <w:lang w:val="en-US"/>
        </w:rPr>
      </w:pPr>
      <w:r w:rsidRPr="00333AC6">
        <w:rPr>
          <w:lang w:val="en-US"/>
        </w:rPr>
        <w:t xml:space="preserve">3° tercero/-a </w:t>
      </w:r>
    </w:p>
    <w:p w:rsidR="00333AC6" w:rsidRDefault="00333AC6" w:rsidP="00333AC6">
      <w:pPr>
        <w:pStyle w:val="berschrift1"/>
        <w:rPr>
          <w:lang w:val="en-US"/>
        </w:rPr>
      </w:pPr>
      <w:r w:rsidRPr="00333AC6">
        <w:rPr>
          <w:lang w:val="en-US"/>
        </w:rPr>
        <w:t xml:space="preserve">4° cuarto/-a </w:t>
      </w:r>
    </w:p>
    <w:p w:rsidR="00333AC6" w:rsidRDefault="00333AC6" w:rsidP="00333AC6">
      <w:pPr>
        <w:pStyle w:val="berschrift1"/>
        <w:rPr>
          <w:lang w:val="en-US"/>
        </w:rPr>
      </w:pPr>
      <w:r w:rsidRPr="00333AC6">
        <w:rPr>
          <w:lang w:val="en-US"/>
        </w:rPr>
        <w:t xml:space="preserve">5° quinto/-a </w:t>
      </w:r>
    </w:p>
    <w:p w:rsidR="00333AC6" w:rsidRDefault="00333AC6" w:rsidP="00333AC6">
      <w:pPr>
        <w:pStyle w:val="berschrift1"/>
        <w:rPr>
          <w:lang w:val="en-US"/>
        </w:rPr>
      </w:pPr>
      <w:r w:rsidRPr="00333AC6">
        <w:rPr>
          <w:lang w:val="en-US"/>
        </w:rPr>
        <w:t>6° sexto</w:t>
      </w:r>
      <w:r w:rsidR="00B72FC4" w:rsidRPr="0095179B">
        <w:rPr>
          <w:lang w:val="en-US"/>
        </w:rPr>
        <w:t>/-a</w:t>
      </w:r>
      <w:r w:rsidRPr="00333AC6">
        <w:rPr>
          <w:lang w:val="en-US"/>
        </w:rPr>
        <w:t xml:space="preserve"> </w:t>
      </w:r>
    </w:p>
    <w:p w:rsidR="00333AC6" w:rsidRDefault="00333AC6" w:rsidP="00333AC6">
      <w:pPr>
        <w:pStyle w:val="berschrift1"/>
        <w:rPr>
          <w:lang w:val="en-US"/>
        </w:rPr>
      </w:pPr>
      <w:r w:rsidRPr="00333AC6">
        <w:rPr>
          <w:lang w:val="en-US"/>
        </w:rPr>
        <w:t>7° séptimo</w:t>
      </w:r>
      <w:r w:rsidR="00B72FC4" w:rsidRPr="0095179B">
        <w:rPr>
          <w:lang w:val="en-US"/>
        </w:rPr>
        <w:t>/-a</w:t>
      </w:r>
      <w:r w:rsidRPr="00333AC6">
        <w:rPr>
          <w:lang w:val="en-US"/>
        </w:rPr>
        <w:t xml:space="preserve"> </w:t>
      </w:r>
    </w:p>
    <w:p w:rsidR="00333AC6" w:rsidRPr="00B72FC4" w:rsidRDefault="00333AC6" w:rsidP="00333AC6">
      <w:pPr>
        <w:pStyle w:val="berschrift1"/>
        <w:rPr>
          <w:lang w:val="en-US"/>
        </w:rPr>
      </w:pPr>
      <w:r w:rsidRPr="00B72FC4">
        <w:rPr>
          <w:lang w:val="en-US"/>
        </w:rPr>
        <w:t>8° octavo</w:t>
      </w:r>
      <w:r w:rsidR="00B72FC4" w:rsidRPr="0095179B">
        <w:rPr>
          <w:lang w:val="en-US"/>
        </w:rPr>
        <w:t>/-a</w:t>
      </w:r>
      <w:r w:rsidRPr="00B72FC4">
        <w:rPr>
          <w:lang w:val="en-US"/>
        </w:rPr>
        <w:t xml:space="preserve"> </w:t>
      </w:r>
    </w:p>
    <w:p w:rsidR="00333AC6" w:rsidRPr="001F4E8F" w:rsidRDefault="00333AC6" w:rsidP="00333AC6">
      <w:pPr>
        <w:pStyle w:val="berschrift1"/>
      </w:pPr>
      <w:r w:rsidRPr="001F4E8F">
        <w:t>9° noveno</w:t>
      </w:r>
      <w:r w:rsidR="00B72FC4" w:rsidRPr="0095179B">
        <w:rPr>
          <w:lang w:val="en-US"/>
        </w:rPr>
        <w:t>/-a</w:t>
      </w:r>
      <w:r w:rsidRPr="001F4E8F">
        <w:t xml:space="preserve"> </w:t>
      </w:r>
    </w:p>
    <w:p w:rsidR="00333AC6" w:rsidRPr="0095179B" w:rsidRDefault="00333AC6" w:rsidP="00333AC6">
      <w:pPr>
        <w:pStyle w:val="berschrift1"/>
      </w:pPr>
      <w:r w:rsidRPr="0095179B">
        <w:t>10° décimo</w:t>
      </w:r>
      <w:r w:rsidR="00B72FC4" w:rsidRPr="0095179B">
        <w:rPr>
          <w:lang w:val="en-US"/>
        </w:rPr>
        <w:t>/-a</w:t>
      </w:r>
    </w:p>
    <w:p w:rsidR="00333AC6" w:rsidRPr="0095179B" w:rsidRDefault="00333AC6" w:rsidP="00333AC6">
      <w:pPr>
        <w:pStyle w:val="berschrift1"/>
        <w:sectPr w:rsidR="00333AC6" w:rsidRPr="0095179B" w:rsidSect="00333AC6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:rsidR="00333AC6" w:rsidRPr="0095179B" w:rsidRDefault="00333AC6" w:rsidP="00333AC6">
      <w:pPr>
        <w:pStyle w:val="berschrift1"/>
      </w:pPr>
    </w:p>
    <w:p w:rsidR="00E44B8A" w:rsidRPr="00CC475B" w:rsidRDefault="00333AC6" w:rsidP="00CC475B">
      <w:pPr>
        <w:pStyle w:val="berschrift1"/>
        <w:rPr>
          <w:i/>
        </w:rPr>
      </w:pPr>
      <w:r w:rsidRPr="00333AC6">
        <w:t xml:space="preserve">Die Ordnungszahlen werden in Geschlecht und Zahl an das Substantiv, auf das sie sich beziehen, angeglichen: </w:t>
      </w:r>
      <w:r w:rsidRPr="00333AC6">
        <w:rPr>
          <w:i/>
        </w:rPr>
        <w:t>el segund</w:t>
      </w:r>
      <w:r w:rsidRPr="00333AC6">
        <w:rPr>
          <w:b/>
          <w:i/>
        </w:rPr>
        <w:t xml:space="preserve">o </w:t>
      </w:r>
      <w:r w:rsidRPr="00333AC6">
        <w:rPr>
          <w:i/>
        </w:rPr>
        <w:t>piso, la tercer</w:t>
      </w:r>
      <w:r w:rsidRPr="00333AC6">
        <w:rPr>
          <w:b/>
          <w:i/>
        </w:rPr>
        <w:t>a</w:t>
      </w:r>
      <w:r w:rsidRPr="00333AC6">
        <w:rPr>
          <w:i/>
        </w:rPr>
        <w:t xml:space="preserve"> calle</w:t>
      </w:r>
    </w:p>
    <w:p w:rsidR="009F61D1" w:rsidRDefault="009F61D1" w:rsidP="004130C2">
      <w:pPr>
        <w:pStyle w:val="KeinLeerraum"/>
        <w:rPr>
          <w:rStyle w:val="Fett"/>
          <w:bCs w:val="0"/>
          <w:color w:val="98D6C1"/>
          <w:sz w:val="28"/>
          <w:szCs w:val="28"/>
        </w:rPr>
      </w:pPr>
    </w:p>
    <w:p w:rsidR="004130C2" w:rsidRPr="00E71DDD" w:rsidRDefault="00510621" w:rsidP="004130C2">
      <w:pPr>
        <w:pStyle w:val="KeinLeerraum"/>
        <w:rPr>
          <w:rStyle w:val="Fett"/>
          <w:bCs w:val="0"/>
          <w:color w:val="FFC000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132080</wp:posOffset>
                </wp:positionV>
                <wp:extent cx="781050" cy="276225"/>
                <wp:effectExtent l="9525" t="9525" r="9525" b="952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8B" w:rsidRPr="00D51AF8" w:rsidRDefault="00CA578B" w:rsidP="00D51AF8">
                            <w:pPr>
                              <w:pStyle w:val="berschrift1"/>
                            </w:pPr>
                            <w:r w:rsidRPr="00D51AF8">
                              <w:t>en punto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0.4pt;margin-top:10.4pt;width:61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" strokecolor="white [3212]">
                <v:textbox>
                  <w:txbxContent>
                    <w:p w:rsidR="00CA578B" w:rsidRPr="00D51AF8" w:rsidRDefault="00CA578B" w:rsidP="00D51AF8">
                      <w:pPr>
                        <w:pStyle w:val="berschrift1"/>
                      </w:pPr>
                      <w:r w:rsidRPr="00D51AF8">
                        <w:t>en punto</w:t>
                      </w:r>
                    </w:p>
                  </w:txbxContent>
                </v:textbox>
              </v:shape>
            </w:pict>
          </mc:Fallback>
        </mc:AlternateContent>
      </w:r>
      <w:r w:rsidR="00E71DDD" w:rsidRPr="00E71DDD">
        <w:rPr>
          <w:rStyle w:val="Fett"/>
          <w:bCs w:val="0"/>
          <w:color w:val="FFC000"/>
          <w:sz w:val="28"/>
          <w:szCs w:val="28"/>
        </w:rPr>
        <w:t>9</w:t>
      </w:r>
      <w:r w:rsidR="004130C2" w:rsidRPr="00E71DDD">
        <w:rPr>
          <w:rStyle w:val="Fett"/>
          <w:bCs w:val="0"/>
          <w:color w:val="FFC000"/>
          <w:sz w:val="28"/>
          <w:szCs w:val="28"/>
        </w:rPr>
        <w:t xml:space="preserve"> Die Zeitangaben</w:t>
      </w:r>
    </w:p>
    <w:p w:rsidR="00333AC6" w:rsidRPr="00D51AF8" w:rsidRDefault="00D51AF8" w:rsidP="00D51AF8">
      <w:pPr>
        <w:pStyle w:val="KeinAbsatzformat"/>
        <w:tabs>
          <w:tab w:val="left" w:pos="6795"/>
        </w:tabs>
        <w:rPr>
          <w:rFonts w:asciiTheme="minorHAnsi" w:hAnsiTheme="minorHAnsi"/>
          <w:sz w:val="22"/>
          <w:szCs w:val="22"/>
        </w:rPr>
      </w:pPr>
      <w:r>
        <w:tab/>
      </w:r>
    </w:p>
    <w:p w:rsidR="004130C2" w:rsidRPr="004130C2" w:rsidRDefault="00D51AF8" w:rsidP="009F61D1">
      <w:pPr>
        <w:pStyle w:val="berschrift1"/>
      </w:pPr>
      <w:r>
        <w:rPr>
          <w:noProof/>
          <w:szCs w:val="2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66675</wp:posOffset>
            </wp:positionV>
            <wp:extent cx="1257300" cy="1257300"/>
            <wp:effectExtent l="19050" t="0" r="0" b="0"/>
            <wp:wrapTight wrapText="bothSides">
              <wp:wrapPolygon edited="0">
                <wp:start x="-327" y="0"/>
                <wp:lineTo x="-327" y="21273"/>
                <wp:lineTo x="21600" y="21273"/>
                <wp:lineTo x="21600" y="0"/>
                <wp:lineTo x="-327" y="0"/>
              </wp:wrapPolygon>
            </wp:wrapTight>
            <wp:docPr id="2" name="Bild 1" descr="C:\Users\m.neißl\AppData\Local\Microsoft\Windows\Temporary Internet Files\Content.Word\Uhr_mit_Zah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ißl\AppData\Local\Microsoft\Windows\Temporary Internet Files\Content.Word\Uhr_mit_Zahl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AC6" w:rsidRPr="00333AC6">
        <w:rPr>
          <w:szCs w:val="20"/>
        </w:rPr>
        <w:t xml:space="preserve">Frage nach der Uhrzeit: </w:t>
      </w:r>
      <w:r w:rsidR="00333AC6" w:rsidRPr="00333AC6">
        <w:rPr>
          <w:b/>
          <w:i/>
          <w:szCs w:val="20"/>
        </w:rPr>
        <w:t>¿Qué hora es?</w:t>
      </w:r>
    </w:p>
    <w:p w:rsidR="00333AC6" w:rsidRPr="0095179B" w:rsidRDefault="00333AC6" w:rsidP="00E44B8A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1:00 Es la una. </w:t>
      </w:r>
    </w:p>
    <w:p w:rsidR="00333AC6" w:rsidRPr="0095179B" w:rsidRDefault="00510621" w:rsidP="00E44B8A">
      <w:pPr>
        <w:pStyle w:val="berschrift1"/>
        <w:rPr>
          <w:szCs w:val="20"/>
          <w:lang w:val="en-US"/>
        </w:rPr>
      </w:pP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175260</wp:posOffset>
                </wp:positionV>
                <wp:extent cx="1062990" cy="276225"/>
                <wp:effectExtent l="13335" t="9525" r="9525" b="952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8B" w:rsidRPr="00D51AF8" w:rsidRDefault="00CA578B" w:rsidP="00D51AF8">
                            <w:pPr>
                              <w:pStyle w:val="berschrift1"/>
                            </w:pPr>
                            <w:r>
                              <w:rPr>
                                <w:lang w:val="en-US"/>
                              </w:rPr>
                              <w:t>menos cuarto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23.45pt;margin-top:13.8pt;width:83.7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" strokecolor="white [3212]">
                <v:textbox>
                  <w:txbxContent>
                    <w:p w:rsidR="00CA578B" w:rsidRPr="00D51AF8" w:rsidRDefault="00CA578B" w:rsidP="00D51AF8">
                      <w:pPr>
                        <w:pStyle w:val="berschrift1"/>
                      </w:pPr>
                      <w:r>
                        <w:rPr>
                          <w:lang w:val="en-US"/>
                        </w:rPr>
                        <w:t>menos cuarto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175260</wp:posOffset>
                </wp:positionV>
                <wp:extent cx="710565" cy="276225"/>
                <wp:effectExtent l="13335" t="9525" r="9525" b="952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8B" w:rsidRPr="00D51AF8" w:rsidRDefault="00CA578B" w:rsidP="00D51AF8">
                            <w:pPr>
                              <w:pStyle w:val="berschrift1"/>
                            </w:pPr>
                            <w:r w:rsidRPr="00D51AF8">
                              <w:rPr>
                                <w:lang w:val="en-US"/>
                              </w:rPr>
                              <w:t xml:space="preserve">y </w:t>
                            </w:r>
                            <w:r>
                              <w:rPr>
                                <w:lang w:val="en-US"/>
                              </w:rPr>
                              <w:t>cuarto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18.45pt;margin-top:13.8pt;width:55.9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" strokecolor="white [3212]">
                <v:textbox>
                  <w:txbxContent>
                    <w:p w:rsidR="00CA578B" w:rsidRPr="00D51AF8" w:rsidRDefault="00CA578B" w:rsidP="00D51AF8">
                      <w:pPr>
                        <w:pStyle w:val="berschrift1"/>
                      </w:pPr>
                      <w:r w:rsidRPr="00D51AF8">
                        <w:rPr>
                          <w:lang w:val="en-US"/>
                        </w:rPr>
                        <w:t xml:space="preserve">y </w:t>
                      </w:r>
                      <w:r>
                        <w:rPr>
                          <w:lang w:val="en-US"/>
                        </w:rPr>
                        <w:t>cuarto</w:t>
                      </w:r>
                    </w:p>
                  </w:txbxContent>
                </v:textbox>
              </v:shape>
            </w:pict>
          </mc:Fallback>
        </mc:AlternateContent>
      </w:r>
      <w:r w:rsidR="00333AC6" w:rsidRPr="0095179B">
        <w:rPr>
          <w:szCs w:val="20"/>
          <w:lang w:val="en-US"/>
        </w:rPr>
        <w:t>12:00</w:t>
      </w:r>
      <w:r w:rsidR="00B72FC4">
        <w:rPr>
          <w:szCs w:val="20"/>
          <w:lang w:val="en-US"/>
        </w:rPr>
        <w:tab/>
      </w:r>
      <w:r w:rsidR="00333AC6" w:rsidRPr="0095179B">
        <w:rPr>
          <w:szCs w:val="20"/>
          <w:lang w:val="en-US"/>
        </w:rPr>
        <w:t xml:space="preserve">Son las doce del mediodía. </w:t>
      </w:r>
    </w:p>
    <w:p w:rsidR="00333AC6" w:rsidRPr="0095179B" w:rsidRDefault="00333AC6" w:rsidP="00D51AF8">
      <w:pPr>
        <w:pStyle w:val="berschrift1"/>
        <w:tabs>
          <w:tab w:val="left" w:pos="709"/>
          <w:tab w:val="left" w:pos="1418"/>
          <w:tab w:val="left" w:pos="2127"/>
          <w:tab w:val="left" w:pos="2836"/>
          <w:tab w:val="left" w:pos="5220"/>
        </w:tabs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24:00 Son las doce de la noche. </w:t>
      </w:r>
      <w:r w:rsidR="00D51AF8">
        <w:rPr>
          <w:szCs w:val="20"/>
          <w:lang w:val="en-US"/>
        </w:rPr>
        <w:tab/>
        <w:t xml:space="preserve">  </w:t>
      </w:r>
    </w:p>
    <w:p w:rsidR="00333AC6" w:rsidRPr="0095179B" w:rsidRDefault="00333AC6" w:rsidP="00D51AF8">
      <w:pPr>
        <w:pStyle w:val="berschrift1"/>
        <w:tabs>
          <w:tab w:val="left" w:pos="709"/>
          <w:tab w:val="left" w:pos="1418"/>
          <w:tab w:val="left" w:pos="5220"/>
        </w:tabs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5:00 Son las cinco. </w:t>
      </w:r>
      <w:r w:rsidR="00D51AF8">
        <w:rPr>
          <w:szCs w:val="20"/>
          <w:lang w:val="en-US"/>
        </w:rPr>
        <w:tab/>
      </w:r>
    </w:p>
    <w:p w:rsidR="00333AC6" w:rsidRPr="0095179B" w:rsidRDefault="00333AC6" w:rsidP="00E44B8A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5:10 Son las cinco </w:t>
      </w:r>
      <w:r w:rsidRPr="0095179B">
        <w:rPr>
          <w:b/>
          <w:szCs w:val="20"/>
          <w:lang w:val="en-US"/>
        </w:rPr>
        <w:t>y</w:t>
      </w:r>
      <w:r w:rsidRPr="0095179B">
        <w:rPr>
          <w:szCs w:val="20"/>
          <w:lang w:val="en-US"/>
        </w:rPr>
        <w:t xml:space="preserve"> diez. </w:t>
      </w:r>
    </w:p>
    <w:p w:rsidR="00333AC6" w:rsidRPr="0095179B" w:rsidRDefault="00510621" w:rsidP="00E44B8A">
      <w:pPr>
        <w:pStyle w:val="berschrift1"/>
        <w:rPr>
          <w:szCs w:val="20"/>
          <w:lang w:val="en-US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190500</wp:posOffset>
                </wp:positionV>
                <wp:extent cx="710565" cy="276225"/>
                <wp:effectExtent l="13335" t="9525" r="9525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8B" w:rsidRPr="00D51AF8" w:rsidRDefault="00CA578B" w:rsidP="00D51AF8">
                            <w:pPr>
                              <w:pStyle w:val="berschrift1"/>
                            </w:pPr>
                            <w:r w:rsidRPr="00D51AF8">
                              <w:rPr>
                                <w:lang w:val="en-US"/>
                              </w:rPr>
                              <w:t>y 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35.95pt;margin-top:15pt;width:55.9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" strokecolor="white [3212]">
                <v:textbox>
                  <w:txbxContent>
                    <w:p w:rsidR="00CA578B" w:rsidRPr="00D51AF8" w:rsidRDefault="00CA578B" w:rsidP="00D51AF8">
                      <w:pPr>
                        <w:pStyle w:val="berschrift1"/>
                      </w:pPr>
                      <w:r w:rsidRPr="00D51AF8">
                        <w:rPr>
                          <w:lang w:val="en-US"/>
                        </w:rPr>
                        <w:t>y media</w:t>
                      </w:r>
                    </w:p>
                  </w:txbxContent>
                </v:textbox>
              </v:shape>
            </w:pict>
          </mc:Fallback>
        </mc:AlternateContent>
      </w:r>
      <w:r w:rsidR="00333AC6" w:rsidRPr="0095179B">
        <w:rPr>
          <w:szCs w:val="20"/>
          <w:lang w:val="en-US"/>
        </w:rPr>
        <w:t xml:space="preserve">5:15 Son las cinco </w:t>
      </w:r>
      <w:r w:rsidR="00333AC6" w:rsidRPr="0095179B">
        <w:rPr>
          <w:b/>
          <w:szCs w:val="20"/>
          <w:lang w:val="en-US"/>
        </w:rPr>
        <w:t>y cuarto</w:t>
      </w:r>
      <w:r w:rsidR="00333AC6" w:rsidRPr="0095179B">
        <w:rPr>
          <w:szCs w:val="20"/>
          <w:lang w:val="en-US"/>
        </w:rPr>
        <w:t xml:space="preserve">. </w:t>
      </w:r>
    </w:p>
    <w:p w:rsidR="00333AC6" w:rsidRPr="0095179B" w:rsidRDefault="00333AC6" w:rsidP="00E44B8A">
      <w:pPr>
        <w:pStyle w:val="berschrift1"/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5:30 Son las cinco </w:t>
      </w:r>
      <w:r w:rsidRPr="0095179B">
        <w:rPr>
          <w:b/>
          <w:szCs w:val="20"/>
          <w:lang w:val="en-US"/>
        </w:rPr>
        <w:t>y media</w:t>
      </w:r>
      <w:r w:rsidRPr="0095179B">
        <w:rPr>
          <w:szCs w:val="20"/>
          <w:lang w:val="en-US"/>
        </w:rPr>
        <w:t xml:space="preserve">. </w:t>
      </w:r>
    </w:p>
    <w:p w:rsidR="00333AC6" w:rsidRPr="0095179B" w:rsidRDefault="00333AC6" w:rsidP="00D51AF8">
      <w:pPr>
        <w:pStyle w:val="berschrift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7020"/>
        </w:tabs>
        <w:rPr>
          <w:szCs w:val="20"/>
          <w:lang w:val="en-US"/>
        </w:rPr>
      </w:pPr>
      <w:r w:rsidRPr="0095179B">
        <w:rPr>
          <w:szCs w:val="20"/>
          <w:lang w:val="en-US"/>
        </w:rPr>
        <w:t xml:space="preserve">5:35 Son las seis </w:t>
      </w:r>
      <w:r w:rsidRPr="0095179B">
        <w:rPr>
          <w:b/>
          <w:szCs w:val="20"/>
          <w:lang w:val="en-US"/>
        </w:rPr>
        <w:t>menos</w:t>
      </w:r>
      <w:r w:rsidRPr="0095179B">
        <w:rPr>
          <w:szCs w:val="20"/>
          <w:lang w:val="en-US"/>
        </w:rPr>
        <w:t xml:space="preserve"> veinticinco. </w:t>
      </w:r>
      <w:r w:rsidR="00D51AF8">
        <w:rPr>
          <w:szCs w:val="20"/>
          <w:lang w:val="en-US"/>
        </w:rPr>
        <w:tab/>
      </w:r>
      <w:r w:rsidR="00D51AF8">
        <w:rPr>
          <w:szCs w:val="20"/>
          <w:lang w:val="en-US"/>
        </w:rPr>
        <w:tab/>
      </w:r>
    </w:p>
    <w:p w:rsidR="00B55A64" w:rsidRPr="0095179B" w:rsidRDefault="00333AC6" w:rsidP="00E44B8A">
      <w:pPr>
        <w:pStyle w:val="berschrift1"/>
        <w:rPr>
          <w:lang w:val="en-US"/>
        </w:rPr>
      </w:pPr>
      <w:r w:rsidRPr="0095179B">
        <w:rPr>
          <w:szCs w:val="20"/>
          <w:lang w:val="en-US"/>
        </w:rPr>
        <w:t xml:space="preserve">5:45 Son las seis </w:t>
      </w:r>
      <w:r w:rsidRPr="0095179B">
        <w:rPr>
          <w:b/>
          <w:szCs w:val="20"/>
          <w:lang w:val="en-US"/>
        </w:rPr>
        <w:t>menos cuarto</w:t>
      </w:r>
      <w:r w:rsidRPr="0095179B">
        <w:rPr>
          <w:szCs w:val="20"/>
          <w:lang w:val="en-US"/>
        </w:rPr>
        <w:t>.</w:t>
      </w:r>
    </w:p>
    <w:p w:rsidR="00E44B8A" w:rsidRPr="00E44B8A" w:rsidRDefault="00E44B8A" w:rsidP="00E44B8A">
      <w:pPr>
        <w:pStyle w:val="KeinAbsatzformat"/>
        <w:rPr>
          <w:lang w:val="en-US"/>
        </w:rPr>
      </w:pPr>
    </w:p>
    <w:p w:rsidR="00E44B8A" w:rsidRDefault="00E44B8A" w:rsidP="00E44B8A">
      <w:pPr>
        <w:pStyle w:val="berschrift1"/>
        <w:rPr>
          <w:szCs w:val="20"/>
        </w:rPr>
      </w:pPr>
      <w:r w:rsidRPr="00E44B8A">
        <w:rPr>
          <w:szCs w:val="20"/>
        </w:rPr>
        <w:t xml:space="preserve">Die Uhrzeit wird mit </w:t>
      </w:r>
      <w:r w:rsidRPr="00406933">
        <w:rPr>
          <w:b/>
          <w:i/>
          <w:szCs w:val="20"/>
        </w:rPr>
        <w:t>ser</w:t>
      </w:r>
      <w:r w:rsidRPr="00E44B8A">
        <w:rPr>
          <w:b/>
          <w:szCs w:val="20"/>
        </w:rPr>
        <w:t xml:space="preserve"> </w:t>
      </w:r>
      <w:r w:rsidRPr="00E44B8A">
        <w:rPr>
          <w:szCs w:val="20"/>
        </w:rPr>
        <w:t>+ dem bestimmten Artikel angegeben.</w:t>
      </w:r>
    </w:p>
    <w:p w:rsidR="00E44B8A" w:rsidRDefault="00E44B8A" w:rsidP="00E44B8A">
      <w:pPr>
        <w:pStyle w:val="berschrift1"/>
        <w:rPr>
          <w:i/>
          <w:szCs w:val="20"/>
        </w:rPr>
      </w:pPr>
      <w:r w:rsidRPr="00E44B8A">
        <w:rPr>
          <w:b/>
          <w:i/>
          <w:szCs w:val="20"/>
        </w:rPr>
        <w:t>Es la</w:t>
      </w:r>
      <w:r w:rsidRPr="00E44B8A">
        <w:rPr>
          <w:i/>
          <w:szCs w:val="20"/>
        </w:rPr>
        <w:t xml:space="preserve"> una.– Es ist ein Uhr. </w:t>
      </w:r>
    </w:p>
    <w:p w:rsidR="00E44B8A" w:rsidRDefault="00E44B8A" w:rsidP="00E44B8A">
      <w:pPr>
        <w:pStyle w:val="berschrift1"/>
        <w:rPr>
          <w:i/>
          <w:szCs w:val="20"/>
        </w:rPr>
      </w:pPr>
      <w:r w:rsidRPr="00E44B8A">
        <w:rPr>
          <w:b/>
          <w:i/>
          <w:szCs w:val="20"/>
        </w:rPr>
        <w:t>Son las</w:t>
      </w:r>
      <w:r w:rsidRPr="00E44B8A">
        <w:rPr>
          <w:i/>
          <w:szCs w:val="20"/>
        </w:rPr>
        <w:t xml:space="preserve"> tres.– Es ist drei Uhr. </w:t>
      </w:r>
    </w:p>
    <w:p w:rsidR="00E44B8A" w:rsidRPr="00E44B8A" w:rsidRDefault="00E44B8A" w:rsidP="00E44B8A">
      <w:pPr>
        <w:pStyle w:val="KeinAbsatzformat"/>
      </w:pPr>
    </w:p>
    <w:p w:rsidR="00E44B8A" w:rsidRDefault="00E44B8A" w:rsidP="00E44B8A">
      <w:pPr>
        <w:pStyle w:val="berschrift1"/>
        <w:rPr>
          <w:szCs w:val="20"/>
        </w:rPr>
      </w:pPr>
      <w:r w:rsidRPr="00E44B8A">
        <w:rPr>
          <w:szCs w:val="20"/>
        </w:rPr>
        <w:t>Meist wird die</w:t>
      </w:r>
      <w:r w:rsidR="0060103A">
        <w:rPr>
          <w:szCs w:val="20"/>
        </w:rPr>
        <w:t xml:space="preserve"> Tageszeit mit den Zahlen von 1-</w:t>
      </w:r>
      <w:r w:rsidRPr="00E44B8A">
        <w:rPr>
          <w:szCs w:val="20"/>
        </w:rPr>
        <w:t xml:space="preserve">12 angegeben und durch die Ergänzungen </w:t>
      </w:r>
      <w:r w:rsidRPr="00E44B8A">
        <w:rPr>
          <w:b/>
          <w:szCs w:val="20"/>
        </w:rPr>
        <w:t xml:space="preserve">de </w:t>
      </w:r>
      <w:r w:rsidRPr="00406933">
        <w:rPr>
          <w:b/>
          <w:i/>
          <w:szCs w:val="20"/>
        </w:rPr>
        <w:t>la mañana</w:t>
      </w:r>
      <w:r w:rsidRPr="00E44B8A">
        <w:rPr>
          <w:szCs w:val="20"/>
        </w:rPr>
        <w:t xml:space="preserve"> (morgens), </w:t>
      </w:r>
      <w:r w:rsidRPr="00406933">
        <w:rPr>
          <w:b/>
          <w:i/>
          <w:szCs w:val="20"/>
        </w:rPr>
        <w:t>del mediodía</w:t>
      </w:r>
      <w:r w:rsidRPr="00E44B8A">
        <w:rPr>
          <w:szCs w:val="20"/>
        </w:rPr>
        <w:t xml:space="preserve"> (mittags), </w:t>
      </w:r>
      <w:r w:rsidRPr="00406933">
        <w:rPr>
          <w:b/>
          <w:i/>
          <w:szCs w:val="20"/>
        </w:rPr>
        <w:t>de la tarde</w:t>
      </w:r>
      <w:r w:rsidRPr="00E44B8A">
        <w:rPr>
          <w:szCs w:val="20"/>
        </w:rPr>
        <w:t xml:space="preserve"> (nachmit</w:t>
      </w:r>
      <w:r w:rsidRPr="00E44B8A">
        <w:rPr>
          <w:szCs w:val="20"/>
        </w:rPr>
        <w:softHyphen/>
        <w:t xml:space="preserve">tags) und </w:t>
      </w:r>
      <w:r w:rsidRPr="00406933">
        <w:rPr>
          <w:b/>
          <w:i/>
          <w:szCs w:val="20"/>
        </w:rPr>
        <w:t>de la noche</w:t>
      </w:r>
      <w:r w:rsidRPr="00E44B8A">
        <w:rPr>
          <w:szCs w:val="20"/>
        </w:rPr>
        <w:t xml:space="preserve"> (abends oder nachts) präzisiert.</w:t>
      </w:r>
      <w:r>
        <w:rPr>
          <w:szCs w:val="20"/>
        </w:rPr>
        <w:t xml:space="preserve"> </w:t>
      </w:r>
    </w:p>
    <w:p w:rsidR="00E44B8A" w:rsidRPr="00E44B8A" w:rsidRDefault="00E44B8A" w:rsidP="00E44B8A">
      <w:pPr>
        <w:pStyle w:val="berschrift1"/>
        <w:rPr>
          <w:i/>
          <w:szCs w:val="20"/>
        </w:rPr>
      </w:pPr>
      <w:r w:rsidRPr="00E44B8A">
        <w:rPr>
          <w:i/>
          <w:szCs w:val="20"/>
        </w:rPr>
        <w:t xml:space="preserve">Son las diez </w:t>
      </w:r>
      <w:r w:rsidRPr="00E44B8A">
        <w:rPr>
          <w:b/>
          <w:i/>
          <w:szCs w:val="20"/>
        </w:rPr>
        <w:t>de la noche</w:t>
      </w:r>
      <w:r w:rsidRPr="00E44B8A">
        <w:rPr>
          <w:i/>
          <w:szCs w:val="20"/>
        </w:rPr>
        <w:t xml:space="preserve">. – Es ist 10 Uhr abends. </w:t>
      </w:r>
    </w:p>
    <w:p w:rsidR="00E44B8A" w:rsidRDefault="00E44B8A" w:rsidP="00E44B8A">
      <w:pPr>
        <w:pStyle w:val="berschrift1"/>
        <w:rPr>
          <w:szCs w:val="20"/>
        </w:rPr>
      </w:pPr>
    </w:p>
    <w:p w:rsidR="00E44B8A" w:rsidRDefault="00E44B8A" w:rsidP="00E44B8A">
      <w:pPr>
        <w:pStyle w:val="berschrift1"/>
        <w:rPr>
          <w:szCs w:val="20"/>
        </w:rPr>
      </w:pPr>
      <w:r w:rsidRPr="00E44B8A">
        <w:rPr>
          <w:szCs w:val="20"/>
        </w:rPr>
        <w:t>Von der vollen Stunde (</w:t>
      </w:r>
      <w:r w:rsidRPr="00406933">
        <w:rPr>
          <w:b/>
          <w:i/>
          <w:szCs w:val="20"/>
        </w:rPr>
        <w:t>en punto</w:t>
      </w:r>
      <w:r w:rsidRPr="00E44B8A">
        <w:rPr>
          <w:szCs w:val="20"/>
        </w:rPr>
        <w:t>) bis halb (</w:t>
      </w:r>
      <w:r w:rsidRPr="00406933">
        <w:rPr>
          <w:b/>
          <w:i/>
          <w:szCs w:val="20"/>
        </w:rPr>
        <w:t>y media</w:t>
      </w:r>
      <w:r w:rsidRPr="00E44B8A">
        <w:rPr>
          <w:szCs w:val="20"/>
        </w:rPr>
        <w:t xml:space="preserve">) werden die Minuten und </w:t>
      </w:r>
      <w:r w:rsidRPr="00406933">
        <w:rPr>
          <w:b/>
          <w:i/>
          <w:szCs w:val="20"/>
        </w:rPr>
        <w:t>cuarto</w:t>
      </w:r>
      <w:r w:rsidRPr="00E44B8A">
        <w:rPr>
          <w:b/>
          <w:szCs w:val="20"/>
        </w:rPr>
        <w:t xml:space="preserve"> </w:t>
      </w:r>
      <w:r w:rsidRPr="00E44B8A">
        <w:rPr>
          <w:szCs w:val="20"/>
        </w:rPr>
        <w:t xml:space="preserve">mit </w:t>
      </w:r>
      <w:r w:rsidRPr="00406933">
        <w:rPr>
          <w:b/>
          <w:i/>
          <w:szCs w:val="20"/>
        </w:rPr>
        <w:t>y</w:t>
      </w:r>
      <w:r w:rsidRPr="00E44B8A">
        <w:rPr>
          <w:szCs w:val="20"/>
        </w:rPr>
        <w:t xml:space="preserve"> hinzugefügt.</w:t>
      </w:r>
      <w:r>
        <w:rPr>
          <w:szCs w:val="20"/>
        </w:rPr>
        <w:t xml:space="preserve"> </w:t>
      </w:r>
    </w:p>
    <w:p w:rsidR="00E44B8A" w:rsidRDefault="00E44B8A" w:rsidP="00E44B8A">
      <w:pPr>
        <w:pStyle w:val="berschrift1"/>
        <w:rPr>
          <w:szCs w:val="20"/>
        </w:rPr>
      </w:pPr>
      <w:r w:rsidRPr="00E44B8A">
        <w:rPr>
          <w:szCs w:val="20"/>
        </w:rPr>
        <w:t xml:space="preserve">Nach halb werden die Minuten und </w:t>
      </w:r>
      <w:r w:rsidRPr="00406933">
        <w:rPr>
          <w:b/>
          <w:i/>
          <w:szCs w:val="20"/>
        </w:rPr>
        <w:t>cuarto</w:t>
      </w:r>
      <w:r w:rsidRPr="00E44B8A">
        <w:rPr>
          <w:szCs w:val="20"/>
        </w:rPr>
        <w:t xml:space="preserve"> von der nachfolgenden Stunde mit</w:t>
      </w:r>
      <w:r w:rsidRPr="009F61D1">
        <w:rPr>
          <w:i/>
          <w:szCs w:val="20"/>
        </w:rPr>
        <w:t xml:space="preserve"> </w:t>
      </w:r>
      <w:r w:rsidRPr="009F61D1">
        <w:rPr>
          <w:b/>
          <w:i/>
          <w:szCs w:val="20"/>
        </w:rPr>
        <w:t>menos</w:t>
      </w:r>
      <w:r w:rsidRPr="00E44B8A">
        <w:rPr>
          <w:szCs w:val="20"/>
        </w:rPr>
        <w:t xml:space="preserve"> abgezogen.</w:t>
      </w:r>
      <w:r>
        <w:rPr>
          <w:szCs w:val="20"/>
        </w:rPr>
        <w:t xml:space="preserve"> </w:t>
      </w:r>
    </w:p>
    <w:p w:rsidR="00E44B8A" w:rsidRDefault="00E44B8A" w:rsidP="00E44B8A">
      <w:pPr>
        <w:pStyle w:val="berschrift1"/>
        <w:rPr>
          <w:szCs w:val="20"/>
        </w:rPr>
      </w:pPr>
    </w:p>
    <w:p w:rsidR="00E44B8A" w:rsidRDefault="00E44B8A" w:rsidP="00E44B8A">
      <w:pPr>
        <w:pStyle w:val="berschrift1"/>
        <w:rPr>
          <w:szCs w:val="20"/>
        </w:rPr>
      </w:pPr>
      <w:r w:rsidRPr="00E44B8A">
        <w:rPr>
          <w:szCs w:val="20"/>
        </w:rPr>
        <w:t>Bei der Angabe eines Zeitpunktes wird die Präposition</w:t>
      </w:r>
      <w:r w:rsidRPr="00406933">
        <w:rPr>
          <w:b/>
          <w:i/>
          <w:szCs w:val="20"/>
        </w:rPr>
        <w:t xml:space="preserve"> a</w:t>
      </w:r>
      <w:r w:rsidRPr="00E44B8A">
        <w:rPr>
          <w:szCs w:val="20"/>
        </w:rPr>
        <w:t xml:space="preserve"> verwendet.</w:t>
      </w:r>
      <w:r>
        <w:rPr>
          <w:szCs w:val="20"/>
        </w:rPr>
        <w:t xml:space="preserve"> </w:t>
      </w:r>
    </w:p>
    <w:p w:rsidR="00E44B8A" w:rsidRPr="00E44B8A" w:rsidRDefault="00B72FC4" w:rsidP="00E44B8A">
      <w:pPr>
        <w:pStyle w:val="berschrift1"/>
        <w:rPr>
          <w:i/>
          <w:szCs w:val="20"/>
          <w:lang w:val="en-US"/>
        </w:rPr>
      </w:pPr>
      <w:r w:rsidRPr="00B72FC4">
        <w:rPr>
          <w:i/>
          <w:szCs w:val="20"/>
          <w:lang w:val="en-US"/>
        </w:rPr>
        <w:t>¿</w:t>
      </w:r>
      <w:r w:rsidR="00E44B8A" w:rsidRPr="00E44B8A">
        <w:rPr>
          <w:b/>
          <w:i/>
          <w:szCs w:val="20"/>
          <w:lang w:val="en-US"/>
        </w:rPr>
        <w:t>A</w:t>
      </w:r>
      <w:r w:rsidR="00E44B8A" w:rsidRPr="00E44B8A">
        <w:rPr>
          <w:i/>
          <w:szCs w:val="20"/>
          <w:lang w:val="en-US"/>
        </w:rPr>
        <w:t xml:space="preserve"> qué hora desayunas? – </w:t>
      </w:r>
      <w:r w:rsidR="00E44B8A" w:rsidRPr="00E44B8A">
        <w:rPr>
          <w:b/>
          <w:i/>
          <w:szCs w:val="20"/>
          <w:lang w:val="en-US"/>
        </w:rPr>
        <w:t>A</w:t>
      </w:r>
      <w:r w:rsidR="00E44B8A" w:rsidRPr="00E44B8A">
        <w:rPr>
          <w:i/>
          <w:szCs w:val="20"/>
          <w:lang w:val="en-US"/>
        </w:rPr>
        <w:t xml:space="preserve"> las ocho. </w:t>
      </w:r>
    </w:p>
    <w:p w:rsidR="002C2770" w:rsidRDefault="00E44B8A" w:rsidP="009F61D1">
      <w:pPr>
        <w:pStyle w:val="berschrift1"/>
        <w:rPr>
          <w:i/>
          <w:szCs w:val="20"/>
        </w:rPr>
      </w:pPr>
      <w:r w:rsidRPr="00E44B8A">
        <w:rPr>
          <w:i/>
          <w:szCs w:val="20"/>
        </w:rPr>
        <w:t>Um wie viel Uhr frühstückst du? – Um acht (Uhr)</w:t>
      </w:r>
      <w:r>
        <w:rPr>
          <w:i/>
          <w:szCs w:val="20"/>
        </w:rPr>
        <w:t>.</w:t>
      </w:r>
    </w:p>
    <w:p w:rsidR="00063706" w:rsidRDefault="00063706" w:rsidP="00063706">
      <w:pPr>
        <w:pStyle w:val="KeinAbsatzformat"/>
      </w:pPr>
    </w:p>
    <w:p w:rsidR="00063706" w:rsidRDefault="00063706" w:rsidP="00063706">
      <w:pPr>
        <w:pStyle w:val="KeinLeerraum"/>
        <w:rPr>
          <w:rStyle w:val="Fett"/>
          <w:bCs w:val="0"/>
          <w:color w:val="FFC000"/>
          <w:sz w:val="28"/>
          <w:szCs w:val="28"/>
        </w:rPr>
      </w:pPr>
      <w:r>
        <w:rPr>
          <w:rStyle w:val="Fett"/>
          <w:bCs w:val="0"/>
          <w:color w:val="FFC000"/>
          <w:sz w:val="28"/>
          <w:szCs w:val="28"/>
        </w:rPr>
        <w:lastRenderedPageBreak/>
        <w:t>10</w:t>
      </w:r>
      <w:r w:rsidRPr="00E71DDD">
        <w:rPr>
          <w:rStyle w:val="Fett"/>
          <w:bCs w:val="0"/>
          <w:color w:val="FFC000"/>
          <w:sz w:val="28"/>
          <w:szCs w:val="28"/>
        </w:rPr>
        <w:t xml:space="preserve"> Die </w:t>
      </w:r>
      <w:r>
        <w:rPr>
          <w:rStyle w:val="Fett"/>
          <w:bCs w:val="0"/>
          <w:color w:val="FFC000"/>
          <w:sz w:val="28"/>
          <w:szCs w:val="28"/>
        </w:rPr>
        <w:t>Präpositionen</w:t>
      </w:r>
    </w:p>
    <w:p w:rsidR="0086344F" w:rsidRDefault="0086344F" w:rsidP="0086344F">
      <w:pPr>
        <w:pStyle w:val="KeinAbsatzformat"/>
      </w:pPr>
    </w:p>
    <w:p w:rsidR="0086344F" w:rsidRPr="0086344F" w:rsidRDefault="0086344F" w:rsidP="0086344F">
      <w:pPr>
        <w:pStyle w:val="berschrift1"/>
      </w:pPr>
      <w:r>
        <w:t>Präpositionen verknüpfen Wortgruppen miteinander und bestimmen deren Verhältnis.</w:t>
      </w:r>
    </w:p>
    <w:p w:rsidR="0086344F" w:rsidRDefault="0086344F" w:rsidP="00063706">
      <w:pPr>
        <w:pStyle w:val="KeinAbsatzformat"/>
      </w:pPr>
    </w:p>
    <w:p w:rsidR="0086344F" w:rsidRDefault="0086344F" w:rsidP="0086344F">
      <w:pPr>
        <w:pStyle w:val="KeinLeerraum"/>
      </w:pPr>
      <w:r>
        <w:t>10</w:t>
      </w:r>
      <w:r w:rsidRPr="00791146">
        <w:t>.</w:t>
      </w:r>
      <w:r>
        <w:t>1 Der Gebrauch der Präpositionen</w:t>
      </w:r>
      <w:r w:rsidR="00C17F48">
        <w:t xml:space="preserve"> (</w:t>
      </w:r>
      <w:r w:rsidR="00C17F48" w:rsidRPr="00C17F48">
        <w:rPr>
          <w:i/>
        </w:rPr>
        <w:t>a, de, en</w:t>
      </w:r>
      <w:r w:rsidR="00C17F48">
        <w:t>)</w:t>
      </w:r>
    </w:p>
    <w:p w:rsidR="0086344F" w:rsidRDefault="0086344F" w:rsidP="0086344F">
      <w:pPr>
        <w:pStyle w:val="KeinAbsatzformat"/>
      </w:pPr>
    </w:p>
    <w:p w:rsidR="0086344F" w:rsidRDefault="0086344F" w:rsidP="0086344F">
      <w:pPr>
        <w:pStyle w:val="berschrift1"/>
      </w:pPr>
      <w:r>
        <w:t xml:space="preserve">Präpositionen werden verwendet mit: </w:t>
      </w:r>
    </w:p>
    <w:p w:rsidR="0086344F" w:rsidRPr="0086344F" w:rsidRDefault="0086344F" w:rsidP="0086344F">
      <w:pPr>
        <w:pStyle w:val="KeinAbsatzforma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6"/>
        <w:gridCol w:w="3685"/>
      </w:tblGrid>
      <w:tr w:rsidR="0086344F" w:rsidTr="00292A61">
        <w:tc>
          <w:tcPr>
            <w:tcW w:w="3936" w:type="dxa"/>
            <w:shd w:val="clear" w:color="auto" w:fill="FFC000"/>
          </w:tcPr>
          <w:p w:rsidR="0086344F" w:rsidRDefault="005331BC" w:rsidP="0086344F">
            <w:pPr>
              <w:pStyle w:val="berschrift1"/>
              <w:outlineLvl w:val="0"/>
            </w:pPr>
            <w:r>
              <w:t>e</w:t>
            </w:r>
            <w:r w:rsidR="008871AF">
              <w:t>inem Ort:</w:t>
            </w:r>
          </w:p>
        </w:tc>
        <w:tc>
          <w:tcPr>
            <w:tcW w:w="3685" w:type="dxa"/>
          </w:tcPr>
          <w:p w:rsidR="0086344F" w:rsidRPr="00615BA7" w:rsidRDefault="008871AF" w:rsidP="0086344F">
            <w:pPr>
              <w:pStyle w:val="berschrift1"/>
              <w:outlineLvl w:val="0"/>
              <w:rPr>
                <w:i/>
              </w:rPr>
            </w:pPr>
            <w:r w:rsidRPr="00615BA7">
              <w:rPr>
                <w:i/>
              </w:rPr>
              <w:t xml:space="preserve">Vivo </w:t>
            </w:r>
            <w:r w:rsidRPr="00615BA7">
              <w:rPr>
                <w:b/>
                <w:i/>
              </w:rPr>
              <w:t>en</w:t>
            </w:r>
            <w:r w:rsidRPr="00615BA7">
              <w:rPr>
                <w:i/>
              </w:rPr>
              <w:t xml:space="preserve"> Madrid. </w:t>
            </w:r>
            <w:r w:rsidR="00C17F48">
              <w:rPr>
                <w:i/>
              </w:rPr>
              <w:t xml:space="preserve">/ Estoy </w:t>
            </w:r>
            <w:r w:rsidR="00C17F48" w:rsidRPr="00C17F48">
              <w:rPr>
                <w:b/>
                <w:i/>
              </w:rPr>
              <w:t>en</w:t>
            </w:r>
            <w:r w:rsidR="00C17F48">
              <w:rPr>
                <w:i/>
              </w:rPr>
              <w:t xml:space="preserve"> la escuela.</w:t>
            </w:r>
          </w:p>
        </w:tc>
      </w:tr>
      <w:tr w:rsidR="00615BA7" w:rsidRPr="00CA578B" w:rsidTr="00292A61">
        <w:tc>
          <w:tcPr>
            <w:tcW w:w="3936" w:type="dxa"/>
            <w:shd w:val="clear" w:color="auto" w:fill="FFC000"/>
          </w:tcPr>
          <w:p w:rsidR="00615BA7" w:rsidRDefault="005331BC" w:rsidP="0086344F">
            <w:pPr>
              <w:pStyle w:val="berschrift1"/>
              <w:outlineLvl w:val="0"/>
            </w:pPr>
            <w:r>
              <w:t>einem Zeitpunkt / e</w:t>
            </w:r>
            <w:r w:rsidR="00615BA7">
              <w:t>inem Zeitraum:</w:t>
            </w:r>
          </w:p>
        </w:tc>
        <w:tc>
          <w:tcPr>
            <w:tcW w:w="3685" w:type="dxa"/>
          </w:tcPr>
          <w:p w:rsidR="00615BA7" w:rsidRPr="00615BA7" w:rsidRDefault="00615BA7" w:rsidP="0086344F">
            <w:pPr>
              <w:pStyle w:val="berschrift1"/>
              <w:outlineLvl w:val="0"/>
              <w:rPr>
                <w:i/>
                <w:lang w:val="en-US"/>
              </w:rPr>
            </w:pPr>
            <w:r w:rsidRPr="00615BA7">
              <w:rPr>
                <w:i/>
                <w:lang w:val="en-US"/>
              </w:rPr>
              <w:t xml:space="preserve">Quedamos </w:t>
            </w:r>
            <w:r w:rsidRPr="00615BA7">
              <w:rPr>
                <w:b/>
                <w:i/>
                <w:lang w:val="en-US"/>
              </w:rPr>
              <w:t xml:space="preserve">a </w:t>
            </w:r>
            <w:r w:rsidRPr="00615BA7">
              <w:rPr>
                <w:i/>
                <w:lang w:val="en-US"/>
              </w:rPr>
              <w:t xml:space="preserve">las ocho. / </w:t>
            </w:r>
            <w:r w:rsidRPr="00615BA7">
              <w:rPr>
                <w:b/>
                <w:i/>
                <w:lang w:val="en-US"/>
              </w:rPr>
              <w:t xml:space="preserve">De </w:t>
            </w:r>
            <w:r w:rsidRPr="00615BA7">
              <w:rPr>
                <w:i/>
                <w:lang w:val="en-US"/>
              </w:rPr>
              <w:t xml:space="preserve">7 </w:t>
            </w:r>
            <w:r w:rsidRPr="00615BA7">
              <w:rPr>
                <w:b/>
                <w:i/>
                <w:lang w:val="en-US"/>
              </w:rPr>
              <w:t>a</w:t>
            </w:r>
            <w:r w:rsidRPr="00615BA7">
              <w:rPr>
                <w:i/>
                <w:lang w:val="en-US"/>
              </w:rPr>
              <w:t xml:space="preserve"> 10.</w:t>
            </w:r>
          </w:p>
        </w:tc>
      </w:tr>
      <w:tr w:rsidR="0086344F" w:rsidTr="00292A61">
        <w:tc>
          <w:tcPr>
            <w:tcW w:w="3936" w:type="dxa"/>
            <w:shd w:val="clear" w:color="auto" w:fill="FFC000"/>
          </w:tcPr>
          <w:p w:rsidR="0086344F" w:rsidRDefault="005331BC" w:rsidP="0086344F">
            <w:pPr>
              <w:pStyle w:val="berschrift1"/>
              <w:outlineLvl w:val="0"/>
            </w:pPr>
            <w:r>
              <w:t>e</w:t>
            </w:r>
            <w:r w:rsidR="008871AF">
              <w:t>iner Richtung:</w:t>
            </w:r>
          </w:p>
        </w:tc>
        <w:tc>
          <w:tcPr>
            <w:tcW w:w="3685" w:type="dxa"/>
          </w:tcPr>
          <w:p w:rsidR="0086344F" w:rsidRPr="00615BA7" w:rsidRDefault="008871AF" w:rsidP="0086344F">
            <w:pPr>
              <w:pStyle w:val="berschrift1"/>
              <w:outlineLvl w:val="0"/>
              <w:rPr>
                <w:i/>
              </w:rPr>
            </w:pPr>
            <w:r w:rsidRPr="00615BA7">
              <w:rPr>
                <w:i/>
              </w:rPr>
              <w:t xml:space="preserve">Voy </w:t>
            </w:r>
            <w:r w:rsidRPr="00615BA7">
              <w:rPr>
                <w:b/>
                <w:i/>
              </w:rPr>
              <w:t>a</w:t>
            </w:r>
            <w:r w:rsidRPr="00615BA7">
              <w:rPr>
                <w:i/>
              </w:rPr>
              <w:t xml:space="preserve"> Austria.</w:t>
            </w:r>
          </w:p>
        </w:tc>
      </w:tr>
      <w:tr w:rsidR="0086344F" w:rsidTr="00292A61">
        <w:tc>
          <w:tcPr>
            <w:tcW w:w="3936" w:type="dxa"/>
            <w:shd w:val="clear" w:color="auto" w:fill="FFC000"/>
          </w:tcPr>
          <w:p w:rsidR="0086344F" w:rsidRDefault="005331BC" w:rsidP="0086344F">
            <w:pPr>
              <w:pStyle w:val="berschrift1"/>
              <w:outlineLvl w:val="0"/>
            </w:pPr>
            <w:r>
              <w:t>e</w:t>
            </w:r>
            <w:r w:rsidR="00615BA7">
              <w:t>inem direkten Personenobjekt:</w:t>
            </w:r>
          </w:p>
        </w:tc>
        <w:tc>
          <w:tcPr>
            <w:tcW w:w="3685" w:type="dxa"/>
          </w:tcPr>
          <w:p w:rsidR="0086344F" w:rsidRPr="00615BA7" w:rsidRDefault="00615BA7" w:rsidP="0086344F">
            <w:pPr>
              <w:pStyle w:val="berschrift1"/>
              <w:outlineLvl w:val="0"/>
              <w:rPr>
                <w:i/>
              </w:rPr>
            </w:pPr>
            <w:r w:rsidRPr="00615BA7">
              <w:rPr>
                <w:i/>
              </w:rPr>
              <w:t xml:space="preserve">¿Conoces </w:t>
            </w:r>
            <w:r w:rsidRPr="00615BA7">
              <w:rPr>
                <w:b/>
                <w:i/>
              </w:rPr>
              <w:t>a</w:t>
            </w:r>
            <w:r w:rsidRPr="00615BA7">
              <w:rPr>
                <w:i/>
              </w:rPr>
              <w:t xml:space="preserve"> Ana?</w:t>
            </w:r>
          </w:p>
        </w:tc>
      </w:tr>
      <w:tr w:rsidR="0086344F" w:rsidTr="00292A61">
        <w:tc>
          <w:tcPr>
            <w:tcW w:w="3936" w:type="dxa"/>
            <w:shd w:val="clear" w:color="auto" w:fill="FFC000"/>
          </w:tcPr>
          <w:p w:rsidR="0086344F" w:rsidRDefault="005331BC" w:rsidP="0086344F">
            <w:pPr>
              <w:pStyle w:val="berschrift1"/>
              <w:outlineLvl w:val="0"/>
            </w:pPr>
            <w:r>
              <w:t>e</w:t>
            </w:r>
            <w:r w:rsidR="00615BA7">
              <w:t>iner Herkunft:</w:t>
            </w:r>
          </w:p>
        </w:tc>
        <w:tc>
          <w:tcPr>
            <w:tcW w:w="3685" w:type="dxa"/>
          </w:tcPr>
          <w:p w:rsidR="0086344F" w:rsidRPr="00615BA7" w:rsidRDefault="00615BA7" w:rsidP="0086344F">
            <w:pPr>
              <w:pStyle w:val="berschrift1"/>
              <w:outlineLvl w:val="0"/>
              <w:rPr>
                <w:i/>
              </w:rPr>
            </w:pPr>
            <w:r w:rsidRPr="00615BA7">
              <w:rPr>
                <w:i/>
              </w:rPr>
              <w:t xml:space="preserve">Vienen </w:t>
            </w:r>
            <w:r w:rsidRPr="00615BA7">
              <w:rPr>
                <w:b/>
                <w:i/>
              </w:rPr>
              <w:t xml:space="preserve">de </w:t>
            </w:r>
            <w:r w:rsidRPr="00615BA7">
              <w:rPr>
                <w:i/>
              </w:rPr>
              <w:t xml:space="preserve">Austria. / Soy </w:t>
            </w:r>
            <w:r w:rsidRPr="00615BA7">
              <w:rPr>
                <w:b/>
                <w:i/>
              </w:rPr>
              <w:t>de</w:t>
            </w:r>
            <w:r w:rsidRPr="00615BA7">
              <w:rPr>
                <w:i/>
              </w:rPr>
              <w:t xml:space="preserve"> Burgos.</w:t>
            </w:r>
          </w:p>
        </w:tc>
      </w:tr>
      <w:tr w:rsidR="0086344F" w:rsidRPr="00CA578B" w:rsidTr="00292A61">
        <w:tc>
          <w:tcPr>
            <w:tcW w:w="3936" w:type="dxa"/>
            <w:shd w:val="clear" w:color="auto" w:fill="FFC000"/>
          </w:tcPr>
          <w:p w:rsidR="0086344F" w:rsidRDefault="005331BC" w:rsidP="0086344F">
            <w:pPr>
              <w:pStyle w:val="berschrift1"/>
              <w:outlineLvl w:val="0"/>
            </w:pPr>
            <w:r>
              <w:t>e</w:t>
            </w:r>
            <w:r w:rsidR="00C17F48">
              <w:t>iner Entfernung:</w:t>
            </w:r>
          </w:p>
        </w:tc>
        <w:tc>
          <w:tcPr>
            <w:tcW w:w="3685" w:type="dxa"/>
          </w:tcPr>
          <w:p w:rsidR="0086344F" w:rsidRPr="00C17F48" w:rsidRDefault="00C17F48" w:rsidP="0086344F">
            <w:pPr>
              <w:pStyle w:val="berschrift1"/>
              <w:outlineLvl w:val="0"/>
              <w:rPr>
                <w:i/>
                <w:lang w:val="en-US"/>
              </w:rPr>
            </w:pPr>
            <w:r w:rsidRPr="00C17F48">
              <w:rPr>
                <w:i/>
                <w:lang w:val="en-US"/>
              </w:rPr>
              <w:t xml:space="preserve">Salamanca está </w:t>
            </w:r>
            <w:r w:rsidRPr="00C17F48">
              <w:rPr>
                <w:b/>
                <w:i/>
                <w:lang w:val="en-US"/>
              </w:rPr>
              <w:t>a</w:t>
            </w:r>
            <w:r w:rsidRPr="00C17F48">
              <w:rPr>
                <w:i/>
                <w:lang w:val="en-US"/>
              </w:rPr>
              <w:t xml:space="preserve"> 220 kilómetros de Madrid.</w:t>
            </w:r>
          </w:p>
        </w:tc>
      </w:tr>
      <w:tr w:rsidR="00C17F48" w:rsidRPr="00C17F48" w:rsidTr="00292A61">
        <w:tc>
          <w:tcPr>
            <w:tcW w:w="3936" w:type="dxa"/>
            <w:shd w:val="clear" w:color="auto" w:fill="FFC000"/>
          </w:tcPr>
          <w:p w:rsidR="00C17F48" w:rsidRDefault="00C17F48" w:rsidP="0086344F">
            <w:pPr>
              <w:pStyle w:val="berschrift1"/>
              <w:outlineLvl w:val="0"/>
            </w:pPr>
            <w:r>
              <w:t>Mengenangaben:</w:t>
            </w:r>
          </w:p>
        </w:tc>
        <w:tc>
          <w:tcPr>
            <w:tcW w:w="3685" w:type="dxa"/>
          </w:tcPr>
          <w:p w:rsidR="00C17F48" w:rsidRPr="00C17F48" w:rsidRDefault="00C17F48" w:rsidP="00C17F48">
            <w:pPr>
              <w:pStyle w:val="berschrift1"/>
              <w:outlineLvl w:val="0"/>
              <w:rPr>
                <w:i/>
              </w:rPr>
            </w:pPr>
            <w:r>
              <w:rPr>
                <w:i/>
              </w:rPr>
              <w:t>u</w:t>
            </w:r>
            <w:r w:rsidRPr="00C17F48">
              <w:rPr>
                <w:i/>
              </w:rPr>
              <w:t xml:space="preserve">n kilo </w:t>
            </w:r>
            <w:r w:rsidRPr="00C17F48">
              <w:rPr>
                <w:b/>
                <w:i/>
              </w:rPr>
              <w:t>de</w:t>
            </w:r>
            <w:r w:rsidRPr="00C17F48">
              <w:rPr>
                <w:i/>
              </w:rPr>
              <w:t xml:space="preserve"> manzanas</w:t>
            </w:r>
          </w:p>
          <w:p w:rsidR="00C17F48" w:rsidRDefault="00C17F48" w:rsidP="00C17F48">
            <w:pPr>
              <w:pStyle w:val="berschrift1"/>
              <w:outlineLvl w:val="0"/>
              <w:rPr>
                <w:i/>
              </w:rPr>
            </w:pPr>
            <w:r>
              <w:rPr>
                <w:i/>
              </w:rPr>
              <w:t>u</w:t>
            </w:r>
            <w:r w:rsidRPr="00C17F48">
              <w:rPr>
                <w:i/>
              </w:rPr>
              <w:t xml:space="preserve">n litro </w:t>
            </w:r>
            <w:r w:rsidRPr="00C17F48">
              <w:rPr>
                <w:b/>
                <w:i/>
              </w:rPr>
              <w:t>de</w:t>
            </w:r>
            <w:r w:rsidRPr="00C17F48">
              <w:rPr>
                <w:i/>
              </w:rPr>
              <w:t xml:space="preserve"> leche</w:t>
            </w:r>
          </w:p>
          <w:p w:rsidR="00C17F48" w:rsidRPr="00C17F48" w:rsidRDefault="00C17F48" w:rsidP="00C17F48">
            <w:pPr>
              <w:pStyle w:val="berschrift1"/>
              <w:outlineLvl w:val="0"/>
              <w:rPr>
                <w:i/>
                <w:lang w:val="en-US"/>
              </w:rPr>
            </w:pPr>
            <w:r w:rsidRPr="00C17F48">
              <w:rPr>
                <w:i/>
              </w:rPr>
              <w:t>un poco</w:t>
            </w:r>
            <w:r w:rsidRPr="00C17F48">
              <w:rPr>
                <w:b/>
                <w:i/>
              </w:rPr>
              <w:t xml:space="preserve"> de</w:t>
            </w:r>
            <w:r w:rsidRPr="00C17F48">
              <w:rPr>
                <w:i/>
              </w:rPr>
              <w:t xml:space="preserve"> sal</w:t>
            </w:r>
          </w:p>
        </w:tc>
      </w:tr>
      <w:tr w:rsidR="00C17F48" w:rsidRPr="00C17F48" w:rsidTr="00292A61">
        <w:tc>
          <w:tcPr>
            <w:tcW w:w="3936" w:type="dxa"/>
            <w:shd w:val="clear" w:color="auto" w:fill="FFC000"/>
          </w:tcPr>
          <w:p w:rsidR="00C17F48" w:rsidRDefault="00C17F48" w:rsidP="00C17F48">
            <w:pPr>
              <w:pStyle w:val="berschrift1"/>
              <w:outlineLvl w:val="0"/>
              <w:rPr>
                <w:szCs w:val="20"/>
              </w:rPr>
            </w:pPr>
            <w:r>
              <w:rPr>
                <w:szCs w:val="20"/>
              </w:rPr>
              <w:t>Im Spanischen gibt es Verben, die mi</w:t>
            </w:r>
            <w:r w:rsidR="00292A61">
              <w:rPr>
                <w:szCs w:val="20"/>
              </w:rPr>
              <w:t>t einer bestimmten Präposition</w:t>
            </w:r>
            <w:r>
              <w:rPr>
                <w:szCs w:val="20"/>
              </w:rPr>
              <w:t xml:space="preserve"> anschließen.</w:t>
            </w:r>
          </w:p>
          <w:p w:rsidR="00C17F48" w:rsidRDefault="00C17F48" w:rsidP="0086344F">
            <w:pPr>
              <w:pStyle w:val="berschrift1"/>
              <w:outlineLvl w:val="0"/>
            </w:pPr>
          </w:p>
        </w:tc>
        <w:tc>
          <w:tcPr>
            <w:tcW w:w="3685" w:type="dxa"/>
          </w:tcPr>
          <w:p w:rsidR="00C17F48" w:rsidRPr="00C17F48" w:rsidRDefault="00C17F48" w:rsidP="00C17F48">
            <w:pPr>
              <w:pStyle w:val="berschrift1"/>
              <w:outlineLvl w:val="0"/>
              <w:rPr>
                <w:i/>
              </w:rPr>
            </w:pPr>
            <w:r>
              <w:rPr>
                <w:i/>
              </w:rPr>
              <w:t>empezar a</w:t>
            </w:r>
          </w:p>
          <w:p w:rsidR="00C17F48" w:rsidRDefault="00C17F48" w:rsidP="00C17F48">
            <w:pPr>
              <w:pStyle w:val="berschrift1"/>
              <w:outlineLvl w:val="0"/>
              <w:rPr>
                <w:i/>
              </w:rPr>
            </w:pPr>
            <w:r>
              <w:rPr>
                <w:i/>
              </w:rPr>
              <w:t>pensar en</w:t>
            </w:r>
          </w:p>
          <w:p w:rsidR="00C17F48" w:rsidRDefault="00C17F48" w:rsidP="00C17F48">
            <w:pPr>
              <w:pStyle w:val="berschrift1"/>
              <w:outlineLvl w:val="0"/>
              <w:rPr>
                <w:i/>
              </w:rPr>
            </w:pPr>
            <w:r>
              <w:rPr>
                <w:i/>
              </w:rPr>
              <w:t>entrar en</w:t>
            </w:r>
          </w:p>
          <w:p w:rsidR="00C17F48" w:rsidRDefault="00C17F48" w:rsidP="00C17F48">
            <w:pPr>
              <w:pStyle w:val="berschrift1"/>
              <w:outlineLvl w:val="0"/>
              <w:rPr>
                <w:i/>
              </w:rPr>
            </w:pPr>
            <w:r w:rsidRPr="00C17F48">
              <w:rPr>
                <w:i/>
              </w:rPr>
              <w:t>vivir en</w:t>
            </w:r>
          </w:p>
        </w:tc>
      </w:tr>
      <w:tr w:rsidR="00292A61" w:rsidRPr="00C17F48" w:rsidTr="00292A61">
        <w:tc>
          <w:tcPr>
            <w:tcW w:w="3936" w:type="dxa"/>
            <w:shd w:val="clear" w:color="auto" w:fill="FFC000"/>
          </w:tcPr>
          <w:p w:rsidR="00292A61" w:rsidRDefault="005331BC" w:rsidP="00C17F48">
            <w:pPr>
              <w:pStyle w:val="berschrift1"/>
              <w:outlineLvl w:val="0"/>
              <w:rPr>
                <w:szCs w:val="20"/>
              </w:rPr>
            </w:pPr>
            <w:r>
              <w:rPr>
                <w:szCs w:val="20"/>
              </w:rPr>
              <w:t>V</w:t>
            </w:r>
            <w:r w:rsidR="00292A61">
              <w:rPr>
                <w:szCs w:val="20"/>
              </w:rPr>
              <w:t>erkehrsmitteln:</w:t>
            </w:r>
          </w:p>
        </w:tc>
        <w:tc>
          <w:tcPr>
            <w:tcW w:w="3685" w:type="dxa"/>
          </w:tcPr>
          <w:p w:rsidR="00292A61" w:rsidRDefault="00292A61" w:rsidP="00C17F48">
            <w:pPr>
              <w:pStyle w:val="berschrift1"/>
              <w:outlineLvl w:val="0"/>
              <w:rPr>
                <w:i/>
              </w:rPr>
            </w:pPr>
            <w:r>
              <w:rPr>
                <w:i/>
              </w:rPr>
              <w:t xml:space="preserve">Viajamos </w:t>
            </w:r>
            <w:r w:rsidRPr="00292A61">
              <w:rPr>
                <w:b/>
                <w:i/>
              </w:rPr>
              <w:t>en</w:t>
            </w:r>
            <w:r>
              <w:rPr>
                <w:i/>
              </w:rPr>
              <w:t xml:space="preserve"> tren.</w:t>
            </w:r>
          </w:p>
        </w:tc>
      </w:tr>
      <w:tr w:rsidR="005331BC" w:rsidRPr="00CA578B" w:rsidTr="00292A61">
        <w:tc>
          <w:tcPr>
            <w:tcW w:w="3936" w:type="dxa"/>
            <w:shd w:val="clear" w:color="auto" w:fill="FFC000"/>
          </w:tcPr>
          <w:p w:rsidR="005331BC" w:rsidRDefault="005331BC" w:rsidP="00C17F48">
            <w:pPr>
              <w:pStyle w:val="berschrift1"/>
              <w:outlineLvl w:val="0"/>
              <w:rPr>
                <w:szCs w:val="20"/>
              </w:rPr>
            </w:pPr>
            <w:r>
              <w:rPr>
                <w:szCs w:val="20"/>
              </w:rPr>
              <w:t>der nahen Zukunft:</w:t>
            </w:r>
          </w:p>
        </w:tc>
        <w:tc>
          <w:tcPr>
            <w:tcW w:w="3685" w:type="dxa"/>
          </w:tcPr>
          <w:p w:rsidR="005331BC" w:rsidRPr="005331BC" w:rsidRDefault="005331BC" w:rsidP="00C17F48">
            <w:pPr>
              <w:pStyle w:val="berschrift1"/>
              <w:outlineLvl w:val="0"/>
              <w:rPr>
                <w:i/>
                <w:lang w:val="en-US"/>
              </w:rPr>
            </w:pPr>
            <w:r w:rsidRPr="005331BC">
              <w:rPr>
                <w:i/>
                <w:lang w:val="en-US"/>
              </w:rPr>
              <w:t xml:space="preserve">Voy </w:t>
            </w:r>
            <w:r w:rsidRPr="005331BC">
              <w:rPr>
                <w:b/>
                <w:i/>
                <w:lang w:val="en-US"/>
              </w:rPr>
              <w:t>a</w:t>
            </w:r>
            <w:r w:rsidRPr="005331BC">
              <w:rPr>
                <w:i/>
                <w:lang w:val="en-US"/>
              </w:rPr>
              <w:t xml:space="preserve"> ir de compras.</w:t>
            </w:r>
          </w:p>
        </w:tc>
      </w:tr>
    </w:tbl>
    <w:p w:rsidR="0086344F" w:rsidRPr="005331BC" w:rsidRDefault="0086344F" w:rsidP="00063706">
      <w:pPr>
        <w:pStyle w:val="KeinAbsatzformat"/>
        <w:rPr>
          <w:lang w:val="en-US"/>
        </w:rPr>
      </w:pPr>
    </w:p>
    <w:p w:rsidR="00C17F48" w:rsidRPr="005331BC" w:rsidRDefault="00C17F48" w:rsidP="0060103A">
      <w:pPr>
        <w:pStyle w:val="KeinLeerraum"/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284"/>
      </w:tblGrid>
      <w:tr w:rsidR="00C17F48" w:rsidRPr="00CA578B" w:rsidTr="00C57CBB">
        <w:tc>
          <w:tcPr>
            <w:tcW w:w="4928" w:type="dxa"/>
            <w:shd w:val="clear" w:color="auto" w:fill="FFCC66"/>
          </w:tcPr>
          <w:p w:rsidR="00C17F48" w:rsidRDefault="00C17F48" w:rsidP="00C57CBB">
            <w:pPr>
              <w:pStyle w:val="berschrift1"/>
              <w:outlineLvl w:val="0"/>
              <w:rPr>
                <w:szCs w:val="20"/>
              </w:rPr>
            </w:pPr>
            <w:r>
              <w:rPr>
                <w:szCs w:val="20"/>
              </w:rPr>
              <w:t xml:space="preserve">Die Präpositionen a und de verschmelzen mit dem bestimmten Artikel </w:t>
            </w:r>
            <w:r w:rsidRPr="009B3480">
              <w:rPr>
                <w:b/>
                <w:i/>
                <w:szCs w:val="20"/>
              </w:rPr>
              <w:t xml:space="preserve">el </w:t>
            </w:r>
            <w:r>
              <w:rPr>
                <w:szCs w:val="20"/>
              </w:rPr>
              <w:t>zu</w:t>
            </w:r>
            <w:r w:rsidRPr="009B3480">
              <w:rPr>
                <w:b/>
                <w:i/>
                <w:szCs w:val="20"/>
              </w:rPr>
              <w:t xml:space="preserve"> al</w:t>
            </w:r>
            <w:r>
              <w:rPr>
                <w:szCs w:val="20"/>
              </w:rPr>
              <w:t xml:space="preserve"> bzw. </w:t>
            </w:r>
            <w:r w:rsidRPr="009B3480">
              <w:rPr>
                <w:b/>
                <w:i/>
                <w:szCs w:val="20"/>
              </w:rPr>
              <w:t>del</w:t>
            </w:r>
            <w:r>
              <w:rPr>
                <w:szCs w:val="20"/>
              </w:rPr>
              <w:t>.</w:t>
            </w:r>
          </w:p>
          <w:p w:rsidR="00C17F48" w:rsidRPr="009B3480" w:rsidRDefault="00C17F48" w:rsidP="00C57CBB">
            <w:pPr>
              <w:pStyle w:val="berschrift1"/>
              <w:outlineLvl w:val="0"/>
              <w:rPr>
                <w:i/>
                <w:szCs w:val="20"/>
              </w:rPr>
            </w:pPr>
            <w:r w:rsidRPr="009B3480">
              <w:rPr>
                <w:i/>
                <w:szCs w:val="20"/>
              </w:rPr>
              <w:t>a + el -&gt; al</w:t>
            </w:r>
          </w:p>
          <w:p w:rsidR="00C17F48" w:rsidRPr="00B37DE7" w:rsidRDefault="00C17F48" w:rsidP="00C57CBB">
            <w:pPr>
              <w:pStyle w:val="berschrift1"/>
              <w:outlineLvl w:val="0"/>
              <w:rPr>
                <w:szCs w:val="20"/>
              </w:rPr>
            </w:pPr>
            <w:r w:rsidRPr="009B3480">
              <w:rPr>
                <w:i/>
                <w:szCs w:val="20"/>
              </w:rPr>
              <w:t>de + el -&gt; del</w:t>
            </w:r>
            <w:r>
              <w:rPr>
                <w:szCs w:val="20"/>
              </w:rPr>
              <w:t xml:space="preserve">  </w:t>
            </w:r>
          </w:p>
        </w:tc>
        <w:tc>
          <w:tcPr>
            <w:tcW w:w="4284" w:type="dxa"/>
          </w:tcPr>
          <w:p w:rsidR="00C17F48" w:rsidRDefault="00C17F48" w:rsidP="00C57CBB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</w:p>
          <w:p w:rsidR="00C17F48" w:rsidRDefault="00C17F48" w:rsidP="00C57CBB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</w:p>
          <w:p w:rsidR="00C17F48" w:rsidRDefault="00C17F48" w:rsidP="00C57CBB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 xml:space="preserve">Voy </w:t>
            </w:r>
            <w:r w:rsidRPr="009B3480">
              <w:rPr>
                <w:b/>
                <w:i/>
                <w:szCs w:val="20"/>
                <w:lang w:val="en-US"/>
              </w:rPr>
              <w:t>al</w:t>
            </w:r>
            <w:r>
              <w:rPr>
                <w:i/>
                <w:szCs w:val="20"/>
                <w:lang w:val="en-US"/>
              </w:rPr>
              <w:t xml:space="preserve"> bar.</w:t>
            </w:r>
          </w:p>
          <w:p w:rsidR="00C17F48" w:rsidRPr="00B37DE7" w:rsidRDefault="00C17F48" w:rsidP="00C57CBB">
            <w:pPr>
              <w:pStyle w:val="berschrift1"/>
              <w:outlineLvl w:val="0"/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 xml:space="preserve">El mercado está al lado </w:t>
            </w:r>
            <w:r w:rsidRPr="009B3480">
              <w:rPr>
                <w:b/>
                <w:i/>
                <w:szCs w:val="20"/>
                <w:lang w:val="en-US"/>
              </w:rPr>
              <w:t>del</w:t>
            </w:r>
            <w:r>
              <w:rPr>
                <w:i/>
                <w:szCs w:val="20"/>
                <w:lang w:val="en-US"/>
              </w:rPr>
              <w:t xml:space="preserve"> banco.</w:t>
            </w:r>
          </w:p>
        </w:tc>
      </w:tr>
    </w:tbl>
    <w:p w:rsidR="00C17F48" w:rsidRPr="009B3480" w:rsidRDefault="00C17F48" w:rsidP="00C17F48">
      <w:pPr>
        <w:pStyle w:val="berschrift1"/>
        <w:rPr>
          <w:lang w:val="en-US"/>
        </w:rPr>
      </w:pPr>
    </w:p>
    <w:p w:rsidR="00C17F48" w:rsidRPr="00ED6EFE" w:rsidRDefault="00C17F48" w:rsidP="0060103A">
      <w:pPr>
        <w:pStyle w:val="KeinLeerraum"/>
        <w:rPr>
          <w:lang w:val="en-US"/>
        </w:rPr>
      </w:pPr>
    </w:p>
    <w:p w:rsidR="0060103A" w:rsidRDefault="0060103A" w:rsidP="0060103A">
      <w:pPr>
        <w:pStyle w:val="KeinLeerraum"/>
      </w:pPr>
      <w:r>
        <w:t>10</w:t>
      </w:r>
      <w:r w:rsidRPr="00791146">
        <w:t>.</w:t>
      </w:r>
      <w:r w:rsidR="009B3480">
        <w:t>2</w:t>
      </w:r>
      <w:r>
        <w:t xml:space="preserve"> Die Ortspräpositionen</w:t>
      </w:r>
    </w:p>
    <w:p w:rsidR="0060103A" w:rsidRDefault="0060103A" w:rsidP="0060103A">
      <w:pPr>
        <w:pStyle w:val="KeinAbsatzforma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871AF" w:rsidTr="00C17F48">
        <w:tc>
          <w:tcPr>
            <w:tcW w:w="2303" w:type="dxa"/>
            <w:shd w:val="clear" w:color="auto" w:fill="FFC000"/>
          </w:tcPr>
          <w:p w:rsidR="008871AF" w:rsidRDefault="008871AF" w:rsidP="008871AF">
            <w:pPr>
              <w:pStyle w:val="berschrift1"/>
              <w:outlineLvl w:val="0"/>
            </w:pPr>
            <w:r>
              <w:t>entre… y…</w:t>
            </w:r>
          </w:p>
        </w:tc>
        <w:tc>
          <w:tcPr>
            <w:tcW w:w="2303" w:type="dxa"/>
          </w:tcPr>
          <w:p w:rsidR="008871AF" w:rsidRDefault="008871AF" w:rsidP="008871AF">
            <w:pPr>
              <w:pStyle w:val="berschrift1"/>
              <w:outlineLvl w:val="0"/>
            </w:pPr>
            <w:r>
              <w:t>zwischen … und …</w:t>
            </w:r>
          </w:p>
        </w:tc>
        <w:tc>
          <w:tcPr>
            <w:tcW w:w="2303" w:type="dxa"/>
            <w:shd w:val="clear" w:color="auto" w:fill="FFC000"/>
          </w:tcPr>
          <w:p w:rsidR="008871AF" w:rsidRDefault="008871AF" w:rsidP="008871AF">
            <w:pPr>
              <w:pStyle w:val="berschrift1"/>
              <w:outlineLvl w:val="0"/>
            </w:pPr>
            <w:r>
              <w:t>al lado de</w:t>
            </w:r>
          </w:p>
        </w:tc>
        <w:tc>
          <w:tcPr>
            <w:tcW w:w="2303" w:type="dxa"/>
          </w:tcPr>
          <w:p w:rsidR="008871AF" w:rsidRDefault="008871AF" w:rsidP="008871AF">
            <w:pPr>
              <w:pStyle w:val="berschrift1"/>
              <w:outlineLvl w:val="0"/>
            </w:pPr>
            <w:r>
              <w:t>neben</w:t>
            </w:r>
          </w:p>
        </w:tc>
      </w:tr>
      <w:tr w:rsidR="008871AF" w:rsidTr="00C17F48">
        <w:tc>
          <w:tcPr>
            <w:tcW w:w="2303" w:type="dxa"/>
            <w:shd w:val="clear" w:color="auto" w:fill="FFC000"/>
          </w:tcPr>
          <w:p w:rsidR="008871AF" w:rsidRDefault="008871AF" w:rsidP="008871AF">
            <w:pPr>
              <w:pStyle w:val="berschrift1"/>
              <w:outlineLvl w:val="0"/>
            </w:pPr>
            <w:r>
              <w:t>debajo de</w:t>
            </w:r>
          </w:p>
        </w:tc>
        <w:tc>
          <w:tcPr>
            <w:tcW w:w="2303" w:type="dxa"/>
          </w:tcPr>
          <w:p w:rsidR="008871AF" w:rsidRDefault="008871AF" w:rsidP="008871AF">
            <w:pPr>
              <w:pStyle w:val="berschrift1"/>
              <w:outlineLvl w:val="0"/>
            </w:pPr>
            <w:r>
              <w:t>unter</w:t>
            </w:r>
          </w:p>
        </w:tc>
        <w:tc>
          <w:tcPr>
            <w:tcW w:w="2303" w:type="dxa"/>
            <w:shd w:val="clear" w:color="auto" w:fill="FFC000"/>
          </w:tcPr>
          <w:p w:rsidR="008871AF" w:rsidRDefault="008871AF" w:rsidP="008871AF">
            <w:pPr>
              <w:pStyle w:val="berschrift1"/>
              <w:outlineLvl w:val="0"/>
            </w:pPr>
            <w:r>
              <w:t>a la izquierda de</w:t>
            </w:r>
          </w:p>
        </w:tc>
        <w:tc>
          <w:tcPr>
            <w:tcW w:w="2303" w:type="dxa"/>
          </w:tcPr>
          <w:p w:rsidR="008871AF" w:rsidRDefault="008871AF" w:rsidP="008871AF">
            <w:pPr>
              <w:pStyle w:val="berschrift1"/>
              <w:outlineLvl w:val="0"/>
            </w:pPr>
            <w:r>
              <w:t>links von</w:t>
            </w:r>
          </w:p>
        </w:tc>
      </w:tr>
      <w:tr w:rsidR="008871AF" w:rsidTr="00C17F48">
        <w:tc>
          <w:tcPr>
            <w:tcW w:w="2303" w:type="dxa"/>
            <w:shd w:val="clear" w:color="auto" w:fill="FFC000"/>
          </w:tcPr>
          <w:p w:rsidR="008871AF" w:rsidRDefault="008871AF" w:rsidP="008871AF">
            <w:pPr>
              <w:pStyle w:val="berschrift1"/>
              <w:outlineLvl w:val="0"/>
            </w:pPr>
            <w:r>
              <w:t>encima de / sobre</w:t>
            </w:r>
          </w:p>
        </w:tc>
        <w:tc>
          <w:tcPr>
            <w:tcW w:w="2303" w:type="dxa"/>
          </w:tcPr>
          <w:p w:rsidR="008871AF" w:rsidRDefault="008871AF" w:rsidP="008871AF">
            <w:pPr>
              <w:pStyle w:val="berschrift1"/>
              <w:outlineLvl w:val="0"/>
            </w:pPr>
            <w:r>
              <w:t>über</w:t>
            </w:r>
          </w:p>
        </w:tc>
        <w:tc>
          <w:tcPr>
            <w:tcW w:w="2303" w:type="dxa"/>
            <w:shd w:val="clear" w:color="auto" w:fill="FFC000"/>
          </w:tcPr>
          <w:p w:rsidR="008871AF" w:rsidRDefault="008871AF" w:rsidP="008871AF">
            <w:pPr>
              <w:pStyle w:val="berschrift1"/>
              <w:outlineLvl w:val="0"/>
            </w:pPr>
            <w:r>
              <w:t>a la derecha de</w:t>
            </w:r>
          </w:p>
        </w:tc>
        <w:tc>
          <w:tcPr>
            <w:tcW w:w="2303" w:type="dxa"/>
          </w:tcPr>
          <w:p w:rsidR="008871AF" w:rsidRDefault="008871AF" w:rsidP="008871AF">
            <w:pPr>
              <w:pStyle w:val="berschrift1"/>
              <w:outlineLvl w:val="0"/>
            </w:pPr>
            <w:r>
              <w:t>rechts von</w:t>
            </w:r>
          </w:p>
        </w:tc>
      </w:tr>
      <w:tr w:rsidR="008871AF" w:rsidTr="00C17F48">
        <w:tc>
          <w:tcPr>
            <w:tcW w:w="2303" w:type="dxa"/>
            <w:shd w:val="clear" w:color="auto" w:fill="FFC000"/>
          </w:tcPr>
          <w:p w:rsidR="008871AF" w:rsidRDefault="008871AF" w:rsidP="008871AF">
            <w:pPr>
              <w:pStyle w:val="berschrift1"/>
              <w:outlineLvl w:val="0"/>
            </w:pPr>
            <w:r>
              <w:t>detrás de</w:t>
            </w:r>
          </w:p>
        </w:tc>
        <w:tc>
          <w:tcPr>
            <w:tcW w:w="2303" w:type="dxa"/>
          </w:tcPr>
          <w:p w:rsidR="008871AF" w:rsidRDefault="008871AF" w:rsidP="008871AF">
            <w:pPr>
              <w:pStyle w:val="berschrift1"/>
              <w:outlineLvl w:val="0"/>
            </w:pPr>
            <w:r>
              <w:t>hinter</w:t>
            </w:r>
          </w:p>
        </w:tc>
        <w:tc>
          <w:tcPr>
            <w:tcW w:w="2303" w:type="dxa"/>
            <w:shd w:val="clear" w:color="auto" w:fill="FFC000"/>
          </w:tcPr>
          <w:p w:rsidR="008871AF" w:rsidRDefault="008871AF" w:rsidP="008871AF">
            <w:pPr>
              <w:pStyle w:val="berschrift1"/>
              <w:outlineLvl w:val="0"/>
            </w:pPr>
            <w:r>
              <w:t>en</w:t>
            </w:r>
          </w:p>
        </w:tc>
        <w:tc>
          <w:tcPr>
            <w:tcW w:w="2303" w:type="dxa"/>
          </w:tcPr>
          <w:p w:rsidR="008871AF" w:rsidRDefault="008871AF" w:rsidP="008871AF">
            <w:pPr>
              <w:pStyle w:val="berschrift1"/>
              <w:outlineLvl w:val="0"/>
            </w:pPr>
            <w:r>
              <w:t>in / auf</w:t>
            </w:r>
          </w:p>
        </w:tc>
      </w:tr>
      <w:tr w:rsidR="0059125C" w:rsidTr="00C17F48">
        <w:tc>
          <w:tcPr>
            <w:tcW w:w="2303" w:type="dxa"/>
            <w:shd w:val="clear" w:color="auto" w:fill="FFC000"/>
          </w:tcPr>
          <w:p w:rsidR="0059125C" w:rsidRDefault="0059125C" w:rsidP="0059125C">
            <w:pPr>
              <w:pStyle w:val="berschrift1"/>
              <w:outlineLvl w:val="0"/>
            </w:pPr>
            <w:r>
              <w:t>delante de</w:t>
            </w:r>
          </w:p>
        </w:tc>
        <w:tc>
          <w:tcPr>
            <w:tcW w:w="2303" w:type="dxa"/>
          </w:tcPr>
          <w:p w:rsidR="0059125C" w:rsidRDefault="0059125C" w:rsidP="0059125C">
            <w:pPr>
              <w:pStyle w:val="berschrift1"/>
              <w:outlineLvl w:val="0"/>
            </w:pPr>
            <w:r>
              <w:t>vor</w:t>
            </w:r>
          </w:p>
        </w:tc>
        <w:tc>
          <w:tcPr>
            <w:tcW w:w="2303" w:type="dxa"/>
            <w:shd w:val="clear" w:color="auto" w:fill="FFC000"/>
          </w:tcPr>
          <w:p w:rsidR="0059125C" w:rsidRDefault="008871AF" w:rsidP="0059125C">
            <w:pPr>
              <w:pStyle w:val="berschrift1"/>
              <w:outlineLvl w:val="0"/>
            </w:pPr>
            <w:r>
              <w:t>lejos de</w:t>
            </w:r>
          </w:p>
        </w:tc>
        <w:tc>
          <w:tcPr>
            <w:tcW w:w="2303" w:type="dxa"/>
          </w:tcPr>
          <w:p w:rsidR="0059125C" w:rsidRDefault="008871AF" w:rsidP="0059125C">
            <w:pPr>
              <w:pStyle w:val="berschrift1"/>
              <w:outlineLvl w:val="0"/>
            </w:pPr>
            <w:r>
              <w:t>weit (weg) von</w:t>
            </w:r>
          </w:p>
        </w:tc>
      </w:tr>
      <w:tr w:rsidR="008871AF" w:rsidTr="00C17F48">
        <w:tc>
          <w:tcPr>
            <w:tcW w:w="2303" w:type="dxa"/>
            <w:shd w:val="clear" w:color="auto" w:fill="FFC000"/>
          </w:tcPr>
          <w:p w:rsidR="008871AF" w:rsidRDefault="008871AF" w:rsidP="0059125C">
            <w:pPr>
              <w:pStyle w:val="berschrift1"/>
              <w:outlineLvl w:val="0"/>
            </w:pPr>
            <w:r>
              <w:t>enfrente de / frente a</w:t>
            </w:r>
          </w:p>
        </w:tc>
        <w:tc>
          <w:tcPr>
            <w:tcW w:w="2303" w:type="dxa"/>
          </w:tcPr>
          <w:p w:rsidR="008871AF" w:rsidRDefault="008871AF" w:rsidP="0059125C">
            <w:pPr>
              <w:pStyle w:val="berschrift1"/>
              <w:outlineLvl w:val="0"/>
            </w:pPr>
            <w:r>
              <w:t>gegenüber</w:t>
            </w:r>
          </w:p>
        </w:tc>
        <w:tc>
          <w:tcPr>
            <w:tcW w:w="2303" w:type="dxa"/>
            <w:shd w:val="clear" w:color="auto" w:fill="FFC000"/>
          </w:tcPr>
          <w:p w:rsidR="008871AF" w:rsidRDefault="008871AF" w:rsidP="0059125C">
            <w:pPr>
              <w:pStyle w:val="berschrift1"/>
              <w:outlineLvl w:val="0"/>
            </w:pPr>
            <w:r>
              <w:t>cerca de</w:t>
            </w:r>
          </w:p>
        </w:tc>
        <w:tc>
          <w:tcPr>
            <w:tcW w:w="2303" w:type="dxa"/>
          </w:tcPr>
          <w:p w:rsidR="008871AF" w:rsidRDefault="008871AF" w:rsidP="0059125C">
            <w:pPr>
              <w:pStyle w:val="berschrift1"/>
              <w:outlineLvl w:val="0"/>
            </w:pPr>
            <w:r>
              <w:t>in der Nähe</w:t>
            </w:r>
          </w:p>
        </w:tc>
      </w:tr>
    </w:tbl>
    <w:p w:rsidR="0059125C" w:rsidRPr="0060103A" w:rsidRDefault="0059125C" w:rsidP="0060103A">
      <w:pPr>
        <w:pStyle w:val="KeinAbsatzformat"/>
      </w:pPr>
    </w:p>
    <w:p w:rsidR="009B3480" w:rsidRDefault="009B3480" w:rsidP="009B3480">
      <w:pPr>
        <w:pStyle w:val="KeinAbsatzformat"/>
      </w:pPr>
    </w:p>
    <w:p w:rsidR="00C17F48" w:rsidRPr="00C17F48" w:rsidRDefault="00C17F48" w:rsidP="00063706">
      <w:pPr>
        <w:pStyle w:val="KeinAbsatzformat"/>
      </w:pPr>
    </w:p>
    <w:sectPr w:rsidR="00C17F48" w:rsidRPr="00C17F48" w:rsidSect="00F3348A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78B" w:rsidRDefault="00CA578B" w:rsidP="005F646D">
      <w:pPr>
        <w:spacing w:line="240" w:lineRule="auto"/>
      </w:pPr>
      <w:r>
        <w:separator/>
      </w:r>
    </w:p>
    <w:p w:rsidR="00CA578B" w:rsidRDefault="00CA578B"/>
  </w:endnote>
  <w:endnote w:type="continuationSeparator" w:id="0">
    <w:p w:rsidR="00CA578B" w:rsidRDefault="00CA578B" w:rsidP="005F646D">
      <w:pPr>
        <w:spacing w:line="240" w:lineRule="auto"/>
      </w:pPr>
      <w:r>
        <w:continuationSeparator/>
      </w:r>
    </w:p>
    <w:p w:rsidR="00CA578B" w:rsidRDefault="00CA57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CV-Plai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heSansCV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honetiqueIPACV">
    <w:panose1 w:val="02000606080000020003"/>
    <w:charset w:val="00"/>
    <w:family w:val="modern"/>
    <w:notTrueType/>
    <w:pitch w:val="variable"/>
    <w:sig w:usb0="00000003" w:usb1="00000000" w:usb2="00000000" w:usb3="00000000" w:csb0="00000001" w:csb1="00000000"/>
  </w:font>
  <w:font w:name="ZapfDingbatsSt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e SansCV SemiBold">
    <w:altName w:val="Calibri"/>
    <w:panose1 w:val="02000503040000020004"/>
    <w:charset w:val="00"/>
    <w:family w:val="modern"/>
    <w:notTrueType/>
    <w:pitch w:val="variable"/>
    <w:sig w:usb0="00000003" w:usb1="00000000" w:usb2="00000000" w:usb3="00000000" w:csb0="00000001" w:csb1="00000000"/>
  </w:font>
  <w:font w:name="The SerifCV SemiBold">
    <w:altName w:val="The SerifCV SemiBold"/>
    <w:panose1 w:val="02000503040000020004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 SansCV Light Caps">
    <w:altName w:val="The SansCV Light Caps"/>
    <w:panose1 w:val="02000503040000020004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78B" w:rsidRPr="008C3B18" w:rsidRDefault="00CA578B">
    <w:pPr>
      <w:pStyle w:val="Fuzeile"/>
      <w:rPr>
        <w:rStyle w:val="berschrift1Zchn"/>
        <w:b w:val="0"/>
        <w:color w:val="auto"/>
        <w:sz w:val="20"/>
        <w:szCs w:val="20"/>
      </w:rPr>
    </w:pPr>
  </w:p>
  <w:p w:rsidR="00CA578B" w:rsidRDefault="00CA578B" w:rsidP="006E0676">
    <w:pPr>
      <w:pStyle w:val="06Fuzeile"/>
      <w:rPr>
        <w:color w:val="auto"/>
        <w:sz w:val="20"/>
        <w:szCs w:val="20"/>
        <w:lang w:val="en-US"/>
      </w:rPr>
    </w:pPr>
    <w:r>
      <w:rPr>
        <w:color w:val="auto"/>
        <w:sz w:val="20"/>
        <w:szCs w:val="20"/>
        <w:lang w:val="en-US"/>
      </w:rPr>
      <w:t>_______________________________________________________________________</w:t>
    </w:r>
  </w:p>
  <w:p w:rsidR="00CA578B" w:rsidRPr="00390BBC" w:rsidRDefault="00CA578B" w:rsidP="006E0676">
    <w:pPr>
      <w:pStyle w:val="06Fuzeile"/>
      <w:rPr>
        <w:color w:val="auto"/>
        <w:sz w:val="20"/>
        <w:szCs w:val="20"/>
        <w:lang w:val="en-US"/>
      </w:rPr>
    </w:pPr>
    <w:r w:rsidRPr="00390BBC">
      <w:rPr>
        <w:color w:val="auto"/>
        <w:sz w:val="20"/>
        <w:szCs w:val="20"/>
        <w:lang w:val="en-US"/>
      </w:rPr>
      <w:t xml:space="preserve">© VERITAS-Verlag, Linz – </w:t>
    </w:r>
    <w:r>
      <w:rPr>
        <w:color w:val="auto"/>
        <w:sz w:val="20"/>
        <w:szCs w:val="20"/>
        <w:lang w:val="en-US"/>
      </w:rPr>
      <w:t xml:space="preserve">Nuevas </w:t>
    </w:r>
    <w:r w:rsidRPr="00390BBC">
      <w:rPr>
        <w:color w:val="auto"/>
        <w:sz w:val="20"/>
        <w:szCs w:val="20"/>
        <w:lang w:val="en-US"/>
      </w:rPr>
      <w:t>Perspectivas A1-A2 Austria</w:t>
    </w:r>
    <w:r w:rsidRPr="00390BBC">
      <w:rPr>
        <w:color w:val="auto"/>
        <w:sz w:val="20"/>
        <w:szCs w:val="20"/>
        <w:lang w:val="en-US"/>
      </w:rPr>
      <w:tab/>
      <w:t xml:space="preserve"> </w:t>
    </w:r>
  </w:p>
  <w:p w:rsidR="00CA578B" w:rsidRPr="006E0676" w:rsidRDefault="00CA578B">
    <w:pPr>
      <w:pStyle w:val="Fuzeile"/>
      <w:rPr>
        <w:lang w:val="en-US"/>
      </w:rPr>
    </w:pPr>
  </w:p>
  <w:p w:rsidR="00CA578B" w:rsidRPr="006E0676" w:rsidRDefault="00CA578B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78B" w:rsidRDefault="00CA578B" w:rsidP="005F646D">
      <w:pPr>
        <w:spacing w:line="240" w:lineRule="auto"/>
      </w:pPr>
      <w:r>
        <w:separator/>
      </w:r>
    </w:p>
    <w:p w:rsidR="00CA578B" w:rsidRDefault="00CA578B"/>
  </w:footnote>
  <w:footnote w:type="continuationSeparator" w:id="0">
    <w:p w:rsidR="00CA578B" w:rsidRDefault="00CA578B" w:rsidP="005F646D">
      <w:pPr>
        <w:spacing w:line="240" w:lineRule="auto"/>
      </w:pPr>
      <w:r>
        <w:continuationSeparator/>
      </w:r>
    </w:p>
    <w:p w:rsidR="00CA578B" w:rsidRDefault="00CA57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78B" w:rsidRPr="00334EC5" w:rsidRDefault="00CA578B" w:rsidP="006E0676">
    <w:pPr>
      <w:pStyle w:val="05Kopfzeile"/>
    </w:pPr>
    <w:r>
      <w:rPr>
        <w:noProof/>
        <w:lang w:val="de-DE" w:eastAsia="de-DE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4777740</wp:posOffset>
          </wp:positionH>
          <wp:positionV relativeFrom="paragraph">
            <wp:posOffset>-13335</wp:posOffset>
          </wp:positionV>
          <wp:extent cx="982980" cy="269875"/>
          <wp:effectExtent l="19050" t="0" r="7620" b="0"/>
          <wp:wrapNone/>
          <wp:docPr id="3" name="Bild 1" descr="veritas_logo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itas_logo_S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26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578B" w:rsidRPr="009F61D1" w:rsidRDefault="00CA578B" w:rsidP="009F61D1">
    <w:pPr>
      <w:pStyle w:val="05Kopfzeile"/>
      <w:spacing w:line="240" w:lineRule="auto"/>
      <w:rPr>
        <w:rStyle w:val="09Unterstrichen"/>
        <w:sz w:val="18"/>
        <w:u w:val="none"/>
      </w:rPr>
    </w:pPr>
    <w:r w:rsidRPr="009F61D1">
      <w:rPr>
        <w:rStyle w:val="09Unterstrichen"/>
        <w:sz w:val="18"/>
        <w:u w:val="none"/>
      </w:rPr>
      <w:t>Grammatik</w:t>
    </w:r>
  </w:p>
  <w:p w:rsidR="00CA578B" w:rsidRPr="00390BBC" w:rsidRDefault="00CA578B" w:rsidP="006E0676">
    <w:pPr>
      <w:pStyle w:val="05Kopfzeile"/>
      <w:rPr>
        <w:rStyle w:val="09Unterstrichen"/>
        <w:sz w:val="18"/>
      </w:rPr>
    </w:pPr>
    <w:r w:rsidRPr="00390BBC">
      <w:rPr>
        <w:rStyle w:val="09Unterstrichen"/>
        <w:sz w:val="18"/>
      </w:rPr>
      <w:tab/>
    </w:r>
  </w:p>
  <w:p w:rsidR="00CA578B" w:rsidRDefault="00510621" w:rsidP="00EC08AC">
    <w:pPr>
      <w:pStyle w:val="berschrift1"/>
    </w:pPr>
    <w:r>
      <w:rPr>
        <w:rFonts w:asciiTheme="majorHAnsi" w:hAnsiTheme="majorHAnsi"/>
        <w:noProof/>
        <w:sz w:val="28"/>
        <w:lang w:eastAsia="zh-TW"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rightMargin">
                <wp:posOffset>115570</wp:posOffset>
              </wp:positionH>
              <wp:positionV relativeFrom="page">
                <wp:posOffset>2673350</wp:posOffset>
              </wp:positionV>
              <wp:extent cx="477520" cy="477520"/>
              <wp:effectExtent l="3810" t="6350" r="4445" b="1905"/>
              <wp:wrapNone/>
              <wp:docPr id="1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78B" w:rsidRPr="00E71DDD" w:rsidRDefault="00CA578B">
                          <w:pPr>
                            <w:rPr>
                              <w:rStyle w:val="Seitenzahl"/>
                              <w:color w:val="FFC000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510621" w:rsidRPr="00510621">
                            <w:rPr>
                              <w:rStyle w:val="Seitenzahl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Style w:val="Seitenzahl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30" style="position:absolute;margin-left:9.1pt;margin-top:210.5pt;width:37.6pt;height:37.6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" o:allowincell="f" fillcolor="#ffc000" stroked="f">
              <v:textbox inset="0,,0">
                <w:txbxContent>
                  <w:p w:rsidR="00CA578B" w:rsidRPr="00E71DDD" w:rsidRDefault="00CA578B">
                    <w:pPr>
                      <w:rPr>
                        <w:rStyle w:val="Seitenzahl"/>
                        <w:color w:val="FFC000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510621" w:rsidRPr="00510621">
                      <w:rPr>
                        <w:rStyle w:val="Seitenzahl"/>
                        <w:noProof/>
                        <w:color w:val="FFFFFF" w:themeColor="background1"/>
                        <w:sz w:val="24"/>
                        <w:szCs w:val="24"/>
                      </w:rPr>
                      <w:t>21</w:t>
                    </w:r>
                    <w:r>
                      <w:rPr>
                        <w:rStyle w:val="Seitenzahl"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930A6"/>
    <w:multiLevelType w:val="hybridMultilevel"/>
    <w:tmpl w:val="7C9628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A492B"/>
    <w:multiLevelType w:val="hybridMultilevel"/>
    <w:tmpl w:val="7EAC15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830B7"/>
    <w:multiLevelType w:val="hybridMultilevel"/>
    <w:tmpl w:val="CB54FC9C"/>
    <w:lvl w:ilvl="0" w:tplc="27C2B5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02B30"/>
    <w:multiLevelType w:val="hybridMultilevel"/>
    <w:tmpl w:val="647EB196"/>
    <w:lvl w:ilvl="0" w:tplc="1EB67FF4">
      <w:start w:val="1"/>
      <w:numFmt w:val="bullet"/>
      <w:lvlText w:val="-"/>
      <w:lvlJc w:val="left"/>
      <w:pPr>
        <w:ind w:left="1004" w:hanging="360"/>
      </w:pPr>
      <w:rPr>
        <w:rFonts w:ascii="Calibri" w:eastAsiaTheme="majorEastAsia" w:hAnsi="Calibri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7231AAC"/>
    <w:multiLevelType w:val="hybridMultilevel"/>
    <w:tmpl w:val="EEA6FAB2"/>
    <w:lvl w:ilvl="0" w:tplc="B224B7C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43372"/>
    <w:multiLevelType w:val="hybridMultilevel"/>
    <w:tmpl w:val="13A025F6"/>
    <w:lvl w:ilvl="0" w:tplc="5D1A07E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E68B6"/>
    <w:multiLevelType w:val="multilevel"/>
    <w:tmpl w:val="B7FA7C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59B499D"/>
    <w:multiLevelType w:val="multilevel"/>
    <w:tmpl w:val="C3C26B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76C3199"/>
    <w:multiLevelType w:val="hybridMultilevel"/>
    <w:tmpl w:val="9D6A6992"/>
    <w:lvl w:ilvl="0" w:tplc="B2BE9D50">
      <w:start w:val="3"/>
      <w:numFmt w:val="bullet"/>
      <w:lvlText w:val="-"/>
      <w:lvlJc w:val="left"/>
      <w:pPr>
        <w:ind w:left="644" w:hanging="360"/>
      </w:pPr>
      <w:rPr>
        <w:rFonts w:ascii="Calibri" w:eastAsiaTheme="majorEastAsia" w:hAnsi="Calibri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02E4CD7"/>
    <w:multiLevelType w:val="hybridMultilevel"/>
    <w:tmpl w:val="3B6047F0"/>
    <w:lvl w:ilvl="0" w:tplc="CFDEEEA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4B72DB"/>
    <w:multiLevelType w:val="hybridMultilevel"/>
    <w:tmpl w:val="7D2A4D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63452"/>
    <w:multiLevelType w:val="hybridMultilevel"/>
    <w:tmpl w:val="BB9E0F00"/>
    <w:lvl w:ilvl="0" w:tplc="B70A841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45014"/>
    <w:multiLevelType w:val="hybridMultilevel"/>
    <w:tmpl w:val="DFBCAEDC"/>
    <w:lvl w:ilvl="0" w:tplc="23AE20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47E4A"/>
    <w:multiLevelType w:val="multilevel"/>
    <w:tmpl w:val="682E47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5FC1475A"/>
    <w:multiLevelType w:val="multilevel"/>
    <w:tmpl w:val="08FE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453C6E"/>
    <w:multiLevelType w:val="hybridMultilevel"/>
    <w:tmpl w:val="82CC6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482372"/>
    <w:multiLevelType w:val="hybridMultilevel"/>
    <w:tmpl w:val="6A06F0A2"/>
    <w:lvl w:ilvl="0" w:tplc="B2FACD6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91A5B8E"/>
    <w:multiLevelType w:val="multilevel"/>
    <w:tmpl w:val="2C0AE5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A1D1F80"/>
    <w:multiLevelType w:val="multilevel"/>
    <w:tmpl w:val="2EE6A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CF830C0"/>
    <w:multiLevelType w:val="hybridMultilevel"/>
    <w:tmpl w:val="B5CCCE3E"/>
    <w:lvl w:ilvl="0" w:tplc="1EB67FF4">
      <w:start w:val="1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435809"/>
    <w:multiLevelType w:val="hybridMultilevel"/>
    <w:tmpl w:val="293E8050"/>
    <w:lvl w:ilvl="0" w:tplc="1EB67FF4">
      <w:start w:val="1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1863B7"/>
    <w:multiLevelType w:val="hybridMultilevel"/>
    <w:tmpl w:val="F57078A2"/>
    <w:lvl w:ilvl="0" w:tplc="AB9AB4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6"/>
  </w:num>
  <w:num w:numId="4">
    <w:abstractNumId w:val="13"/>
  </w:num>
  <w:num w:numId="5">
    <w:abstractNumId w:val="2"/>
  </w:num>
  <w:num w:numId="6">
    <w:abstractNumId w:val="9"/>
  </w:num>
  <w:num w:numId="7">
    <w:abstractNumId w:val="21"/>
  </w:num>
  <w:num w:numId="8">
    <w:abstractNumId w:val="20"/>
  </w:num>
  <w:num w:numId="9">
    <w:abstractNumId w:val="17"/>
  </w:num>
  <w:num w:numId="10">
    <w:abstractNumId w:val="18"/>
  </w:num>
  <w:num w:numId="11">
    <w:abstractNumId w:val="12"/>
  </w:num>
  <w:num w:numId="12">
    <w:abstractNumId w:val="5"/>
  </w:num>
  <w:num w:numId="13">
    <w:abstractNumId w:val="11"/>
  </w:num>
  <w:num w:numId="14">
    <w:abstractNumId w:val="0"/>
  </w:num>
  <w:num w:numId="15">
    <w:abstractNumId w:val="8"/>
  </w:num>
  <w:num w:numId="16">
    <w:abstractNumId w:val="4"/>
  </w:num>
  <w:num w:numId="17">
    <w:abstractNumId w:val="10"/>
  </w:num>
  <w:num w:numId="18">
    <w:abstractNumId w:val="1"/>
  </w:num>
  <w:num w:numId="19">
    <w:abstractNumId w:val="16"/>
  </w:num>
  <w:num w:numId="20">
    <w:abstractNumId w:val="3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567"/>
  <w:hyphenationZone w:val="425"/>
  <w:drawingGridHorizontalSpacing w:val="281"/>
  <w:characterSpacingControl w:val="doNotCompress"/>
  <w:hdrShapeDefaults>
    <o:shapedefaults v:ext="edit" spidmax="2052">
      <o:colormru v:ext="edit" colors="#98d6c1"/>
      <o:colormenu v:ext="edit" fillcolor="#ffc000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46D"/>
    <w:rsid w:val="00004293"/>
    <w:rsid w:val="00011C83"/>
    <w:rsid w:val="00022AA0"/>
    <w:rsid w:val="00033AEE"/>
    <w:rsid w:val="00036001"/>
    <w:rsid w:val="00042869"/>
    <w:rsid w:val="00047846"/>
    <w:rsid w:val="00063706"/>
    <w:rsid w:val="00063BE9"/>
    <w:rsid w:val="00092795"/>
    <w:rsid w:val="000A66F3"/>
    <w:rsid w:val="000B4D9A"/>
    <w:rsid w:val="000C2F0F"/>
    <w:rsid w:val="000C4A95"/>
    <w:rsid w:val="000C5237"/>
    <w:rsid w:val="000D41FD"/>
    <w:rsid w:val="000D6DDA"/>
    <w:rsid w:val="000E139A"/>
    <w:rsid w:val="000E2242"/>
    <w:rsid w:val="00105B59"/>
    <w:rsid w:val="00112BC0"/>
    <w:rsid w:val="0012511E"/>
    <w:rsid w:val="00130155"/>
    <w:rsid w:val="00146ABD"/>
    <w:rsid w:val="00146C12"/>
    <w:rsid w:val="00167A65"/>
    <w:rsid w:val="00176F3D"/>
    <w:rsid w:val="00197ACA"/>
    <w:rsid w:val="001D1D2C"/>
    <w:rsid w:val="001F35AB"/>
    <w:rsid w:val="001F4E8F"/>
    <w:rsid w:val="001F5B67"/>
    <w:rsid w:val="001F7102"/>
    <w:rsid w:val="00202B5B"/>
    <w:rsid w:val="00213E1C"/>
    <w:rsid w:val="00230464"/>
    <w:rsid w:val="002309EC"/>
    <w:rsid w:val="00233AA5"/>
    <w:rsid w:val="002415FD"/>
    <w:rsid w:val="00260C91"/>
    <w:rsid w:val="002630BD"/>
    <w:rsid w:val="0027563E"/>
    <w:rsid w:val="00292A61"/>
    <w:rsid w:val="002B4EA5"/>
    <w:rsid w:val="002B4FCC"/>
    <w:rsid w:val="002C25FB"/>
    <w:rsid w:val="002C2770"/>
    <w:rsid w:val="002D4807"/>
    <w:rsid w:val="002F2114"/>
    <w:rsid w:val="002F282D"/>
    <w:rsid w:val="002F3F75"/>
    <w:rsid w:val="0031538B"/>
    <w:rsid w:val="00321828"/>
    <w:rsid w:val="0033356F"/>
    <w:rsid w:val="00333AC6"/>
    <w:rsid w:val="0034029F"/>
    <w:rsid w:val="00341BD5"/>
    <w:rsid w:val="00342BF6"/>
    <w:rsid w:val="00352CFF"/>
    <w:rsid w:val="0035309A"/>
    <w:rsid w:val="00357C73"/>
    <w:rsid w:val="00385C3B"/>
    <w:rsid w:val="00390BBC"/>
    <w:rsid w:val="00392A32"/>
    <w:rsid w:val="00395251"/>
    <w:rsid w:val="003A3A7E"/>
    <w:rsid w:val="003B1AE8"/>
    <w:rsid w:val="003D4799"/>
    <w:rsid w:val="003D73D2"/>
    <w:rsid w:val="00406933"/>
    <w:rsid w:val="004130C2"/>
    <w:rsid w:val="0043720A"/>
    <w:rsid w:val="00444F92"/>
    <w:rsid w:val="00447D37"/>
    <w:rsid w:val="00471632"/>
    <w:rsid w:val="00475D8A"/>
    <w:rsid w:val="0049213E"/>
    <w:rsid w:val="004928DE"/>
    <w:rsid w:val="004B65F1"/>
    <w:rsid w:val="004E26F7"/>
    <w:rsid w:val="00510621"/>
    <w:rsid w:val="00513A70"/>
    <w:rsid w:val="00517CB6"/>
    <w:rsid w:val="005214DC"/>
    <w:rsid w:val="00521AD9"/>
    <w:rsid w:val="0052261A"/>
    <w:rsid w:val="005255D6"/>
    <w:rsid w:val="005331BC"/>
    <w:rsid w:val="00536766"/>
    <w:rsid w:val="00543956"/>
    <w:rsid w:val="005456B1"/>
    <w:rsid w:val="00546D6B"/>
    <w:rsid w:val="00547A31"/>
    <w:rsid w:val="00556A89"/>
    <w:rsid w:val="005629AE"/>
    <w:rsid w:val="0057022A"/>
    <w:rsid w:val="00570992"/>
    <w:rsid w:val="00576C95"/>
    <w:rsid w:val="00582156"/>
    <w:rsid w:val="0059125C"/>
    <w:rsid w:val="005B589C"/>
    <w:rsid w:val="005C4F19"/>
    <w:rsid w:val="005D3870"/>
    <w:rsid w:val="005D4A7F"/>
    <w:rsid w:val="005E4804"/>
    <w:rsid w:val="005F08F4"/>
    <w:rsid w:val="005F646D"/>
    <w:rsid w:val="0060103A"/>
    <w:rsid w:val="00611680"/>
    <w:rsid w:val="006156B2"/>
    <w:rsid w:val="00615BA7"/>
    <w:rsid w:val="00623E42"/>
    <w:rsid w:val="0065731C"/>
    <w:rsid w:val="00663545"/>
    <w:rsid w:val="006803B7"/>
    <w:rsid w:val="006931E6"/>
    <w:rsid w:val="00693DC6"/>
    <w:rsid w:val="006A62C6"/>
    <w:rsid w:val="006C21AB"/>
    <w:rsid w:val="006E0676"/>
    <w:rsid w:val="006F144B"/>
    <w:rsid w:val="00707CF9"/>
    <w:rsid w:val="00720AE9"/>
    <w:rsid w:val="00741BDF"/>
    <w:rsid w:val="0075798F"/>
    <w:rsid w:val="00785675"/>
    <w:rsid w:val="00791146"/>
    <w:rsid w:val="00794079"/>
    <w:rsid w:val="007A01E0"/>
    <w:rsid w:val="007A650A"/>
    <w:rsid w:val="007B0F2C"/>
    <w:rsid w:val="007B5288"/>
    <w:rsid w:val="007C1F7B"/>
    <w:rsid w:val="007D0CFA"/>
    <w:rsid w:val="007D1650"/>
    <w:rsid w:val="007F599C"/>
    <w:rsid w:val="00802172"/>
    <w:rsid w:val="0080603A"/>
    <w:rsid w:val="00821B06"/>
    <w:rsid w:val="008230C8"/>
    <w:rsid w:val="00833492"/>
    <w:rsid w:val="00840BB8"/>
    <w:rsid w:val="008471F0"/>
    <w:rsid w:val="0086344F"/>
    <w:rsid w:val="008871AF"/>
    <w:rsid w:val="008970BD"/>
    <w:rsid w:val="008A118F"/>
    <w:rsid w:val="008A192D"/>
    <w:rsid w:val="008C3B18"/>
    <w:rsid w:val="008D7746"/>
    <w:rsid w:val="008E58C0"/>
    <w:rsid w:val="008E78F0"/>
    <w:rsid w:val="008F2FA8"/>
    <w:rsid w:val="00912F17"/>
    <w:rsid w:val="009513E6"/>
    <w:rsid w:val="0095179B"/>
    <w:rsid w:val="00952E2D"/>
    <w:rsid w:val="009562E7"/>
    <w:rsid w:val="0098650A"/>
    <w:rsid w:val="009A1D61"/>
    <w:rsid w:val="009B1EAC"/>
    <w:rsid w:val="009B3480"/>
    <w:rsid w:val="009B6165"/>
    <w:rsid w:val="009E00F0"/>
    <w:rsid w:val="009F1AF3"/>
    <w:rsid w:val="009F61D1"/>
    <w:rsid w:val="00A94E6F"/>
    <w:rsid w:val="00AB1481"/>
    <w:rsid w:val="00AB1938"/>
    <w:rsid w:val="00AB2164"/>
    <w:rsid w:val="00AB5A1B"/>
    <w:rsid w:val="00AD7929"/>
    <w:rsid w:val="00AF7DEC"/>
    <w:rsid w:val="00B00E79"/>
    <w:rsid w:val="00B10B4F"/>
    <w:rsid w:val="00B1447E"/>
    <w:rsid w:val="00B16375"/>
    <w:rsid w:val="00B31B88"/>
    <w:rsid w:val="00B37DE7"/>
    <w:rsid w:val="00B37F34"/>
    <w:rsid w:val="00B50DEB"/>
    <w:rsid w:val="00B54FDD"/>
    <w:rsid w:val="00B55A64"/>
    <w:rsid w:val="00B6789E"/>
    <w:rsid w:val="00B72FC4"/>
    <w:rsid w:val="00B7388C"/>
    <w:rsid w:val="00B80D52"/>
    <w:rsid w:val="00B926A0"/>
    <w:rsid w:val="00BA1C2C"/>
    <w:rsid w:val="00BA2B34"/>
    <w:rsid w:val="00BC1DEB"/>
    <w:rsid w:val="00BD2F3C"/>
    <w:rsid w:val="00BD4BBC"/>
    <w:rsid w:val="00BD58E8"/>
    <w:rsid w:val="00BE2096"/>
    <w:rsid w:val="00C16B50"/>
    <w:rsid w:val="00C17F48"/>
    <w:rsid w:val="00C25086"/>
    <w:rsid w:val="00C268D4"/>
    <w:rsid w:val="00C35B3F"/>
    <w:rsid w:val="00C41C66"/>
    <w:rsid w:val="00C41F75"/>
    <w:rsid w:val="00C57CBB"/>
    <w:rsid w:val="00C601D2"/>
    <w:rsid w:val="00C65E97"/>
    <w:rsid w:val="00C6651D"/>
    <w:rsid w:val="00C77BA1"/>
    <w:rsid w:val="00C85C21"/>
    <w:rsid w:val="00C87676"/>
    <w:rsid w:val="00C95EA2"/>
    <w:rsid w:val="00CA578B"/>
    <w:rsid w:val="00CB3BBD"/>
    <w:rsid w:val="00CB5C3F"/>
    <w:rsid w:val="00CC475B"/>
    <w:rsid w:val="00CC5F3D"/>
    <w:rsid w:val="00CE2BD5"/>
    <w:rsid w:val="00CF1492"/>
    <w:rsid w:val="00D24739"/>
    <w:rsid w:val="00D27348"/>
    <w:rsid w:val="00D51AF8"/>
    <w:rsid w:val="00D6018B"/>
    <w:rsid w:val="00D644B4"/>
    <w:rsid w:val="00D713F2"/>
    <w:rsid w:val="00D74609"/>
    <w:rsid w:val="00D822E2"/>
    <w:rsid w:val="00D82DB4"/>
    <w:rsid w:val="00D911DE"/>
    <w:rsid w:val="00D95685"/>
    <w:rsid w:val="00DA4185"/>
    <w:rsid w:val="00DD52CF"/>
    <w:rsid w:val="00DD533D"/>
    <w:rsid w:val="00DE0C27"/>
    <w:rsid w:val="00DF32D0"/>
    <w:rsid w:val="00E00390"/>
    <w:rsid w:val="00E0350C"/>
    <w:rsid w:val="00E23F0A"/>
    <w:rsid w:val="00E303BC"/>
    <w:rsid w:val="00E34204"/>
    <w:rsid w:val="00E4296D"/>
    <w:rsid w:val="00E44B8A"/>
    <w:rsid w:val="00E51520"/>
    <w:rsid w:val="00E55C4E"/>
    <w:rsid w:val="00E60DC0"/>
    <w:rsid w:val="00E67191"/>
    <w:rsid w:val="00E673ED"/>
    <w:rsid w:val="00E71DDD"/>
    <w:rsid w:val="00E825D6"/>
    <w:rsid w:val="00EA0A05"/>
    <w:rsid w:val="00EB3E9E"/>
    <w:rsid w:val="00EC08AC"/>
    <w:rsid w:val="00ED6EFE"/>
    <w:rsid w:val="00EE521D"/>
    <w:rsid w:val="00F172FA"/>
    <w:rsid w:val="00F262F9"/>
    <w:rsid w:val="00F267DF"/>
    <w:rsid w:val="00F3348A"/>
    <w:rsid w:val="00F36AE8"/>
    <w:rsid w:val="00F43175"/>
    <w:rsid w:val="00F47132"/>
    <w:rsid w:val="00F528D5"/>
    <w:rsid w:val="00F56BEA"/>
    <w:rsid w:val="00F85C2F"/>
    <w:rsid w:val="00FA45AC"/>
    <w:rsid w:val="00FB030F"/>
    <w:rsid w:val="00FB78D6"/>
    <w:rsid w:val="00FC761F"/>
    <w:rsid w:val="00FF44F2"/>
    <w:rsid w:val="00FF455B"/>
    <w:rsid w:val="00FF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98d6c1"/>
      <o:colormenu v:ext="edit" fillcolor="#ffc000" strokecolor="none [3212]"/>
    </o:shapedefaults>
    <o:shapelayout v:ext="edit">
      <o:idmap v:ext="edit" data="1"/>
    </o:shapelayout>
  </w:shapeDefaults>
  <w:decimalSymbol w:val=","/>
  <w:listSeparator w:val=";"/>
  <w15:docId w15:val="{D6B81CCD-FC75-4595-B0F3-3A69DF65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U1"/>
    <w:next w:val="KeinAbsatzformat"/>
    <w:qFormat/>
    <w:rsid w:val="001F4E8F"/>
    <w:pPr>
      <w:spacing w:after="0"/>
    </w:pPr>
    <w:rPr>
      <w:b/>
      <w:color w:val="E8B638"/>
      <w:sz w:val="28"/>
    </w:rPr>
  </w:style>
  <w:style w:type="paragraph" w:styleId="berschrift1">
    <w:name w:val="heading 1"/>
    <w:aliases w:val="Fließtext normal"/>
    <w:next w:val="KeinAbsatzformat"/>
    <w:link w:val="berschrift1Zchn"/>
    <w:uiPriority w:val="9"/>
    <w:qFormat/>
    <w:rsid w:val="0052261A"/>
    <w:pPr>
      <w:widowControl w:val="0"/>
      <w:spacing w:after="0"/>
      <w:outlineLvl w:val="0"/>
    </w:pPr>
    <w:rPr>
      <w:rFonts w:eastAsiaTheme="majorEastAsia" w:cstheme="majorBidi"/>
      <w:bCs/>
      <w:szCs w:val="28"/>
    </w:rPr>
  </w:style>
  <w:style w:type="paragraph" w:styleId="berschrift2">
    <w:name w:val="heading 2"/>
    <w:aliases w:val="U 3"/>
    <w:next w:val="KeinAbsatzformat"/>
    <w:link w:val="berschrift2Zchn"/>
    <w:uiPriority w:val="9"/>
    <w:unhideWhenUsed/>
    <w:qFormat/>
    <w:rsid w:val="00C87676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BC1DEB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customStyle="1" w:styleId="berschrift1Zchn">
    <w:name w:val="Überschrift 1 Zchn"/>
    <w:aliases w:val="Fließtext normal Zchn"/>
    <w:basedOn w:val="Absatz-Standardschriftart"/>
    <w:link w:val="berschrift1"/>
    <w:uiPriority w:val="9"/>
    <w:rsid w:val="0052261A"/>
    <w:rPr>
      <w:rFonts w:eastAsiaTheme="majorEastAsia" w:cstheme="majorBidi"/>
      <w:bCs/>
      <w:szCs w:val="28"/>
    </w:rPr>
  </w:style>
  <w:style w:type="character" w:customStyle="1" w:styleId="berschrift2Zchn">
    <w:name w:val="Überschrift 2 Zchn"/>
    <w:aliases w:val="U 3 Zchn"/>
    <w:basedOn w:val="Absatz-Standardschriftart"/>
    <w:link w:val="berschrift2"/>
    <w:uiPriority w:val="9"/>
    <w:rsid w:val="00C87676"/>
    <w:rPr>
      <w:rFonts w:eastAsiaTheme="majorEastAsia" w:cstheme="majorBidi"/>
      <w:b/>
      <w:bCs/>
      <w:color w:val="000000" w:themeColor="tex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5F646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646D"/>
  </w:style>
  <w:style w:type="paragraph" w:styleId="Fuzeile">
    <w:name w:val="footer"/>
    <w:basedOn w:val="Standard"/>
    <w:link w:val="FuzeileZchn"/>
    <w:uiPriority w:val="99"/>
    <w:unhideWhenUsed/>
    <w:rsid w:val="005F646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646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64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646D"/>
    <w:rPr>
      <w:rFonts w:ascii="Tahoma" w:hAnsi="Tahoma" w:cs="Tahoma"/>
      <w:sz w:val="16"/>
      <w:szCs w:val="16"/>
    </w:rPr>
  </w:style>
  <w:style w:type="character" w:styleId="Fett">
    <w:name w:val="Strong"/>
    <w:aliases w:val="Fließtext"/>
    <w:basedOn w:val="Absatz-Standardschriftart"/>
    <w:uiPriority w:val="22"/>
    <w:qFormat/>
    <w:rsid w:val="005255D6"/>
    <w:rPr>
      <w:rFonts w:asciiTheme="minorHAnsi" w:hAnsiTheme="minorHAnsi"/>
      <w:bCs/>
      <w:color w:val="auto"/>
      <w:sz w:val="22"/>
    </w:rPr>
  </w:style>
  <w:style w:type="paragraph" w:customStyle="1" w:styleId="11Grundtext">
    <w:name w:val="11 Grundtext"/>
    <w:basedOn w:val="Standard"/>
    <w:uiPriority w:val="99"/>
    <w:rsid w:val="00092795"/>
    <w:pPr>
      <w:tabs>
        <w:tab w:val="left" w:pos="272"/>
        <w:tab w:val="left" w:pos="822"/>
        <w:tab w:val="left" w:pos="1644"/>
        <w:tab w:val="left" w:pos="2360"/>
        <w:tab w:val="left" w:pos="3288"/>
        <w:tab w:val="left" w:pos="4110"/>
        <w:tab w:val="left" w:pos="4932"/>
        <w:tab w:val="left" w:pos="5754"/>
      </w:tabs>
      <w:autoSpaceDE w:val="0"/>
      <w:autoSpaceDN w:val="0"/>
      <w:adjustRightInd w:val="0"/>
      <w:spacing w:line="280" w:lineRule="atLeast"/>
      <w:textAlignment w:val="center"/>
    </w:pPr>
    <w:rPr>
      <w:rFonts w:ascii="TheSansCV-Plain" w:hAnsi="TheSansCV-Plain" w:cs="TheSansCV-Plain"/>
      <w:color w:val="000000"/>
      <w:sz w:val="18"/>
      <w:szCs w:val="18"/>
    </w:rPr>
  </w:style>
  <w:style w:type="character" w:customStyle="1" w:styleId="111bold">
    <w:name w:val="11.1 bold"/>
    <w:uiPriority w:val="99"/>
    <w:rsid w:val="00092795"/>
    <w:rPr>
      <w:b/>
      <w:bCs/>
    </w:rPr>
  </w:style>
  <w:style w:type="character" w:customStyle="1" w:styleId="115bGrundtextZhlungabcrot">
    <w:name w:val="11.5b Grundtext | Zählung abc rot"/>
    <w:uiPriority w:val="99"/>
    <w:rsid w:val="00092795"/>
    <w:rPr>
      <w:rFonts w:ascii="TheSansCVBold" w:hAnsi="TheSansCVBold" w:cs="TheSansCVBold"/>
      <w:b/>
      <w:bCs/>
      <w:color w:val="993434"/>
    </w:rPr>
  </w:style>
  <w:style w:type="character" w:customStyle="1" w:styleId="23Phonetikzeichen">
    <w:name w:val="23 Phonetikzeichen"/>
    <w:uiPriority w:val="99"/>
    <w:rsid w:val="00092795"/>
    <w:rPr>
      <w:rFonts w:ascii="PhonetiqueIPACV" w:hAnsi="PhonetiqueIPACV" w:cs="PhonetiqueIPACV"/>
    </w:rPr>
  </w:style>
  <w:style w:type="paragraph" w:styleId="KeinLeerraum">
    <w:name w:val="No Spacing"/>
    <w:aliases w:val="U2"/>
    <w:next w:val="KeinAbsatzformat"/>
    <w:uiPriority w:val="1"/>
    <w:qFormat/>
    <w:rsid w:val="001F4E8F"/>
    <w:pPr>
      <w:spacing w:after="0" w:line="240" w:lineRule="auto"/>
    </w:pPr>
    <w:rPr>
      <w:b/>
      <w:color w:val="FFC000"/>
      <w:sz w:val="24"/>
    </w:rPr>
  </w:style>
  <w:style w:type="character" w:styleId="Hervorhebung">
    <w:name w:val="Emphasis"/>
    <w:basedOn w:val="Absatz-Standardschriftart"/>
    <w:uiPriority w:val="20"/>
    <w:qFormat/>
    <w:rsid w:val="005255D6"/>
    <w:rPr>
      <w:rFonts w:asciiTheme="minorHAnsi" w:hAnsiTheme="minorHAnsi"/>
      <w:iCs/>
      <w:color w:val="auto"/>
      <w:sz w:val="22"/>
    </w:rPr>
  </w:style>
  <w:style w:type="character" w:customStyle="1" w:styleId="ipa">
    <w:name w:val="ipa"/>
    <w:basedOn w:val="Absatz-Standardschriftart"/>
    <w:rsid w:val="00092795"/>
  </w:style>
  <w:style w:type="character" w:customStyle="1" w:styleId="113italic">
    <w:name w:val="11.3 italic"/>
    <w:basedOn w:val="Absatz-Standardschriftart"/>
    <w:uiPriority w:val="99"/>
    <w:rsid w:val="005255D6"/>
    <w:rPr>
      <w:i/>
      <w:iCs/>
    </w:rPr>
  </w:style>
  <w:style w:type="character" w:customStyle="1" w:styleId="72keinUmbruch">
    <w:name w:val="72 kein Umbruch"/>
    <w:uiPriority w:val="99"/>
    <w:rsid w:val="005255D6"/>
  </w:style>
  <w:style w:type="paragraph" w:customStyle="1" w:styleId="111bGrundtextAbstandnach7">
    <w:name w:val="11.1b Grundtext | Abstand nach 7"/>
    <w:basedOn w:val="Standard"/>
    <w:next w:val="Standard"/>
    <w:uiPriority w:val="99"/>
    <w:rsid w:val="005255D6"/>
    <w:pPr>
      <w:tabs>
        <w:tab w:val="left" w:pos="272"/>
        <w:tab w:val="left" w:pos="822"/>
        <w:tab w:val="left" w:pos="1644"/>
        <w:tab w:val="left" w:pos="2360"/>
        <w:tab w:val="left" w:pos="3288"/>
        <w:tab w:val="left" w:pos="4110"/>
        <w:tab w:val="left" w:pos="4932"/>
        <w:tab w:val="left" w:pos="5754"/>
        <w:tab w:val="left" w:pos="8400"/>
      </w:tabs>
      <w:autoSpaceDE w:val="0"/>
      <w:autoSpaceDN w:val="0"/>
      <w:adjustRightInd w:val="0"/>
      <w:spacing w:after="794" w:line="280" w:lineRule="atLeast"/>
      <w:textAlignment w:val="center"/>
    </w:pPr>
    <w:rPr>
      <w:rFonts w:ascii="TheSansCV-Plain" w:hAnsi="TheSansCV-Plain" w:cs="TheSansCV-Plain"/>
      <w:b w:val="0"/>
      <w:color w:val="000000"/>
      <w:sz w:val="18"/>
      <w:szCs w:val="18"/>
    </w:rPr>
  </w:style>
  <w:style w:type="character" w:styleId="SchwacheHervorhebung">
    <w:name w:val="Subtle Emphasis"/>
    <w:basedOn w:val="Absatz-Standardschriftart"/>
    <w:uiPriority w:val="19"/>
    <w:qFormat/>
    <w:rsid w:val="005255D6"/>
    <w:rPr>
      <w:rFonts w:asciiTheme="minorHAnsi" w:hAnsiTheme="minorHAnsi"/>
      <w:iCs/>
      <w:color w:val="auto"/>
      <w:sz w:val="22"/>
    </w:rPr>
  </w:style>
  <w:style w:type="table" w:styleId="Tabellenraster">
    <w:name w:val="Table Grid"/>
    <w:basedOn w:val="NormaleTabelle"/>
    <w:uiPriority w:val="59"/>
    <w:rsid w:val="00105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aGrundtextAbstandnach1">
    <w:name w:val="11.1a Grundtext | Abstand nach 1"/>
    <w:basedOn w:val="11Grundtext"/>
    <w:uiPriority w:val="99"/>
    <w:rsid w:val="00105B59"/>
    <w:pPr>
      <w:tabs>
        <w:tab w:val="left" w:pos="8400"/>
      </w:tabs>
      <w:spacing w:after="113"/>
    </w:pPr>
    <w:rPr>
      <w:b w:val="0"/>
    </w:rPr>
  </w:style>
  <w:style w:type="paragraph" w:customStyle="1" w:styleId="111bGrundtextAbstandnach2">
    <w:name w:val="11.1b Grundtext | Abstand nach 2"/>
    <w:basedOn w:val="111aGrundtextAbstandnach1"/>
    <w:uiPriority w:val="99"/>
    <w:rsid w:val="00105B59"/>
    <w:pPr>
      <w:spacing w:after="227"/>
    </w:pPr>
  </w:style>
  <w:style w:type="character" w:customStyle="1" w:styleId="13Grau">
    <w:name w:val="13 Grau"/>
    <w:uiPriority w:val="99"/>
    <w:rsid w:val="00105B59"/>
    <w:rPr>
      <w:color w:val="000000"/>
    </w:rPr>
  </w:style>
  <w:style w:type="character" w:customStyle="1" w:styleId="132GrauBold">
    <w:name w:val="13.2 Grau | Bold"/>
    <w:basedOn w:val="13Grau"/>
    <w:uiPriority w:val="99"/>
    <w:rsid w:val="00105B59"/>
    <w:rPr>
      <w:b/>
      <w:bCs/>
      <w:color w:val="000000"/>
    </w:rPr>
  </w:style>
  <w:style w:type="character" w:customStyle="1" w:styleId="133GrauBolditalic">
    <w:name w:val="13.3 Grau | Bold italic"/>
    <w:basedOn w:val="13Grau"/>
    <w:uiPriority w:val="99"/>
    <w:rsid w:val="00105B59"/>
    <w:rPr>
      <w:b/>
      <w:bCs/>
      <w:i/>
      <w:iCs/>
      <w:color w:val="000000"/>
    </w:rPr>
  </w:style>
  <w:style w:type="character" w:customStyle="1" w:styleId="22RipassiamoBetonungspfeil">
    <w:name w:val="22 Ripassiamo | Betonungspfeil"/>
    <w:basedOn w:val="13Grau"/>
    <w:uiPriority w:val="99"/>
    <w:rsid w:val="00BC1DEB"/>
    <w:rPr>
      <w:rFonts w:ascii="ZapfDingbatsStd" w:hAnsi="ZapfDingbatsStd" w:cs="ZapfDingbatsStd"/>
      <w:color w:val="000000"/>
    </w:rPr>
  </w:style>
  <w:style w:type="paragraph" w:customStyle="1" w:styleId="113GrundtextGrammatikAufzhlung">
    <w:name w:val="11.3 Grundtext | Grammatik Aufzählung"/>
    <w:basedOn w:val="11Grundtext"/>
    <w:uiPriority w:val="99"/>
    <w:rsid w:val="00BC1DEB"/>
    <w:pPr>
      <w:ind w:left="170" w:hanging="170"/>
    </w:pPr>
    <w:rPr>
      <w:b w:val="0"/>
    </w:rPr>
  </w:style>
  <w:style w:type="paragraph" w:customStyle="1" w:styleId="113GrundtextGrammatikAufzhlungAbstnach">
    <w:name w:val="11.3 Grundtext | Grammatik Aufzählung | Abst. nach"/>
    <w:basedOn w:val="113GrundtextGrammatikAufzhlung"/>
    <w:uiPriority w:val="99"/>
    <w:rsid w:val="00BC1DEB"/>
    <w:pPr>
      <w:spacing w:after="113"/>
    </w:pPr>
  </w:style>
  <w:style w:type="paragraph" w:styleId="Listenabsatz">
    <w:name w:val="List Paragraph"/>
    <w:basedOn w:val="Standard"/>
    <w:uiPriority w:val="34"/>
    <w:qFormat/>
    <w:rsid w:val="00BC1DEB"/>
    <w:pPr>
      <w:ind w:left="720"/>
      <w:contextualSpacing/>
    </w:pPr>
  </w:style>
  <w:style w:type="character" w:customStyle="1" w:styleId="112bolditalic">
    <w:name w:val="11.2 bold italic"/>
    <w:uiPriority w:val="99"/>
    <w:rsid w:val="0043720A"/>
    <w:rPr>
      <w:b/>
      <w:bCs/>
      <w:i/>
      <w:iCs/>
    </w:rPr>
  </w:style>
  <w:style w:type="paragraph" w:customStyle="1" w:styleId="11GrundtextohneRaster">
    <w:name w:val="11 Grundtext | ohne Raster"/>
    <w:basedOn w:val="KeinAbsatzformat"/>
    <w:uiPriority w:val="99"/>
    <w:rsid w:val="0043720A"/>
    <w:pPr>
      <w:tabs>
        <w:tab w:val="left" w:pos="272"/>
        <w:tab w:val="left" w:pos="822"/>
        <w:tab w:val="left" w:pos="1644"/>
        <w:tab w:val="left" w:pos="2360"/>
        <w:tab w:val="left" w:pos="3288"/>
        <w:tab w:val="left" w:pos="4110"/>
        <w:tab w:val="left" w:pos="4932"/>
        <w:tab w:val="left" w:pos="5754"/>
      </w:tabs>
      <w:spacing w:line="280" w:lineRule="atLeast"/>
    </w:pPr>
    <w:rPr>
      <w:rFonts w:ascii="TheSansCV-Plain" w:hAnsi="TheSansCV-Plain" w:cs="TheSansCV-Plain"/>
      <w:sz w:val="18"/>
      <w:szCs w:val="18"/>
    </w:rPr>
  </w:style>
  <w:style w:type="paragraph" w:customStyle="1" w:styleId="111bGrundtextAbstandnach4">
    <w:name w:val="11.1b Grundtext | Abstand nach 4"/>
    <w:basedOn w:val="111aGrundtextAbstandnach1"/>
    <w:next w:val="Standard"/>
    <w:uiPriority w:val="99"/>
    <w:rsid w:val="00EB3E9E"/>
    <w:pPr>
      <w:spacing w:after="454"/>
    </w:pPr>
  </w:style>
  <w:style w:type="paragraph" w:customStyle="1" w:styleId="113GrundtextGrammatikAufzhlungAbstnach2">
    <w:name w:val="11.3 Grundtext | Grammatik Aufzählung | Abst. nach 2"/>
    <w:basedOn w:val="113GrundtextGrammatikAufzhlung"/>
    <w:uiPriority w:val="99"/>
    <w:rsid w:val="00475D8A"/>
    <w:pPr>
      <w:spacing w:after="170"/>
    </w:pPr>
  </w:style>
  <w:style w:type="paragraph" w:customStyle="1" w:styleId="111bGrundtextAbstandnach12">
    <w:name w:val="11.1b Grundtext | Abstand nach 12"/>
    <w:basedOn w:val="111aGrundtextAbstandnach1"/>
    <w:next w:val="Standard"/>
    <w:uiPriority w:val="99"/>
    <w:rsid w:val="007B0F2C"/>
    <w:pPr>
      <w:spacing w:after="1417"/>
    </w:pPr>
  </w:style>
  <w:style w:type="paragraph" w:customStyle="1" w:styleId="111bGrundtextAbstandnach9">
    <w:name w:val="11.1b Grundtext | Abstand nach 9"/>
    <w:basedOn w:val="111aGrundtextAbstandnach1"/>
    <w:next w:val="Standard"/>
    <w:uiPriority w:val="99"/>
    <w:rsid w:val="007B0F2C"/>
    <w:pPr>
      <w:spacing w:after="1020"/>
    </w:pPr>
  </w:style>
  <w:style w:type="paragraph" w:customStyle="1" w:styleId="111bGrundtextAbstandnach8">
    <w:name w:val="11.1b Grundtext | Abstand nach 8"/>
    <w:basedOn w:val="111aGrundtextAbstandnach1"/>
    <w:next w:val="Standard"/>
    <w:uiPriority w:val="99"/>
    <w:rsid w:val="005E4804"/>
    <w:pPr>
      <w:spacing w:after="907"/>
    </w:pPr>
  </w:style>
  <w:style w:type="character" w:customStyle="1" w:styleId="73VerweipfeilVersatz">
    <w:name w:val="73 Verweißpfeil | Versatz"/>
    <w:uiPriority w:val="99"/>
    <w:rsid w:val="005E4804"/>
    <w:rPr>
      <w:position w:val="2"/>
    </w:rPr>
  </w:style>
  <w:style w:type="paragraph" w:customStyle="1" w:styleId="115GrundtextGrundtextmitVerwei">
    <w:name w:val="11.5 Grundtext | Grundtext mit Verweiß"/>
    <w:basedOn w:val="KeinAbsatzformat"/>
    <w:uiPriority w:val="99"/>
    <w:rsid w:val="005E4804"/>
    <w:pPr>
      <w:tabs>
        <w:tab w:val="right" w:pos="9600"/>
      </w:tabs>
      <w:spacing w:line="280" w:lineRule="atLeast"/>
    </w:pPr>
    <w:rPr>
      <w:rFonts w:ascii="TheSansCV-Plain" w:hAnsi="TheSansCV-Plain" w:cs="TheSansCV-Plain"/>
      <w:sz w:val="20"/>
      <w:szCs w:val="20"/>
    </w:rPr>
  </w:style>
  <w:style w:type="character" w:customStyle="1" w:styleId="114roteSchriftbold">
    <w:name w:val="11.4 rote Schrift | bold"/>
    <w:uiPriority w:val="99"/>
    <w:rsid w:val="005E4804"/>
    <w:rPr>
      <w:rFonts w:ascii="TheSansCVBold" w:hAnsi="TheSansCVBold" w:cs="TheSansCVBold"/>
      <w:b/>
      <w:bCs/>
      <w:color w:val="993434"/>
    </w:rPr>
  </w:style>
  <w:style w:type="character" w:customStyle="1" w:styleId="114aroteSchriftItalic">
    <w:name w:val="11.4a rote Schrift Italic"/>
    <w:uiPriority w:val="99"/>
    <w:rsid w:val="0049213E"/>
    <w:rPr>
      <w:i/>
      <w:iCs/>
      <w:color w:val="993434"/>
    </w:rPr>
  </w:style>
  <w:style w:type="paragraph" w:customStyle="1" w:styleId="115GrundtextGrammatik">
    <w:name w:val="11.5 Grundtext | Grammatik Ü"/>
    <w:basedOn w:val="Standard"/>
    <w:uiPriority w:val="99"/>
    <w:rsid w:val="0049213E"/>
    <w:pPr>
      <w:tabs>
        <w:tab w:val="left" w:pos="272"/>
        <w:tab w:val="right" w:pos="9600"/>
      </w:tabs>
      <w:autoSpaceDE w:val="0"/>
      <w:autoSpaceDN w:val="0"/>
      <w:adjustRightInd w:val="0"/>
      <w:spacing w:line="280" w:lineRule="atLeast"/>
      <w:textAlignment w:val="center"/>
    </w:pPr>
    <w:rPr>
      <w:rFonts w:ascii="TheSansCVBold" w:hAnsi="TheSansCVBold" w:cs="TheSansCVBold"/>
      <w:bCs/>
      <w:color w:val="993434"/>
      <w:sz w:val="20"/>
      <w:szCs w:val="20"/>
    </w:rPr>
  </w:style>
  <w:style w:type="paragraph" w:customStyle="1" w:styleId="113GrundtextGrammatikAufzhlungbold">
    <w:name w:val="11.3 Grundtext | Grammatik Aufzählung bold"/>
    <w:basedOn w:val="11Grundtext"/>
    <w:uiPriority w:val="99"/>
    <w:rsid w:val="002309EC"/>
    <w:pPr>
      <w:ind w:left="170" w:hanging="170"/>
    </w:pPr>
    <w:rPr>
      <w:rFonts w:ascii="TheSansCVBold" w:hAnsi="TheSansCVBold" w:cs="TheSansCVBold"/>
      <w:bCs/>
    </w:rPr>
  </w:style>
  <w:style w:type="character" w:customStyle="1" w:styleId="115aGrundtextZhlung123rotkeineCaps">
    <w:name w:val="11.5a Grundtext | Zählung 123 rot keine Caps"/>
    <w:uiPriority w:val="99"/>
    <w:rsid w:val="008970BD"/>
    <w:rPr>
      <w:rFonts w:ascii="TheSansCV-Plain" w:hAnsi="TheSansCV-Plain" w:cs="TheSansCV-Plain"/>
      <w:color w:val="99343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2261A"/>
    <w:pPr>
      <w:spacing w:before="480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2261A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52261A"/>
    <w:pPr>
      <w:spacing w:after="100"/>
      <w:ind w:left="280"/>
    </w:pPr>
  </w:style>
  <w:style w:type="paragraph" w:customStyle="1" w:styleId="Default">
    <w:name w:val="Default"/>
    <w:rsid w:val="004928DE"/>
    <w:pPr>
      <w:autoSpaceDE w:val="0"/>
      <w:autoSpaceDN w:val="0"/>
      <w:adjustRightInd w:val="0"/>
      <w:spacing w:after="0" w:line="240" w:lineRule="auto"/>
    </w:pPr>
    <w:rPr>
      <w:rFonts w:ascii="The SansCV SemiBold" w:hAnsi="The SansCV SemiBold" w:cs="The SansCV SemiBold"/>
      <w:color w:val="000000"/>
      <w:sz w:val="24"/>
      <w:szCs w:val="24"/>
    </w:rPr>
  </w:style>
  <w:style w:type="paragraph" w:customStyle="1" w:styleId="Pa716">
    <w:name w:val="Pa7+16"/>
    <w:basedOn w:val="Default"/>
    <w:next w:val="Default"/>
    <w:uiPriority w:val="99"/>
    <w:rsid w:val="000C4A95"/>
    <w:pPr>
      <w:spacing w:line="201" w:lineRule="atLeast"/>
    </w:pPr>
    <w:rPr>
      <w:rFonts w:ascii="The SerifCV SemiBold" w:hAnsi="The SerifCV SemiBold" w:cstheme="minorBidi"/>
      <w:color w:val="auto"/>
    </w:rPr>
  </w:style>
  <w:style w:type="character" w:customStyle="1" w:styleId="st1">
    <w:name w:val="st1"/>
    <w:basedOn w:val="Absatz-Standardschriftart"/>
    <w:rsid w:val="00230464"/>
  </w:style>
  <w:style w:type="character" w:styleId="Seitenzahl">
    <w:name w:val="page number"/>
    <w:basedOn w:val="Absatz-Standardschriftart"/>
    <w:uiPriority w:val="99"/>
    <w:unhideWhenUsed/>
    <w:rsid w:val="006E0676"/>
    <w:rPr>
      <w:rFonts w:eastAsiaTheme="minorEastAsia" w:cstheme="minorBidi"/>
      <w:bCs w:val="0"/>
      <w:iCs w:val="0"/>
      <w:szCs w:val="22"/>
      <w:lang w:val="de-DE"/>
    </w:rPr>
  </w:style>
  <w:style w:type="paragraph" w:customStyle="1" w:styleId="06Fuzeile">
    <w:name w:val="06_Fußzeile"/>
    <w:link w:val="06FuzeileZchn"/>
    <w:qFormat/>
    <w:rsid w:val="006E0676"/>
    <w:pPr>
      <w:tabs>
        <w:tab w:val="center" w:pos="4536"/>
        <w:tab w:val="right" w:pos="9072"/>
      </w:tabs>
      <w:spacing w:after="0"/>
    </w:pPr>
    <w:rPr>
      <w:rFonts w:ascii="Verdana" w:eastAsia="Times New Roman" w:hAnsi="Verdana" w:cs="Arial"/>
      <w:color w:val="595959"/>
      <w:sz w:val="16"/>
      <w:lang w:bidi="en-US"/>
    </w:rPr>
  </w:style>
  <w:style w:type="character" w:customStyle="1" w:styleId="06FuzeileZchn">
    <w:name w:val="06_Fußzeile Zchn"/>
    <w:basedOn w:val="Absatz-Standardschriftart"/>
    <w:link w:val="06Fuzeile"/>
    <w:rsid w:val="006E0676"/>
    <w:rPr>
      <w:rFonts w:ascii="Verdana" w:eastAsia="Times New Roman" w:hAnsi="Verdana" w:cs="Arial"/>
      <w:color w:val="595959"/>
      <w:sz w:val="16"/>
      <w:lang w:bidi="en-US"/>
    </w:rPr>
  </w:style>
  <w:style w:type="character" w:styleId="Hyperlink">
    <w:name w:val="Hyperlink"/>
    <w:basedOn w:val="Absatz-Standardschriftart"/>
    <w:uiPriority w:val="99"/>
    <w:unhideWhenUsed/>
    <w:rsid w:val="006E0676"/>
    <w:rPr>
      <w:color w:val="0000FF" w:themeColor="hyperlink"/>
      <w:u w:val="single"/>
    </w:rPr>
  </w:style>
  <w:style w:type="character" w:customStyle="1" w:styleId="09Unterstrichen">
    <w:name w:val="09_Unterstrichen"/>
    <w:uiPriority w:val="1"/>
    <w:qFormat/>
    <w:rsid w:val="006E0676"/>
    <w:rPr>
      <w:u w:val="single"/>
    </w:rPr>
  </w:style>
  <w:style w:type="paragraph" w:customStyle="1" w:styleId="05Kopfzeile">
    <w:name w:val="05_Kopfzeile"/>
    <w:link w:val="05KopfzeileZchn"/>
    <w:qFormat/>
    <w:rsid w:val="006E0676"/>
    <w:pPr>
      <w:tabs>
        <w:tab w:val="right" w:pos="9072"/>
      </w:tabs>
      <w:spacing w:after="0"/>
    </w:pPr>
    <w:rPr>
      <w:rFonts w:ascii="Verdana" w:eastAsia="Times New Roman" w:hAnsi="Verdana" w:cs="Arial"/>
      <w:color w:val="595959"/>
      <w:sz w:val="16"/>
      <w:szCs w:val="18"/>
      <w:lang w:val="de-AT" w:bidi="en-US"/>
    </w:rPr>
  </w:style>
  <w:style w:type="character" w:customStyle="1" w:styleId="05KopfzeileZchn">
    <w:name w:val="05_Kopfzeile Zchn"/>
    <w:basedOn w:val="Absatz-Standardschriftart"/>
    <w:link w:val="05Kopfzeile"/>
    <w:rsid w:val="006E0676"/>
    <w:rPr>
      <w:rFonts w:ascii="Verdana" w:eastAsia="Times New Roman" w:hAnsi="Verdana" w:cs="Arial"/>
      <w:color w:val="595959"/>
      <w:sz w:val="16"/>
      <w:szCs w:val="18"/>
      <w:lang w:val="de-AT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8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E3EA1-1E2C-4AD0-9565-FF7F5819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5831</Words>
  <Characters>36739</Characters>
  <Application>Microsoft Office Word</Application>
  <DocSecurity>0</DocSecurity>
  <Lines>306</Lines>
  <Paragraphs>84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VERITAS-Verlags- und Handelsges.m.b.H.&amp;Co.OG</Company>
  <LinksUpToDate>false</LinksUpToDate>
  <CharactersWithSpaces>42486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Neißl Monika</dc:creator>
  <cp:lastModifiedBy>Kiesenhofer Tina</cp:lastModifiedBy>
  <cp:revision>2</cp:revision>
  <cp:lastPrinted>2017-10-23T10:27:00Z</cp:lastPrinted>
  <dcterms:created xsi:type="dcterms:W3CDTF">2017-10-23T12:04:00Z</dcterms:created>
  <dcterms:modified xsi:type="dcterms:W3CDTF">2017-10-23T12:04:00Z</dcterms:modified>
</cp:coreProperties>
</file>